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8" w:type="dxa"/>
        <w:tblInd w:w="93" w:type="dxa"/>
        <w:tblLook w:val="04A0" w:firstRow="1" w:lastRow="0" w:firstColumn="1" w:lastColumn="0" w:noHBand="0" w:noVBand="1"/>
      </w:tblPr>
      <w:tblGrid>
        <w:gridCol w:w="9938"/>
      </w:tblGrid>
      <w:tr w:rsidR="000C6AA9" w:rsidRPr="006C2A1C" w:rsidTr="000C003E">
        <w:trPr>
          <w:trHeight w:val="375"/>
        </w:trPr>
        <w:tc>
          <w:tcPr>
            <w:tcW w:w="9938" w:type="dxa"/>
            <w:tcBorders>
              <w:top w:val="nil"/>
              <w:left w:val="nil"/>
              <w:bottom w:val="nil"/>
              <w:right w:val="nil"/>
            </w:tcBorders>
            <w:shd w:val="clear" w:color="auto" w:fill="auto"/>
            <w:vAlign w:val="bottom"/>
            <w:hideMark/>
          </w:tcPr>
          <w:p w:rsidR="004748BD" w:rsidRPr="00BB3B80" w:rsidRDefault="004748BD" w:rsidP="00F30089">
            <w:pPr>
              <w:spacing w:after="0" w:line="240" w:lineRule="auto"/>
              <w:jc w:val="center"/>
              <w:rPr>
                <w:rFonts w:eastAsia="Times New Roman" w:cs="Times New Roman"/>
                <w:b/>
                <w:bCs/>
                <w:color w:val="4F6228" w:themeColor="accent3" w:themeShade="80"/>
                <w:sz w:val="36"/>
                <w:szCs w:val="26"/>
              </w:rPr>
            </w:pPr>
            <w:r w:rsidRPr="00BB3B80">
              <w:rPr>
                <w:rFonts w:eastAsia="Times New Roman" w:cs="Times New Roman"/>
                <w:b/>
                <w:bCs/>
                <w:color w:val="4F6228" w:themeColor="accent3" w:themeShade="80"/>
                <w:sz w:val="36"/>
                <w:szCs w:val="26"/>
              </w:rPr>
              <w:t xml:space="preserve">DỰ KIẾN ĐIỂM CHUẨN </w:t>
            </w:r>
          </w:p>
          <w:p w:rsidR="000C6AA9" w:rsidRPr="006C2A1C" w:rsidRDefault="004748BD" w:rsidP="00F30089">
            <w:pPr>
              <w:spacing w:after="0" w:line="240" w:lineRule="auto"/>
              <w:jc w:val="center"/>
              <w:rPr>
                <w:rFonts w:eastAsia="Times New Roman" w:cs="Times New Roman"/>
                <w:b/>
                <w:bCs/>
                <w:sz w:val="26"/>
                <w:szCs w:val="26"/>
              </w:rPr>
            </w:pPr>
            <w:r w:rsidRPr="0016300D">
              <w:rPr>
                <w:rFonts w:eastAsia="Times New Roman" w:cs="Times New Roman"/>
                <w:b/>
                <w:bCs/>
                <w:color w:val="C00000"/>
                <w:sz w:val="36"/>
                <w:szCs w:val="26"/>
              </w:rPr>
              <w:t>TRƯỜNG ĐẠI HỌC PHÍA BẮC HỆ CHÍNH QUY NĂM 2015</w:t>
            </w:r>
          </w:p>
        </w:tc>
      </w:tr>
      <w:tr w:rsidR="000C6AA9" w:rsidRPr="006C2A1C" w:rsidTr="000C003E">
        <w:trPr>
          <w:trHeight w:val="375"/>
        </w:trPr>
        <w:tc>
          <w:tcPr>
            <w:tcW w:w="9938" w:type="dxa"/>
            <w:tcBorders>
              <w:top w:val="nil"/>
              <w:left w:val="nil"/>
              <w:bottom w:val="single" w:sz="4" w:space="0" w:color="auto"/>
              <w:right w:val="nil"/>
            </w:tcBorders>
            <w:shd w:val="clear" w:color="auto" w:fill="auto"/>
            <w:vAlign w:val="bottom"/>
            <w:hideMark/>
          </w:tcPr>
          <w:p w:rsidR="000C6AA9" w:rsidRPr="006C2A1C" w:rsidRDefault="000C6AA9" w:rsidP="00621E8C">
            <w:pPr>
              <w:spacing w:after="0" w:line="240" w:lineRule="auto"/>
              <w:jc w:val="center"/>
              <w:rPr>
                <w:rFonts w:eastAsia="Times New Roman" w:cs="Times New Roman"/>
                <w:b/>
                <w:sz w:val="26"/>
                <w:szCs w:val="26"/>
              </w:rPr>
            </w:pPr>
            <w:r w:rsidRPr="006C2A1C">
              <w:rPr>
                <w:rFonts w:eastAsia="Times New Roman" w:cs="Times New Roman"/>
                <w:b/>
                <w:sz w:val="26"/>
                <w:szCs w:val="26"/>
              </w:rPr>
              <w:t xml:space="preserve">(Cập nhật đến </w:t>
            </w:r>
            <w:r w:rsidR="00A34D04" w:rsidRPr="006C2A1C">
              <w:rPr>
                <w:rFonts w:eastAsia="Times New Roman" w:cs="Times New Roman"/>
                <w:b/>
                <w:sz w:val="26"/>
                <w:szCs w:val="26"/>
              </w:rPr>
              <w:t xml:space="preserve">17h00 </w:t>
            </w:r>
            <w:r w:rsidRPr="006C2A1C">
              <w:rPr>
                <w:rFonts w:eastAsia="Times New Roman" w:cs="Times New Roman"/>
                <w:b/>
                <w:sz w:val="26"/>
                <w:szCs w:val="26"/>
              </w:rPr>
              <w:t xml:space="preserve">ngày </w:t>
            </w:r>
            <w:r w:rsidR="00621E8C">
              <w:rPr>
                <w:rFonts w:eastAsia="Times New Roman" w:cs="Times New Roman"/>
                <w:b/>
                <w:sz w:val="26"/>
                <w:szCs w:val="26"/>
              </w:rPr>
              <w:t>20</w:t>
            </w:r>
            <w:r w:rsidRPr="006C2A1C">
              <w:rPr>
                <w:rFonts w:eastAsia="Times New Roman" w:cs="Times New Roman"/>
                <w:b/>
                <w:sz w:val="26"/>
                <w:szCs w:val="26"/>
              </w:rPr>
              <w:t xml:space="preserve"> tháng 08 năm 2015)</w:t>
            </w:r>
          </w:p>
        </w:tc>
      </w:tr>
    </w:tbl>
    <w:p w:rsidR="00A34D04" w:rsidRDefault="00A34D04" w:rsidP="00F30089">
      <w:pPr>
        <w:spacing w:after="0" w:line="240" w:lineRule="auto"/>
        <w:rPr>
          <w:rFonts w:cs="Times New Roman"/>
          <w:b/>
          <w:sz w:val="26"/>
          <w:szCs w:val="26"/>
        </w:rPr>
      </w:pPr>
    </w:p>
    <w:p w:rsidR="002D32A7" w:rsidRPr="001E4550" w:rsidRDefault="002D32A7" w:rsidP="00F30089">
      <w:pPr>
        <w:spacing w:after="0" w:line="240" w:lineRule="auto"/>
        <w:rPr>
          <w:rFonts w:cs="Times New Roman"/>
          <w:b/>
          <w:sz w:val="26"/>
          <w:szCs w:val="26"/>
        </w:rPr>
      </w:pPr>
      <w:r w:rsidRPr="001E4550">
        <w:rPr>
          <w:rFonts w:cs="Times New Roman"/>
          <w:b/>
          <w:sz w:val="26"/>
          <w:szCs w:val="26"/>
        </w:rPr>
        <w:t xml:space="preserve">1. Trường </w:t>
      </w:r>
      <w:r w:rsidR="00373FA1" w:rsidRPr="001E4550">
        <w:rPr>
          <w:rFonts w:cs="Times New Roman"/>
          <w:b/>
          <w:sz w:val="26"/>
          <w:szCs w:val="26"/>
        </w:rPr>
        <w:t>Đại học Ngoại thương Cơ sở 1 -Hà Nội</w:t>
      </w:r>
    </w:p>
    <w:p w:rsidR="002D32A7" w:rsidRPr="001E4550" w:rsidRDefault="00373FA1" w:rsidP="00F30089">
      <w:pPr>
        <w:spacing w:after="0" w:line="240" w:lineRule="auto"/>
        <w:rPr>
          <w:rFonts w:cs="Times New Roman"/>
          <w:sz w:val="26"/>
          <w:szCs w:val="26"/>
        </w:rPr>
      </w:pPr>
      <w:r w:rsidRPr="001E4550">
        <w:rPr>
          <w:rFonts w:cs="Times New Roman"/>
          <w:sz w:val="26"/>
          <w:szCs w:val="26"/>
        </w:rPr>
        <w:t>Dự kiến mức điểm an toàn nộp hồ sơ ĐKXT tính đến ngày 19/8/2015</w:t>
      </w:r>
    </w:p>
    <w:tbl>
      <w:tblPr>
        <w:tblW w:w="8840" w:type="dxa"/>
        <w:tblInd w:w="93" w:type="dxa"/>
        <w:tblLook w:val="04A0" w:firstRow="1" w:lastRow="0" w:firstColumn="1" w:lastColumn="0" w:noHBand="0" w:noVBand="1"/>
      </w:tblPr>
      <w:tblGrid>
        <w:gridCol w:w="860"/>
        <w:gridCol w:w="1800"/>
        <w:gridCol w:w="3420"/>
        <w:gridCol w:w="1440"/>
        <w:gridCol w:w="1320"/>
      </w:tblGrid>
      <w:tr w:rsidR="001E4550" w:rsidRPr="001E4550" w:rsidTr="001E4550">
        <w:trPr>
          <w:trHeight w:val="285"/>
        </w:trPr>
        <w:tc>
          <w:tcPr>
            <w:tcW w:w="6080" w:type="dxa"/>
            <w:gridSpan w:val="3"/>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Cs/>
                <w:sz w:val="26"/>
                <w:szCs w:val="26"/>
              </w:rPr>
            </w:pPr>
            <w:r w:rsidRPr="001E4550">
              <w:rPr>
                <w:rFonts w:eastAsia="Times New Roman" w:cs="Times New Roman"/>
                <w:bCs/>
                <w:sz w:val="26"/>
                <w:szCs w:val="26"/>
              </w:rPr>
              <w:t xml:space="preserve">Tổng số hồ sơ ĐKXT đến hết ngày 19.08.2015 :3084 hồ sơ </w:t>
            </w:r>
          </w:p>
        </w:tc>
        <w:tc>
          <w:tcPr>
            <w:tcW w:w="1440" w:type="dxa"/>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p>
        </w:tc>
        <w:tc>
          <w:tcPr>
            <w:tcW w:w="1320" w:type="dxa"/>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p>
        </w:tc>
      </w:tr>
      <w:tr w:rsidR="001E4550" w:rsidRPr="001E4550" w:rsidTr="001E4550">
        <w:trPr>
          <w:trHeight w:val="285"/>
        </w:trPr>
        <w:tc>
          <w:tcPr>
            <w:tcW w:w="6080" w:type="dxa"/>
            <w:gridSpan w:val="3"/>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Cs/>
                <w:sz w:val="26"/>
                <w:szCs w:val="26"/>
              </w:rPr>
            </w:pPr>
            <w:r w:rsidRPr="001E4550">
              <w:rPr>
                <w:rFonts w:eastAsia="Times New Roman" w:cs="Times New Roman"/>
                <w:bCs/>
                <w:sz w:val="26"/>
                <w:szCs w:val="26"/>
              </w:rPr>
              <w:t xml:space="preserve">Tổng số chỉ tiêu tại Cơ sở 1-Hà Nội :2350 </w:t>
            </w:r>
          </w:p>
        </w:tc>
        <w:tc>
          <w:tcPr>
            <w:tcW w:w="1440" w:type="dxa"/>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p>
        </w:tc>
        <w:tc>
          <w:tcPr>
            <w:tcW w:w="1320" w:type="dxa"/>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p>
        </w:tc>
      </w:tr>
      <w:tr w:rsidR="001E4550" w:rsidRPr="001E4550" w:rsidTr="001E4550">
        <w:trPr>
          <w:trHeight w:val="285"/>
        </w:trPr>
        <w:tc>
          <w:tcPr>
            <w:tcW w:w="6080" w:type="dxa"/>
            <w:gridSpan w:val="3"/>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Cs/>
                <w:sz w:val="26"/>
                <w:szCs w:val="26"/>
              </w:rPr>
            </w:pPr>
            <w:r w:rsidRPr="001E4550">
              <w:rPr>
                <w:rFonts w:eastAsia="Times New Roman" w:cs="Times New Roman"/>
                <w:bCs/>
                <w:sz w:val="26"/>
                <w:szCs w:val="26"/>
              </w:rPr>
              <w:t>Số thí sinh dự kiến gọi nhập học :2700</w:t>
            </w:r>
          </w:p>
        </w:tc>
        <w:tc>
          <w:tcPr>
            <w:tcW w:w="1440" w:type="dxa"/>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p>
        </w:tc>
        <w:tc>
          <w:tcPr>
            <w:tcW w:w="1320" w:type="dxa"/>
            <w:tcBorders>
              <w:top w:val="nil"/>
              <w:left w:val="nil"/>
              <w:bottom w:val="nil"/>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p>
        </w:tc>
      </w:tr>
      <w:tr w:rsidR="001E4550" w:rsidRPr="001E4550" w:rsidTr="001E4550">
        <w:trPr>
          <w:trHeight w:val="120"/>
        </w:trPr>
        <w:tc>
          <w:tcPr>
            <w:tcW w:w="860" w:type="dxa"/>
            <w:tcBorders>
              <w:top w:val="nil"/>
              <w:left w:val="nil"/>
              <w:bottom w:val="single" w:sz="4" w:space="0" w:color="auto"/>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w:t>
            </w:r>
          </w:p>
        </w:tc>
        <w:tc>
          <w:tcPr>
            <w:tcW w:w="1800" w:type="dxa"/>
            <w:tcBorders>
              <w:top w:val="nil"/>
              <w:left w:val="nil"/>
              <w:bottom w:val="single" w:sz="4" w:space="0" w:color="auto"/>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w:t>
            </w:r>
          </w:p>
        </w:tc>
        <w:tc>
          <w:tcPr>
            <w:tcW w:w="3420" w:type="dxa"/>
            <w:tcBorders>
              <w:top w:val="nil"/>
              <w:left w:val="nil"/>
              <w:bottom w:val="single" w:sz="4" w:space="0" w:color="auto"/>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w:t>
            </w:r>
          </w:p>
        </w:tc>
        <w:tc>
          <w:tcPr>
            <w:tcW w:w="1440" w:type="dxa"/>
            <w:tcBorders>
              <w:top w:val="nil"/>
              <w:left w:val="nil"/>
              <w:bottom w:val="single" w:sz="4" w:space="0" w:color="auto"/>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w:t>
            </w:r>
          </w:p>
        </w:tc>
        <w:tc>
          <w:tcPr>
            <w:tcW w:w="1320" w:type="dxa"/>
            <w:tcBorders>
              <w:top w:val="nil"/>
              <w:left w:val="nil"/>
              <w:bottom w:val="single" w:sz="4" w:space="0" w:color="auto"/>
              <w:right w:val="nil"/>
            </w:tcBorders>
            <w:shd w:val="clear" w:color="auto" w:fill="auto"/>
            <w:noWrap/>
            <w:vAlign w:val="center"/>
            <w:hideMark/>
          </w:tcPr>
          <w:p w:rsidR="001E4550" w:rsidRPr="001E4550" w:rsidRDefault="001E4550" w:rsidP="002D32A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w:t>
            </w:r>
          </w:p>
        </w:tc>
      </w:tr>
      <w:tr w:rsidR="001E4550" w:rsidRPr="001E4550" w:rsidTr="001E4550">
        <w:trPr>
          <w:trHeight w:val="72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80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144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tổ hợp</w:t>
            </w:r>
          </w:p>
        </w:tc>
        <w:tc>
          <w:tcPr>
            <w:tcW w:w="13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Mức điểm</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D220201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Anh</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33.50</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D220203</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Pháp</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D03</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31.67</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D220204</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Trung</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D220204</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Trung</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D04</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D220209</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Nhật</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33.42</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D220209</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Nhật</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D06</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30.42</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27.25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D02</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D03</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D04</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D06</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26.25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D310106</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D03</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26.50</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25.00</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25.00</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lastRenderedPageBreak/>
              <w:t>21</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D340120</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doanh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26.75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D340120</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doanh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25.25</w:t>
            </w:r>
          </w:p>
        </w:tc>
      </w:tr>
      <w:tr w:rsidR="001E4550" w:rsidRPr="001E4550" w:rsidTr="001E4550">
        <w:trPr>
          <w:trHeight w:val="39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D340120</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doanh quốc tế</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25.25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chính-Ngân hàng</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26.00</w:t>
            </w:r>
          </w:p>
        </w:tc>
      </w:tr>
      <w:tr w:rsidR="001E4550" w:rsidRPr="001E4550" w:rsidTr="001E4550">
        <w:trPr>
          <w:trHeight w:val="36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chính-Ngân hàng</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24.50</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chính-Ngân hàng</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24.50</w:t>
            </w:r>
          </w:p>
        </w:tc>
      </w:tr>
      <w:tr w:rsidR="001E4550" w:rsidRPr="001E4550" w:rsidTr="001E4550">
        <w:trPr>
          <w:trHeight w:val="37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D380101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Luật</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25.75</w:t>
            </w:r>
          </w:p>
        </w:tc>
      </w:tr>
      <w:tr w:rsidR="001E4550" w:rsidRPr="001E4550" w:rsidTr="001E4550">
        <w:trPr>
          <w:trHeight w:val="40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D380101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Luật</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24.25</w:t>
            </w:r>
          </w:p>
        </w:tc>
      </w:tr>
      <w:tr w:rsidR="001E4550" w:rsidRPr="001E4550" w:rsidTr="001E4550">
        <w:trPr>
          <w:trHeight w:val="43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180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D380101</w:t>
            </w:r>
          </w:p>
        </w:tc>
        <w:tc>
          <w:tcPr>
            <w:tcW w:w="3420" w:type="dxa"/>
            <w:tcBorders>
              <w:top w:val="nil"/>
              <w:left w:val="nil"/>
              <w:bottom w:val="single" w:sz="4" w:space="0" w:color="auto"/>
              <w:right w:val="single" w:sz="4" w:space="0" w:color="auto"/>
            </w:tcBorders>
            <w:shd w:val="clear" w:color="auto" w:fill="auto"/>
            <w:vAlign w:val="center"/>
            <w:hideMark/>
          </w:tcPr>
          <w:p w:rsidR="001E4550" w:rsidRPr="001E4550" w:rsidRDefault="001E4550" w:rsidP="002D32A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Luật</w:t>
            </w:r>
          </w:p>
        </w:tc>
        <w:tc>
          <w:tcPr>
            <w:tcW w:w="144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320" w:type="dxa"/>
            <w:tcBorders>
              <w:top w:val="nil"/>
              <w:left w:val="nil"/>
              <w:bottom w:val="single" w:sz="4" w:space="0" w:color="auto"/>
              <w:right w:val="single" w:sz="4" w:space="0" w:color="auto"/>
            </w:tcBorders>
            <w:shd w:val="clear" w:color="auto" w:fill="auto"/>
            <w:noWrap/>
            <w:vAlign w:val="center"/>
            <w:hideMark/>
          </w:tcPr>
          <w:p w:rsidR="001E4550" w:rsidRPr="001E4550" w:rsidRDefault="001E4550" w:rsidP="002D32A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24.25</w:t>
            </w:r>
          </w:p>
        </w:tc>
      </w:tr>
    </w:tbl>
    <w:p w:rsidR="00582459" w:rsidRPr="001E4550" w:rsidRDefault="00582459" w:rsidP="00F30089">
      <w:pPr>
        <w:spacing w:after="0" w:line="240" w:lineRule="auto"/>
        <w:rPr>
          <w:rFonts w:cs="Times New Roman"/>
          <w:b/>
          <w:sz w:val="26"/>
          <w:szCs w:val="26"/>
        </w:rPr>
      </w:pPr>
    </w:p>
    <w:p w:rsidR="00582459" w:rsidRPr="001E4550" w:rsidRDefault="00582459" w:rsidP="00582459">
      <w:pPr>
        <w:rPr>
          <w:rFonts w:eastAsia="Times New Roman" w:cs="Times New Roman"/>
          <w:color w:val="222222"/>
          <w:sz w:val="26"/>
          <w:szCs w:val="26"/>
          <w:shd w:val="clear" w:color="auto" w:fill="FFFFFF"/>
        </w:rPr>
      </w:pPr>
      <w:r w:rsidRPr="001E4550">
        <w:rPr>
          <w:rFonts w:eastAsia="Times New Roman" w:cs="Times New Roman"/>
          <w:color w:val="222222"/>
          <w:sz w:val="26"/>
          <w:szCs w:val="26"/>
          <w:shd w:val="clear" w:color="auto" w:fill="FFFFFF"/>
        </w:rPr>
        <w:t>...</w:t>
      </w:r>
    </w:p>
    <w:p w:rsidR="00621E8C" w:rsidRPr="001E4550" w:rsidRDefault="00582459" w:rsidP="00582459">
      <w:pPr>
        <w:rPr>
          <w:rFonts w:cs="Times New Roman"/>
          <w:b/>
          <w:sz w:val="26"/>
          <w:szCs w:val="26"/>
        </w:rPr>
      </w:pPr>
      <w:r w:rsidRPr="001E4550">
        <w:rPr>
          <w:rFonts w:eastAsia="Times New Roman" w:cs="Times New Roman"/>
          <w:color w:val="222222"/>
          <w:sz w:val="26"/>
          <w:szCs w:val="26"/>
          <w:shd w:val="clear" w:color="auto" w:fill="FFFFFF"/>
        </w:rPr>
        <w:br w:type="column"/>
      </w:r>
      <w:r w:rsidRPr="001E4550">
        <w:rPr>
          <w:rFonts w:eastAsia="Times New Roman" w:cs="Times New Roman"/>
          <w:b/>
          <w:color w:val="222222"/>
          <w:sz w:val="26"/>
          <w:szCs w:val="26"/>
          <w:shd w:val="clear" w:color="auto" w:fill="FFFFFF"/>
        </w:rPr>
        <w:t>2. Học viện Tài chính (HTC)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10"/>
        <w:gridCol w:w="1690"/>
        <w:gridCol w:w="5163"/>
        <w:gridCol w:w="1701"/>
      </w:tblGrid>
      <w:tr w:rsidR="00C005B5" w:rsidRPr="001E4550" w:rsidTr="001522B4">
        <w:tc>
          <w:tcPr>
            <w:tcW w:w="910" w:type="dxa"/>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b/>
                <w:bCs/>
                <w:color w:val="000000"/>
                <w:sz w:val="26"/>
                <w:szCs w:val="26"/>
              </w:rPr>
              <w:t>Mã ngành</w:t>
            </w:r>
          </w:p>
        </w:tc>
        <w:tc>
          <w:tcPr>
            <w:tcW w:w="1690" w:type="dxa"/>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b/>
                <w:bCs/>
                <w:color w:val="000000"/>
                <w:sz w:val="26"/>
                <w:szCs w:val="26"/>
              </w:rPr>
              <w:t>Tên ngành</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b/>
                <w:bCs/>
                <w:color w:val="000000"/>
                <w:sz w:val="26"/>
                <w:szCs w:val="26"/>
              </w:rPr>
              <w:t>Chỉ tiêu công bố</w:t>
            </w:r>
          </w:p>
        </w:tc>
        <w:tc>
          <w:tcPr>
            <w:tcW w:w="1701" w:type="dxa"/>
          </w:tcPr>
          <w:p w:rsidR="00C005B5" w:rsidRPr="001E4550" w:rsidRDefault="00C005B5" w:rsidP="0021137C">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Điểm trúng tuyển dự kiến</w:t>
            </w:r>
          </w:p>
        </w:tc>
      </w:tr>
      <w:tr w:rsidR="00C005B5" w:rsidRPr="001E4550" w:rsidTr="001522B4">
        <w:tc>
          <w:tcPr>
            <w:tcW w:w="7763" w:type="dxa"/>
            <w:gridSpan w:val="3"/>
            <w:noWrap/>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b/>
                <w:bCs/>
                <w:color w:val="000000"/>
                <w:sz w:val="26"/>
                <w:szCs w:val="26"/>
              </w:rPr>
              <w:t>ĐẠI HỌC CHÍNH QUI:</w:t>
            </w:r>
          </w:p>
        </w:tc>
        <w:tc>
          <w:tcPr>
            <w:tcW w:w="1701" w:type="dxa"/>
          </w:tcPr>
          <w:p w:rsidR="00C005B5" w:rsidRPr="001E4550" w:rsidRDefault="00C005B5" w:rsidP="0021137C">
            <w:pPr>
              <w:spacing w:after="0" w:line="240" w:lineRule="auto"/>
              <w:rPr>
                <w:rFonts w:eastAsia="Times New Roman" w:cs="Times New Roman"/>
                <w:sz w:val="26"/>
                <w:szCs w:val="26"/>
              </w:rPr>
            </w:pP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1</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D220201</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Ngôn ngữ Anh (D01)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29.17</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2</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D310101</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Kinh tế (A00,A01, D01)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22.5</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3</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D340101</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Quản trị kinh doanh (A00,A01, D01)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22.75</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4</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D340201</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Tài chính – Ngân hàng (A00,A01, D01)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21.75</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5</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D340301</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Kế toán(A00,A01)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23.25</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6</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D340405</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Hệ thống thông tin quản lý (A+A1)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21.5</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7</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D340405D1</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Hệ thống thông tin quản lý (D1)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28.92</w:t>
            </w:r>
          </w:p>
        </w:tc>
      </w:tr>
      <w:tr w:rsidR="00C005B5" w:rsidRPr="001E4550" w:rsidTr="001522B4">
        <w:tc>
          <w:tcPr>
            <w:tcW w:w="7763" w:type="dxa"/>
            <w:gridSpan w:val="3"/>
            <w:noWrap/>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b/>
                <w:bCs/>
                <w:color w:val="000000"/>
                <w:sz w:val="26"/>
                <w:szCs w:val="26"/>
              </w:rPr>
              <w:t>LIÊN THÔNG ĐẠI HỌC:</w:t>
            </w:r>
          </w:p>
        </w:tc>
        <w:tc>
          <w:tcPr>
            <w:tcW w:w="1701" w:type="dxa"/>
          </w:tcPr>
          <w:p w:rsidR="00C005B5" w:rsidRPr="001E4550" w:rsidRDefault="00C005B5" w:rsidP="0021137C">
            <w:pPr>
              <w:spacing w:after="0" w:line="240" w:lineRule="auto"/>
              <w:rPr>
                <w:rFonts w:eastAsia="Times New Roman" w:cs="Times New Roman"/>
                <w:sz w:val="26"/>
                <w:szCs w:val="26"/>
              </w:rPr>
            </w:pP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1</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D340201LT</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Tài chính - Ngân hàng (Liên thông) (A00,A01)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17.25</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2</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D340201LTD</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Tài chính - Ngân hàng (Liên thông D1)</w:t>
            </w:r>
          </w:p>
        </w:tc>
        <w:tc>
          <w:tcPr>
            <w:tcW w:w="1701" w:type="dxa"/>
            <w:vAlign w:val="center"/>
          </w:tcPr>
          <w:p w:rsidR="00C005B5" w:rsidRPr="001E4550" w:rsidRDefault="00C005B5" w:rsidP="00496913">
            <w:pPr>
              <w:spacing w:after="0" w:line="240" w:lineRule="auto"/>
              <w:jc w:val="center"/>
              <w:rPr>
                <w:rFonts w:eastAsia="Times New Roman" w:cs="Times New Roman"/>
                <w:sz w:val="26"/>
                <w:szCs w:val="26"/>
              </w:rPr>
            </w:pPr>
            <w:r w:rsidRPr="001E4550">
              <w:rPr>
                <w:rFonts w:eastAsia="Times New Roman" w:cs="Times New Roman"/>
                <w:color w:val="000000"/>
                <w:sz w:val="26"/>
                <w:szCs w:val="26"/>
              </w:rPr>
              <w:t>-</w:t>
            </w:r>
          </w:p>
        </w:tc>
      </w:tr>
      <w:tr w:rsidR="00C005B5" w:rsidRPr="001E4550" w:rsidTr="001522B4">
        <w:tc>
          <w:tcPr>
            <w:tcW w:w="91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3</w:t>
            </w:r>
          </w:p>
        </w:tc>
        <w:tc>
          <w:tcPr>
            <w:tcW w:w="1690" w:type="dxa"/>
            <w:noWrap/>
            <w:tcMar>
              <w:top w:w="0" w:type="dxa"/>
              <w:left w:w="108" w:type="dxa"/>
              <w:bottom w:w="0" w:type="dxa"/>
              <w:right w:w="108" w:type="dxa"/>
            </w:tcMar>
            <w:vAlign w:val="center"/>
            <w:hideMark/>
          </w:tcPr>
          <w:p w:rsidR="00C005B5" w:rsidRPr="001E4550" w:rsidRDefault="00C005B5" w:rsidP="0021137C">
            <w:pPr>
              <w:spacing w:after="0" w:line="240" w:lineRule="auto"/>
              <w:jc w:val="center"/>
              <w:rPr>
                <w:rFonts w:eastAsia="Times New Roman" w:cs="Times New Roman"/>
                <w:sz w:val="26"/>
                <w:szCs w:val="26"/>
              </w:rPr>
            </w:pPr>
            <w:r w:rsidRPr="001E4550">
              <w:rPr>
                <w:rFonts w:eastAsia="Times New Roman" w:cs="Times New Roman"/>
                <w:color w:val="000000"/>
                <w:sz w:val="26"/>
                <w:szCs w:val="26"/>
              </w:rPr>
              <w:t>D340301LT</w:t>
            </w:r>
          </w:p>
        </w:tc>
        <w:tc>
          <w:tcPr>
            <w:tcW w:w="5163" w:type="dxa"/>
            <w:tcMar>
              <w:top w:w="0" w:type="dxa"/>
              <w:left w:w="108" w:type="dxa"/>
              <w:bottom w:w="0" w:type="dxa"/>
              <w:right w:w="108" w:type="dxa"/>
            </w:tcMar>
            <w:vAlign w:val="center"/>
            <w:hideMark/>
          </w:tcPr>
          <w:p w:rsidR="00C005B5" w:rsidRPr="001E4550" w:rsidRDefault="00C005B5" w:rsidP="0021137C">
            <w:pPr>
              <w:spacing w:after="0" w:line="240" w:lineRule="auto"/>
              <w:rPr>
                <w:rFonts w:eastAsia="Times New Roman" w:cs="Times New Roman"/>
                <w:sz w:val="26"/>
                <w:szCs w:val="26"/>
              </w:rPr>
            </w:pPr>
            <w:r w:rsidRPr="001E4550">
              <w:rPr>
                <w:rFonts w:eastAsia="Times New Roman" w:cs="Times New Roman"/>
                <w:color w:val="000000"/>
                <w:sz w:val="26"/>
                <w:szCs w:val="26"/>
              </w:rPr>
              <w:t>Kế toán (Liên thông) (A00,A01)</w:t>
            </w:r>
          </w:p>
        </w:tc>
        <w:tc>
          <w:tcPr>
            <w:tcW w:w="1701" w:type="dxa"/>
          </w:tcPr>
          <w:p w:rsidR="00C005B5" w:rsidRPr="001E4550" w:rsidRDefault="00C005B5" w:rsidP="0021137C">
            <w:pPr>
              <w:spacing w:after="0" w:line="240" w:lineRule="auto"/>
              <w:rPr>
                <w:rFonts w:eastAsia="Times New Roman" w:cs="Times New Roman"/>
                <w:sz w:val="26"/>
                <w:szCs w:val="26"/>
              </w:rPr>
            </w:pPr>
          </w:p>
        </w:tc>
      </w:tr>
    </w:tbl>
    <w:p w:rsidR="001A69D2" w:rsidRPr="001E4550" w:rsidRDefault="001A69D2" w:rsidP="00582459">
      <w:pPr>
        <w:rPr>
          <w:rFonts w:cs="Times New Roman"/>
          <w:sz w:val="26"/>
          <w:szCs w:val="26"/>
        </w:rPr>
      </w:pPr>
    </w:p>
    <w:p w:rsidR="00582459" w:rsidRPr="001E4550" w:rsidRDefault="001A69D2" w:rsidP="00582459">
      <w:pPr>
        <w:rPr>
          <w:rFonts w:cs="Times New Roman"/>
          <w:sz w:val="26"/>
          <w:szCs w:val="26"/>
        </w:rPr>
      </w:pPr>
      <w:r w:rsidRPr="001E4550">
        <w:rPr>
          <w:rFonts w:cs="Times New Roman"/>
          <w:sz w:val="26"/>
          <w:szCs w:val="26"/>
        </w:rPr>
        <w:br w:type="column"/>
        <w:t>3. Trường Đại học Y Hà Nội</w:t>
      </w:r>
    </w:p>
    <w:tbl>
      <w:tblPr>
        <w:tblW w:w="9390" w:type="dxa"/>
        <w:tblInd w:w="93" w:type="dxa"/>
        <w:tblLook w:val="04A0" w:firstRow="1" w:lastRow="0" w:firstColumn="1" w:lastColumn="0" w:noHBand="0" w:noVBand="1"/>
      </w:tblPr>
      <w:tblGrid>
        <w:gridCol w:w="708"/>
        <w:gridCol w:w="1329"/>
        <w:gridCol w:w="2774"/>
        <w:gridCol w:w="1725"/>
        <w:gridCol w:w="365"/>
        <w:gridCol w:w="344"/>
        <w:gridCol w:w="850"/>
        <w:gridCol w:w="1295"/>
      </w:tblGrid>
      <w:tr w:rsidR="001522B4" w:rsidRPr="001E4550" w:rsidTr="001522B4">
        <w:trPr>
          <w:trHeight w:val="83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2774" w:type="dxa"/>
            <w:tcBorders>
              <w:top w:val="single" w:sz="4" w:space="0" w:color="auto"/>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1725" w:type="dxa"/>
            <w:tcBorders>
              <w:top w:val="single" w:sz="4" w:space="0" w:color="auto"/>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công bố (đã trừ tuyển thẳng và ưu tiên xét tuyển)</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dự kiến tuyển ngành</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CNKXNK</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Khúc xạ Nhãn khoa</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D720101</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Y Đa khoa</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442</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442</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27.75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D720201</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Y học Cổ truyền</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24.75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D720301</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Y tế Công cộng</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22.75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D720302</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Y học Dự phòng</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99</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99</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D720303</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Dinh Dưỡng</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22.75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D720332</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Xét nghiệm Y học</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24.25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D720501</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Điều Dưỡng</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88</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88</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23.75</w:t>
            </w:r>
          </w:p>
        </w:tc>
      </w:tr>
      <w:tr w:rsidR="001522B4" w:rsidRPr="001E4550" w:rsidTr="001522B4">
        <w:trPr>
          <w:trHeight w:val="424"/>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329"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D720601</w:t>
            </w:r>
          </w:p>
        </w:tc>
        <w:tc>
          <w:tcPr>
            <w:tcW w:w="2774" w:type="dxa"/>
            <w:tcBorders>
              <w:top w:val="nil"/>
              <w:left w:val="nil"/>
              <w:bottom w:val="single" w:sz="4" w:space="0" w:color="auto"/>
              <w:right w:val="single" w:sz="4" w:space="0" w:color="auto"/>
            </w:tcBorders>
            <w:shd w:val="clear" w:color="auto" w:fill="auto"/>
            <w:vAlign w:val="center"/>
            <w:hideMark/>
          </w:tcPr>
          <w:p w:rsidR="001522B4" w:rsidRPr="001E4550" w:rsidRDefault="001522B4" w:rsidP="001A69D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Răng Hàm Mặt</w:t>
            </w:r>
          </w:p>
        </w:tc>
        <w:tc>
          <w:tcPr>
            <w:tcW w:w="172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77</w:t>
            </w:r>
          </w:p>
        </w:tc>
        <w:tc>
          <w:tcPr>
            <w:tcW w:w="850"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77</w:t>
            </w:r>
          </w:p>
        </w:tc>
        <w:tc>
          <w:tcPr>
            <w:tcW w:w="1295" w:type="dxa"/>
            <w:tcBorders>
              <w:top w:val="nil"/>
              <w:left w:val="nil"/>
              <w:bottom w:val="single" w:sz="4" w:space="0" w:color="auto"/>
              <w:right w:val="single" w:sz="4" w:space="0" w:color="auto"/>
            </w:tcBorders>
            <w:shd w:val="clear" w:color="auto" w:fill="auto"/>
            <w:noWrap/>
            <w:vAlign w:val="center"/>
            <w:hideMark/>
          </w:tcPr>
          <w:p w:rsidR="001522B4" w:rsidRPr="001E4550" w:rsidRDefault="001522B4" w:rsidP="001A69D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26.75</w:t>
            </w:r>
          </w:p>
        </w:tc>
      </w:tr>
      <w:tr w:rsidR="001522B4" w:rsidRPr="001E4550" w:rsidTr="001522B4">
        <w:trPr>
          <w:gridAfter w:val="3"/>
          <w:wAfter w:w="2489" w:type="dxa"/>
          <w:trHeight w:val="318"/>
        </w:trPr>
        <w:tc>
          <w:tcPr>
            <w:tcW w:w="4811" w:type="dxa"/>
            <w:gridSpan w:val="3"/>
            <w:tcBorders>
              <w:top w:val="nil"/>
              <w:left w:val="nil"/>
              <w:bottom w:val="nil"/>
              <w:right w:val="nil"/>
            </w:tcBorders>
            <w:shd w:val="clear" w:color="auto" w:fill="auto"/>
            <w:noWrap/>
            <w:vAlign w:val="bottom"/>
            <w:hideMark/>
          </w:tcPr>
          <w:p w:rsidR="001522B4" w:rsidRPr="001E4550" w:rsidRDefault="001522B4" w:rsidP="001A69D2">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Thí sinh cần lưu ý:</w:t>
            </w:r>
          </w:p>
        </w:tc>
        <w:tc>
          <w:tcPr>
            <w:tcW w:w="1725" w:type="dxa"/>
            <w:tcBorders>
              <w:top w:val="nil"/>
              <w:left w:val="nil"/>
              <w:bottom w:val="nil"/>
              <w:right w:val="nil"/>
            </w:tcBorders>
            <w:shd w:val="clear" w:color="auto" w:fill="auto"/>
            <w:noWrap/>
            <w:vAlign w:val="bottom"/>
            <w:hideMark/>
          </w:tcPr>
          <w:p w:rsidR="001522B4" w:rsidRPr="001E4550" w:rsidRDefault="001522B4" w:rsidP="001A69D2">
            <w:pPr>
              <w:spacing w:after="0" w:line="240" w:lineRule="auto"/>
              <w:rPr>
                <w:rFonts w:eastAsia="Times New Roman" w:cs="Times New Roman"/>
                <w:color w:val="000000"/>
                <w:sz w:val="26"/>
                <w:szCs w:val="26"/>
              </w:rPr>
            </w:pPr>
          </w:p>
        </w:tc>
        <w:tc>
          <w:tcPr>
            <w:tcW w:w="365" w:type="dxa"/>
            <w:tcBorders>
              <w:top w:val="nil"/>
              <w:left w:val="nil"/>
              <w:bottom w:val="nil"/>
              <w:right w:val="nil"/>
            </w:tcBorders>
            <w:shd w:val="clear" w:color="auto" w:fill="auto"/>
            <w:noWrap/>
            <w:vAlign w:val="bottom"/>
            <w:hideMark/>
          </w:tcPr>
          <w:p w:rsidR="001522B4" w:rsidRPr="001E4550" w:rsidRDefault="001522B4" w:rsidP="001A69D2">
            <w:pPr>
              <w:spacing w:after="0" w:line="240" w:lineRule="auto"/>
              <w:rPr>
                <w:rFonts w:eastAsia="Times New Roman" w:cs="Times New Roman"/>
                <w:color w:val="000000"/>
                <w:sz w:val="26"/>
                <w:szCs w:val="26"/>
              </w:rPr>
            </w:pPr>
          </w:p>
        </w:tc>
      </w:tr>
      <w:tr w:rsidR="001522B4" w:rsidRPr="001E4550" w:rsidTr="001522B4">
        <w:trPr>
          <w:gridAfter w:val="4"/>
          <w:wAfter w:w="2854" w:type="dxa"/>
          <w:trHeight w:val="318"/>
        </w:trPr>
        <w:tc>
          <w:tcPr>
            <w:tcW w:w="6536" w:type="dxa"/>
            <w:gridSpan w:val="4"/>
            <w:tcBorders>
              <w:top w:val="nil"/>
              <w:left w:val="nil"/>
              <w:bottom w:val="nil"/>
              <w:right w:val="nil"/>
            </w:tcBorders>
            <w:shd w:val="clear" w:color="auto" w:fill="auto"/>
            <w:noWrap/>
            <w:vAlign w:val="bottom"/>
            <w:hideMark/>
          </w:tcPr>
          <w:p w:rsidR="001522B4" w:rsidRPr="001E4550" w:rsidRDefault="001522B4" w:rsidP="001A69D2">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1 - Cần theo dõi thông tin cập nhật hàng ngày để có quyết định phù hợp</w:t>
            </w:r>
          </w:p>
        </w:tc>
      </w:tr>
      <w:tr w:rsidR="001A69D2" w:rsidRPr="001E4550" w:rsidTr="001522B4">
        <w:trPr>
          <w:trHeight w:val="318"/>
        </w:trPr>
        <w:tc>
          <w:tcPr>
            <w:tcW w:w="9390" w:type="dxa"/>
            <w:gridSpan w:val="8"/>
            <w:tcBorders>
              <w:top w:val="nil"/>
              <w:left w:val="nil"/>
              <w:bottom w:val="nil"/>
              <w:right w:val="nil"/>
            </w:tcBorders>
            <w:shd w:val="clear" w:color="auto" w:fill="auto"/>
            <w:noWrap/>
            <w:vAlign w:val="bottom"/>
            <w:hideMark/>
          </w:tcPr>
          <w:p w:rsidR="001522B4" w:rsidRDefault="001A69D2" w:rsidP="001A69D2">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xml:space="preserve">2 - Theo quy định của Trường, tiêu chí phụ xét tuyển cho các thí sinh bằng điểm nhau, </w:t>
            </w:r>
          </w:p>
          <w:p w:rsidR="001A69D2" w:rsidRPr="001E4550" w:rsidRDefault="001A69D2" w:rsidP="001A69D2">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ưu tiên 1: Môn Toán; ưu tiên 2: Môn Sinh</w:t>
            </w:r>
          </w:p>
        </w:tc>
      </w:tr>
    </w:tbl>
    <w:p w:rsidR="003551A1" w:rsidRPr="001E4550" w:rsidRDefault="003551A1" w:rsidP="00582459">
      <w:pPr>
        <w:rPr>
          <w:rFonts w:cs="Times New Roman"/>
          <w:sz w:val="26"/>
          <w:szCs w:val="26"/>
        </w:rPr>
      </w:pPr>
    </w:p>
    <w:p w:rsidR="001A69D2" w:rsidRPr="001E4550" w:rsidRDefault="003551A1" w:rsidP="00582459">
      <w:pPr>
        <w:rPr>
          <w:rFonts w:cs="Times New Roman"/>
          <w:b/>
          <w:sz w:val="26"/>
          <w:szCs w:val="26"/>
        </w:rPr>
      </w:pPr>
      <w:r w:rsidRPr="001E4550">
        <w:rPr>
          <w:rFonts w:cs="Times New Roman"/>
          <w:sz w:val="26"/>
          <w:szCs w:val="26"/>
        </w:rPr>
        <w:br w:type="column"/>
      </w:r>
      <w:r w:rsidRPr="001E4550">
        <w:rPr>
          <w:rFonts w:cs="Times New Roman"/>
          <w:b/>
          <w:sz w:val="26"/>
          <w:szCs w:val="26"/>
        </w:rPr>
        <w:t>4. Học viện Phòng không – Không quân</w:t>
      </w:r>
    </w:p>
    <w:p w:rsidR="003551A1" w:rsidRPr="001E4550" w:rsidRDefault="003551A1" w:rsidP="00582459">
      <w:pPr>
        <w:rPr>
          <w:rFonts w:cs="Times New Roman"/>
          <w:sz w:val="26"/>
          <w:szCs w:val="26"/>
        </w:rPr>
      </w:pPr>
      <w:r w:rsidRPr="001E4550">
        <w:rPr>
          <w:rFonts w:eastAsia="Times New Roman" w:cs="Times New Roman"/>
          <w:color w:val="000000"/>
          <w:sz w:val="26"/>
          <w:szCs w:val="26"/>
        </w:rPr>
        <w:t>(Cập nhật đến 6h30 ngày 20 tháng 08 năm 2015)</w:t>
      </w:r>
    </w:p>
    <w:tbl>
      <w:tblPr>
        <w:tblW w:w="9362" w:type="dxa"/>
        <w:tblInd w:w="93" w:type="dxa"/>
        <w:tblLook w:val="04A0" w:firstRow="1" w:lastRow="0" w:firstColumn="1" w:lastColumn="0" w:noHBand="0" w:noVBand="1"/>
      </w:tblPr>
      <w:tblGrid>
        <w:gridCol w:w="717"/>
        <w:gridCol w:w="1201"/>
        <w:gridCol w:w="2217"/>
        <w:gridCol w:w="1110"/>
        <w:gridCol w:w="1594"/>
        <w:gridCol w:w="722"/>
        <w:gridCol w:w="1591"/>
        <w:gridCol w:w="229"/>
      </w:tblGrid>
      <w:tr w:rsidR="00552166" w:rsidRPr="001E4550" w:rsidTr="00552166">
        <w:trPr>
          <w:gridAfter w:val="1"/>
          <w:wAfter w:w="231" w:type="dxa"/>
          <w:trHeight w:val="955"/>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201" w:type="dxa"/>
            <w:tcBorders>
              <w:top w:val="nil"/>
              <w:left w:val="nil"/>
              <w:bottom w:val="single" w:sz="4" w:space="0" w:color="auto"/>
              <w:right w:val="single" w:sz="4" w:space="0" w:color="auto"/>
            </w:tcBorders>
            <w:shd w:val="clear" w:color="auto" w:fill="auto"/>
            <w:vAlign w:val="center"/>
            <w:hideMark/>
          </w:tcPr>
          <w:p w:rsidR="00552166" w:rsidRPr="001E4550" w:rsidRDefault="00552166" w:rsidP="003551A1">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2217" w:type="dxa"/>
            <w:tcBorders>
              <w:top w:val="nil"/>
              <w:left w:val="nil"/>
              <w:bottom w:val="single" w:sz="4" w:space="0" w:color="auto"/>
              <w:right w:val="single" w:sz="4" w:space="0" w:color="auto"/>
            </w:tcBorders>
            <w:shd w:val="clear" w:color="auto" w:fill="auto"/>
            <w:vAlign w:val="center"/>
            <w:hideMark/>
          </w:tcPr>
          <w:p w:rsidR="00552166" w:rsidRPr="001E4550" w:rsidRDefault="00552166" w:rsidP="003551A1">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nhóm</w:t>
            </w:r>
          </w:p>
        </w:tc>
        <w:tc>
          <w:tcPr>
            <w:tcW w:w="1110" w:type="dxa"/>
            <w:tcBorders>
              <w:top w:val="nil"/>
              <w:left w:val="nil"/>
              <w:bottom w:val="single" w:sz="4" w:space="0" w:color="auto"/>
              <w:right w:val="single" w:sz="4" w:space="0" w:color="auto"/>
            </w:tcBorders>
            <w:shd w:val="clear" w:color="auto" w:fill="auto"/>
            <w:vAlign w:val="center"/>
            <w:hideMark/>
          </w:tcPr>
          <w:p w:rsidR="00552166" w:rsidRPr="001E4550" w:rsidRDefault="00552166" w:rsidP="003551A1">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Khối</w:t>
            </w:r>
          </w:p>
        </w:tc>
        <w:tc>
          <w:tcPr>
            <w:tcW w:w="1594" w:type="dxa"/>
            <w:tcBorders>
              <w:top w:val="nil"/>
              <w:left w:val="nil"/>
              <w:bottom w:val="single" w:sz="4" w:space="0" w:color="auto"/>
              <w:right w:val="single" w:sz="4" w:space="0" w:color="auto"/>
            </w:tcBorders>
            <w:shd w:val="clear" w:color="auto" w:fill="auto"/>
            <w:vAlign w:val="center"/>
            <w:hideMark/>
          </w:tcPr>
          <w:p w:rsidR="00552166" w:rsidRPr="001E4550" w:rsidRDefault="00552166" w:rsidP="003551A1">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Khu vực</w:t>
            </w:r>
          </w:p>
        </w:tc>
        <w:tc>
          <w:tcPr>
            <w:tcW w:w="701" w:type="dxa"/>
            <w:tcBorders>
              <w:top w:val="nil"/>
              <w:left w:val="nil"/>
              <w:bottom w:val="single" w:sz="4" w:space="0" w:color="auto"/>
              <w:right w:val="single" w:sz="4" w:space="0" w:color="auto"/>
            </w:tcBorders>
            <w:shd w:val="clear" w:color="auto" w:fill="auto"/>
            <w:vAlign w:val="center"/>
            <w:hideMark/>
          </w:tcPr>
          <w:p w:rsidR="00552166" w:rsidRPr="001E4550" w:rsidRDefault="00552166" w:rsidP="003551A1">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Giới tính</w:t>
            </w:r>
          </w:p>
        </w:tc>
        <w:tc>
          <w:tcPr>
            <w:tcW w:w="1591" w:type="dxa"/>
            <w:tcBorders>
              <w:top w:val="nil"/>
              <w:left w:val="nil"/>
              <w:bottom w:val="single" w:sz="4" w:space="0" w:color="auto"/>
              <w:right w:val="single" w:sz="4" w:space="0" w:color="auto"/>
            </w:tcBorders>
            <w:shd w:val="clear" w:color="auto" w:fill="auto"/>
            <w:vAlign w:val="center"/>
            <w:hideMark/>
          </w:tcPr>
          <w:p w:rsidR="00552166" w:rsidRPr="001E4550" w:rsidRDefault="00552166" w:rsidP="003551A1">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Dự kiến điểm trúng tuyển</w:t>
            </w:r>
          </w:p>
        </w:tc>
      </w:tr>
      <w:tr w:rsidR="00552166" w:rsidRPr="001E4550" w:rsidTr="00552166">
        <w:trPr>
          <w:gridAfter w:val="1"/>
          <w:wAfter w:w="231" w:type="dxa"/>
          <w:trHeight w:val="398"/>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2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D520120</w:t>
            </w:r>
          </w:p>
        </w:tc>
        <w:tc>
          <w:tcPr>
            <w:tcW w:w="2217"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Kỹ sư hàng không</w:t>
            </w:r>
          </w:p>
        </w:tc>
        <w:tc>
          <w:tcPr>
            <w:tcW w:w="1110"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594"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Miền Bắc</w:t>
            </w:r>
          </w:p>
        </w:tc>
        <w:tc>
          <w:tcPr>
            <w:tcW w:w="7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Nam</w:t>
            </w:r>
          </w:p>
        </w:tc>
        <w:tc>
          <w:tcPr>
            <w:tcW w:w="159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25.25</w:t>
            </w:r>
          </w:p>
        </w:tc>
      </w:tr>
      <w:tr w:rsidR="00552166" w:rsidRPr="001E4550" w:rsidTr="00552166">
        <w:trPr>
          <w:gridAfter w:val="1"/>
          <w:wAfter w:w="231" w:type="dxa"/>
          <w:trHeight w:val="398"/>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2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D520120</w:t>
            </w:r>
          </w:p>
        </w:tc>
        <w:tc>
          <w:tcPr>
            <w:tcW w:w="2217"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Kỹ sư hàng không</w:t>
            </w:r>
          </w:p>
        </w:tc>
        <w:tc>
          <w:tcPr>
            <w:tcW w:w="1110"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594"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Miền Nam</w:t>
            </w:r>
          </w:p>
        </w:tc>
        <w:tc>
          <w:tcPr>
            <w:tcW w:w="7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Nam</w:t>
            </w:r>
          </w:p>
        </w:tc>
        <w:tc>
          <w:tcPr>
            <w:tcW w:w="159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23.75</w:t>
            </w:r>
          </w:p>
        </w:tc>
      </w:tr>
      <w:tr w:rsidR="00552166" w:rsidRPr="001E4550" w:rsidTr="00552166">
        <w:trPr>
          <w:gridAfter w:val="1"/>
          <w:wAfter w:w="231" w:type="dxa"/>
          <w:trHeight w:val="398"/>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2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D860203</w:t>
            </w:r>
          </w:p>
        </w:tc>
        <w:tc>
          <w:tcPr>
            <w:tcW w:w="2217"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Chỉ huy tham mưu</w:t>
            </w:r>
          </w:p>
        </w:tc>
        <w:tc>
          <w:tcPr>
            <w:tcW w:w="1110"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594"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Miền Bắc</w:t>
            </w:r>
          </w:p>
        </w:tc>
        <w:tc>
          <w:tcPr>
            <w:tcW w:w="7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Nam</w:t>
            </w:r>
          </w:p>
        </w:tc>
        <w:tc>
          <w:tcPr>
            <w:tcW w:w="159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24.50</w:t>
            </w:r>
          </w:p>
        </w:tc>
      </w:tr>
      <w:tr w:rsidR="00552166" w:rsidRPr="001E4550" w:rsidTr="00552166">
        <w:trPr>
          <w:gridAfter w:val="1"/>
          <w:wAfter w:w="231" w:type="dxa"/>
          <w:trHeight w:val="398"/>
        </w:trPr>
        <w:tc>
          <w:tcPr>
            <w:tcW w:w="717" w:type="dxa"/>
            <w:tcBorders>
              <w:top w:val="nil"/>
              <w:left w:val="single" w:sz="4" w:space="0" w:color="auto"/>
              <w:bottom w:val="single" w:sz="4" w:space="0" w:color="auto"/>
              <w:right w:val="single" w:sz="4" w:space="0" w:color="auto"/>
            </w:tcBorders>
            <w:shd w:val="clear" w:color="auto" w:fill="auto"/>
            <w:noWrap/>
            <w:vAlign w:val="bottom"/>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2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D860203</w:t>
            </w:r>
          </w:p>
        </w:tc>
        <w:tc>
          <w:tcPr>
            <w:tcW w:w="2217"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Chỉ huy tham mưu</w:t>
            </w:r>
          </w:p>
        </w:tc>
        <w:tc>
          <w:tcPr>
            <w:tcW w:w="1110"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594"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Miền Nam</w:t>
            </w:r>
          </w:p>
        </w:tc>
        <w:tc>
          <w:tcPr>
            <w:tcW w:w="70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Nam</w:t>
            </w:r>
          </w:p>
        </w:tc>
        <w:tc>
          <w:tcPr>
            <w:tcW w:w="1591" w:type="dxa"/>
            <w:tcBorders>
              <w:top w:val="nil"/>
              <w:left w:val="nil"/>
              <w:bottom w:val="single" w:sz="4" w:space="0" w:color="auto"/>
              <w:right w:val="single" w:sz="4" w:space="0" w:color="auto"/>
            </w:tcBorders>
            <w:shd w:val="clear" w:color="auto" w:fill="auto"/>
            <w:noWrap/>
            <w:vAlign w:val="center"/>
            <w:hideMark/>
          </w:tcPr>
          <w:p w:rsidR="00552166" w:rsidRPr="001E4550" w:rsidRDefault="00552166" w:rsidP="003551A1">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22.75</w:t>
            </w:r>
          </w:p>
        </w:tc>
      </w:tr>
      <w:tr w:rsidR="00552166" w:rsidRPr="001E4550" w:rsidTr="00552166">
        <w:trPr>
          <w:gridAfter w:val="1"/>
          <w:wAfter w:w="231" w:type="dxa"/>
          <w:trHeight w:val="398"/>
        </w:trPr>
        <w:tc>
          <w:tcPr>
            <w:tcW w:w="717" w:type="dxa"/>
            <w:tcBorders>
              <w:top w:val="nil"/>
              <w:left w:val="nil"/>
              <w:bottom w:val="nil"/>
              <w:right w:val="nil"/>
            </w:tcBorders>
            <w:shd w:val="clear" w:color="auto" w:fill="auto"/>
            <w:noWrap/>
            <w:vAlign w:val="bottom"/>
            <w:hideMark/>
          </w:tcPr>
          <w:p w:rsidR="00552166" w:rsidRPr="001E4550" w:rsidRDefault="00552166" w:rsidP="003551A1">
            <w:pPr>
              <w:spacing w:after="0" w:line="240" w:lineRule="auto"/>
              <w:jc w:val="center"/>
              <w:rPr>
                <w:rFonts w:eastAsia="Times New Roman" w:cs="Times New Roman"/>
                <w:color w:val="000000"/>
                <w:sz w:val="26"/>
                <w:szCs w:val="26"/>
              </w:rPr>
            </w:pPr>
          </w:p>
        </w:tc>
        <w:tc>
          <w:tcPr>
            <w:tcW w:w="1201" w:type="dxa"/>
            <w:tcBorders>
              <w:top w:val="nil"/>
              <w:left w:val="nil"/>
              <w:bottom w:val="nil"/>
              <w:right w:val="nil"/>
            </w:tcBorders>
            <w:shd w:val="clear" w:color="auto" w:fill="auto"/>
            <w:noWrap/>
            <w:vAlign w:val="center"/>
            <w:hideMark/>
          </w:tcPr>
          <w:p w:rsidR="00552166" w:rsidRPr="001E4550" w:rsidRDefault="00552166" w:rsidP="003551A1">
            <w:pPr>
              <w:spacing w:after="0" w:line="240" w:lineRule="auto"/>
              <w:rPr>
                <w:rFonts w:eastAsia="Times New Roman" w:cs="Times New Roman"/>
                <w:color w:val="000000"/>
                <w:sz w:val="26"/>
                <w:szCs w:val="26"/>
              </w:rPr>
            </w:pPr>
          </w:p>
        </w:tc>
        <w:tc>
          <w:tcPr>
            <w:tcW w:w="2217" w:type="dxa"/>
            <w:tcBorders>
              <w:top w:val="nil"/>
              <w:left w:val="nil"/>
              <w:bottom w:val="nil"/>
              <w:right w:val="nil"/>
            </w:tcBorders>
            <w:shd w:val="clear" w:color="auto" w:fill="auto"/>
            <w:noWrap/>
            <w:vAlign w:val="center"/>
            <w:hideMark/>
          </w:tcPr>
          <w:p w:rsidR="00552166" w:rsidRPr="001E4550" w:rsidRDefault="00552166" w:rsidP="003551A1">
            <w:pPr>
              <w:spacing w:after="0" w:line="240" w:lineRule="auto"/>
              <w:rPr>
                <w:rFonts w:eastAsia="Times New Roman" w:cs="Times New Roman"/>
                <w:color w:val="000000"/>
                <w:sz w:val="26"/>
                <w:szCs w:val="26"/>
              </w:rPr>
            </w:pPr>
          </w:p>
        </w:tc>
        <w:tc>
          <w:tcPr>
            <w:tcW w:w="1110" w:type="dxa"/>
            <w:tcBorders>
              <w:top w:val="nil"/>
              <w:left w:val="nil"/>
              <w:bottom w:val="nil"/>
              <w:right w:val="nil"/>
            </w:tcBorders>
            <w:shd w:val="clear" w:color="auto" w:fill="auto"/>
            <w:noWrap/>
            <w:vAlign w:val="center"/>
            <w:hideMark/>
          </w:tcPr>
          <w:p w:rsidR="00552166" w:rsidRPr="001E4550" w:rsidRDefault="00552166" w:rsidP="003551A1">
            <w:pPr>
              <w:spacing w:after="0" w:line="240" w:lineRule="auto"/>
              <w:rPr>
                <w:rFonts w:eastAsia="Times New Roman" w:cs="Times New Roman"/>
                <w:color w:val="000000"/>
                <w:sz w:val="26"/>
                <w:szCs w:val="26"/>
              </w:rPr>
            </w:pPr>
          </w:p>
        </w:tc>
        <w:tc>
          <w:tcPr>
            <w:tcW w:w="1594" w:type="dxa"/>
            <w:tcBorders>
              <w:top w:val="nil"/>
              <w:left w:val="nil"/>
              <w:bottom w:val="nil"/>
              <w:right w:val="nil"/>
            </w:tcBorders>
            <w:shd w:val="clear" w:color="auto" w:fill="auto"/>
            <w:noWrap/>
            <w:vAlign w:val="center"/>
            <w:hideMark/>
          </w:tcPr>
          <w:p w:rsidR="00552166" w:rsidRPr="001E4550" w:rsidRDefault="00552166" w:rsidP="003551A1">
            <w:pPr>
              <w:spacing w:after="0" w:line="240" w:lineRule="auto"/>
              <w:rPr>
                <w:rFonts w:eastAsia="Times New Roman" w:cs="Times New Roman"/>
                <w:color w:val="000000"/>
                <w:sz w:val="26"/>
                <w:szCs w:val="26"/>
              </w:rPr>
            </w:pPr>
          </w:p>
        </w:tc>
        <w:tc>
          <w:tcPr>
            <w:tcW w:w="701" w:type="dxa"/>
            <w:tcBorders>
              <w:top w:val="nil"/>
              <w:left w:val="nil"/>
              <w:bottom w:val="nil"/>
              <w:right w:val="nil"/>
            </w:tcBorders>
            <w:shd w:val="clear" w:color="auto" w:fill="auto"/>
            <w:noWrap/>
            <w:vAlign w:val="center"/>
            <w:hideMark/>
          </w:tcPr>
          <w:p w:rsidR="00552166" w:rsidRPr="001E4550" w:rsidRDefault="00552166" w:rsidP="003551A1">
            <w:pPr>
              <w:spacing w:after="0" w:line="240" w:lineRule="auto"/>
              <w:rPr>
                <w:rFonts w:eastAsia="Times New Roman" w:cs="Times New Roman"/>
                <w:color w:val="000000"/>
                <w:sz w:val="26"/>
                <w:szCs w:val="26"/>
              </w:rPr>
            </w:pPr>
          </w:p>
        </w:tc>
        <w:tc>
          <w:tcPr>
            <w:tcW w:w="1591" w:type="dxa"/>
            <w:tcBorders>
              <w:top w:val="nil"/>
              <w:left w:val="nil"/>
              <w:bottom w:val="nil"/>
              <w:right w:val="nil"/>
            </w:tcBorders>
            <w:shd w:val="clear" w:color="auto" w:fill="auto"/>
            <w:noWrap/>
            <w:vAlign w:val="center"/>
            <w:hideMark/>
          </w:tcPr>
          <w:p w:rsidR="00552166" w:rsidRPr="001E4550" w:rsidRDefault="00552166" w:rsidP="003551A1">
            <w:pPr>
              <w:spacing w:after="0" w:line="240" w:lineRule="auto"/>
              <w:jc w:val="right"/>
              <w:rPr>
                <w:rFonts w:eastAsia="Times New Roman" w:cs="Times New Roman"/>
                <w:color w:val="000000"/>
                <w:sz w:val="26"/>
                <w:szCs w:val="26"/>
              </w:rPr>
            </w:pPr>
          </w:p>
        </w:tc>
      </w:tr>
      <w:tr w:rsidR="003551A1" w:rsidRPr="001E4550" w:rsidTr="00552166">
        <w:trPr>
          <w:trHeight w:val="2466"/>
        </w:trPr>
        <w:tc>
          <w:tcPr>
            <w:tcW w:w="9133" w:type="dxa"/>
            <w:gridSpan w:val="7"/>
            <w:tcBorders>
              <w:top w:val="nil"/>
              <w:left w:val="nil"/>
              <w:bottom w:val="nil"/>
              <w:right w:val="nil"/>
            </w:tcBorders>
            <w:shd w:val="clear" w:color="auto" w:fill="auto"/>
            <w:noWrap/>
            <w:vAlign w:val="bottom"/>
            <w:hideMark/>
          </w:tcPr>
          <w:p w:rsidR="003551A1" w:rsidRPr="001E4550" w:rsidRDefault="003551A1" w:rsidP="003551A1">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xml:space="preserve">Tổng chỉ tiêu: 415 (Kỹ sư Hàng không: 105; Chỉ huy Tham mưu: 310). Trong đó miền Nam lấy tối thiểu 20%.  </w:t>
            </w:r>
            <w:r w:rsidRPr="001E4550">
              <w:rPr>
                <w:rFonts w:eastAsia="Times New Roman" w:cs="Times New Roman"/>
                <w:color w:val="000000"/>
                <w:sz w:val="26"/>
                <w:szCs w:val="26"/>
              </w:rPr>
              <w:br/>
              <w:t xml:space="preserve">Căn cứ vào điểm thi Hội đồng tuyển sinh quân sự Học viện PK-KQ sẽ lấy đủ số lượng theo thứ tự từ cao đến thấp cho đủ số lượng. Trường hợp các thí sinh bằng điểm nhau thì sẽ xét theo các tiêu chí phụ đã được đăng trên Website của Học viện. </w:t>
            </w:r>
            <w:r w:rsidRPr="001E4550">
              <w:rPr>
                <w:rFonts w:eastAsia="Times New Roman" w:cs="Times New Roman"/>
                <w:color w:val="000000"/>
                <w:sz w:val="26"/>
                <w:szCs w:val="26"/>
              </w:rPr>
              <w:br/>
              <w:t>Học viện tiếp nhận và trả hồ sơ xét tuyển theo quy định của Bộ Giáo dục và Đào tạo (đến trước 17h00 ngày 20/8/2015).</w:t>
            </w:r>
          </w:p>
        </w:tc>
        <w:tc>
          <w:tcPr>
            <w:tcW w:w="229" w:type="dxa"/>
            <w:tcBorders>
              <w:top w:val="nil"/>
              <w:left w:val="nil"/>
              <w:bottom w:val="nil"/>
              <w:right w:val="nil"/>
            </w:tcBorders>
            <w:shd w:val="clear" w:color="auto" w:fill="auto"/>
            <w:noWrap/>
            <w:vAlign w:val="bottom"/>
            <w:hideMark/>
          </w:tcPr>
          <w:p w:rsidR="003551A1" w:rsidRPr="001E4550" w:rsidRDefault="003551A1" w:rsidP="003551A1">
            <w:pPr>
              <w:spacing w:after="0" w:line="240" w:lineRule="auto"/>
              <w:rPr>
                <w:rFonts w:eastAsia="Times New Roman" w:cs="Times New Roman"/>
                <w:color w:val="000000"/>
                <w:sz w:val="26"/>
                <w:szCs w:val="26"/>
              </w:rPr>
            </w:pPr>
          </w:p>
        </w:tc>
      </w:tr>
    </w:tbl>
    <w:p w:rsidR="0021137C" w:rsidRPr="001E4550" w:rsidRDefault="0021137C" w:rsidP="00582459">
      <w:pPr>
        <w:rPr>
          <w:rFonts w:cs="Times New Roman"/>
          <w:sz w:val="26"/>
          <w:szCs w:val="26"/>
        </w:rPr>
      </w:pPr>
    </w:p>
    <w:p w:rsidR="0021137C" w:rsidRPr="001E4550" w:rsidRDefault="0021137C">
      <w:pPr>
        <w:rPr>
          <w:rFonts w:cs="Times New Roman"/>
          <w:sz w:val="26"/>
          <w:szCs w:val="26"/>
        </w:rPr>
      </w:pPr>
      <w:r w:rsidRPr="001E4550">
        <w:rPr>
          <w:rFonts w:cs="Times New Roman"/>
          <w:sz w:val="26"/>
          <w:szCs w:val="26"/>
        </w:rPr>
        <w:br w:type="page"/>
      </w:r>
    </w:p>
    <w:p w:rsidR="003551A1" w:rsidRPr="001E4550" w:rsidRDefault="0021137C" w:rsidP="00582459">
      <w:pPr>
        <w:rPr>
          <w:rFonts w:cs="Times New Roman"/>
          <w:color w:val="222222"/>
          <w:sz w:val="26"/>
          <w:szCs w:val="26"/>
          <w:shd w:val="clear" w:color="auto" w:fill="FFFFFF"/>
        </w:rPr>
      </w:pPr>
      <w:r w:rsidRPr="001E4550">
        <w:rPr>
          <w:rFonts w:cs="Times New Roman"/>
          <w:sz w:val="26"/>
          <w:szCs w:val="26"/>
        </w:rPr>
        <w:t xml:space="preserve">5. Trường </w:t>
      </w:r>
      <w:r w:rsidRPr="001E4550">
        <w:rPr>
          <w:rFonts w:cs="Times New Roman"/>
          <w:color w:val="222222"/>
          <w:sz w:val="26"/>
          <w:szCs w:val="26"/>
          <w:shd w:val="clear" w:color="auto" w:fill="FFFFFF"/>
        </w:rPr>
        <w:t>Đại học Hùng Vương</w:t>
      </w:r>
    </w:p>
    <w:p w:rsidR="00BE6657" w:rsidRPr="001E4550" w:rsidRDefault="00BE6657" w:rsidP="00582459">
      <w:pPr>
        <w:rPr>
          <w:rFonts w:cs="Times New Roman"/>
          <w:sz w:val="26"/>
          <w:szCs w:val="26"/>
        </w:rPr>
      </w:pPr>
      <w:r w:rsidRPr="001E4550">
        <w:rPr>
          <w:rFonts w:cs="Times New Roman"/>
          <w:sz w:val="26"/>
          <w:szCs w:val="26"/>
        </w:rPr>
        <w:t>Kết quả tính đến 15h ngày 19/8/2015</w:t>
      </w:r>
    </w:p>
    <w:tbl>
      <w:tblPr>
        <w:tblW w:w="10178" w:type="dxa"/>
        <w:tblInd w:w="93" w:type="dxa"/>
        <w:tblLook w:val="04A0" w:firstRow="1" w:lastRow="0" w:firstColumn="1" w:lastColumn="0" w:noHBand="0" w:noVBand="1"/>
      </w:tblPr>
      <w:tblGrid>
        <w:gridCol w:w="708"/>
        <w:gridCol w:w="1434"/>
        <w:gridCol w:w="68"/>
        <w:gridCol w:w="198"/>
        <w:gridCol w:w="3277"/>
        <w:gridCol w:w="68"/>
        <w:gridCol w:w="709"/>
        <w:gridCol w:w="74"/>
        <w:gridCol w:w="918"/>
        <w:gridCol w:w="851"/>
        <w:gridCol w:w="992"/>
        <w:gridCol w:w="881"/>
      </w:tblGrid>
      <w:tr w:rsidR="00BE6657" w:rsidRPr="001E4550" w:rsidTr="00E25773">
        <w:trPr>
          <w:trHeight w:val="52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361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Dự kiến điểm trúng tuyển</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Ghi chú</w:t>
            </w:r>
          </w:p>
        </w:tc>
      </w:tr>
      <w:tr w:rsidR="00BE6657" w:rsidRPr="001E4550" w:rsidTr="00E25773">
        <w:trPr>
          <w:trHeight w:val="10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E6657" w:rsidRPr="001E4550" w:rsidRDefault="00BE6657" w:rsidP="00BE6657">
            <w:pPr>
              <w:spacing w:after="0" w:line="240" w:lineRule="auto"/>
              <w:rPr>
                <w:rFonts w:eastAsia="Times New Roman" w:cs="Times New Roman"/>
                <w:b/>
                <w:bCs/>
                <w:color w:val="000000"/>
                <w:sz w:val="26"/>
                <w:szCs w:val="26"/>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BE6657" w:rsidRPr="001E4550" w:rsidRDefault="00BE6657" w:rsidP="00BE6657">
            <w:pPr>
              <w:spacing w:after="0" w:line="240" w:lineRule="auto"/>
              <w:rPr>
                <w:rFonts w:eastAsia="Times New Roman" w:cs="Times New Roman"/>
                <w:b/>
                <w:bCs/>
                <w:color w:val="000000"/>
                <w:sz w:val="26"/>
                <w:szCs w:val="26"/>
              </w:rPr>
            </w:pPr>
          </w:p>
        </w:tc>
        <w:tc>
          <w:tcPr>
            <w:tcW w:w="3611" w:type="dxa"/>
            <w:gridSpan w:val="4"/>
            <w:vMerge/>
            <w:tcBorders>
              <w:top w:val="single" w:sz="4" w:space="0" w:color="auto"/>
              <w:left w:val="single" w:sz="4" w:space="0" w:color="auto"/>
              <w:bottom w:val="single" w:sz="4" w:space="0" w:color="auto"/>
              <w:right w:val="single" w:sz="4" w:space="0" w:color="auto"/>
            </w:tcBorders>
            <w:vAlign w:val="center"/>
            <w:hideMark/>
          </w:tcPr>
          <w:p w:rsidR="00BE6657" w:rsidRPr="001E4550" w:rsidRDefault="00BE6657" w:rsidP="00BE6657">
            <w:pPr>
              <w:spacing w:after="0" w:line="240" w:lineRule="auto"/>
              <w:rPr>
                <w:rFonts w:eastAsia="Times New Roman" w:cs="Times New Roman"/>
                <w:b/>
                <w:bCs/>
                <w:color w:val="000000"/>
                <w:sz w:val="26"/>
                <w:szCs w:val="2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6657" w:rsidRPr="001E4550" w:rsidRDefault="00BE6657" w:rsidP="00BE6657">
            <w:pPr>
              <w:spacing w:after="0" w:line="240" w:lineRule="auto"/>
              <w:rPr>
                <w:rFonts w:eastAsia="Times New Roman" w:cs="Times New Roman"/>
                <w:b/>
                <w:bCs/>
                <w:color w:val="000000"/>
                <w:sz w:val="26"/>
                <w:szCs w:val="26"/>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thi</w:t>
            </w:r>
            <w:r w:rsidRPr="001E4550">
              <w:rPr>
                <w:rFonts w:eastAsia="Times New Roman" w:cs="Times New Roman"/>
                <w:b/>
                <w:bCs/>
                <w:color w:val="000000"/>
                <w:sz w:val="26"/>
                <w:szCs w:val="26"/>
              </w:rPr>
              <w:br/>
              <w:t>THPT</w:t>
            </w:r>
          </w:p>
        </w:tc>
        <w:tc>
          <w:tcPr>
            <w:tcW w:w="851"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Kết quả</w:t>
            </w:r>
            <w:r w:rsidRPr="001E4550">
              <w:rPr>
                <w:rFonts w:eastAsia="Times New Roman" w:cs="Times New Roman"/>
                <w:b/>
                <w:bCs/>
                <w:color w:val="000000"/>
                <w:sz w:val="26"/>
                <w:szCs w:val="26"/>
              </w:rPr>
              <w:br/>
              <w:t xml:space="preserve"> học tập</w:t>
            </w:r>
          </w:p>
        </w:tc>
        <w:tc>
          <w:tcPr>
            <w:tcW w:w="992"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Thi năng khiếu và kết quả học tập</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rsidR="00BE6657" w:rsidRPr="001E4550" w:rsidRDefault="00BE6657" w:rsidP="00BE6657">
            <w:pPr>
              <w:spacing w:after="0" w:line="240" w:lineRule="auto"/>
              <w:rPr>
                <w:rFonts w:eastAsia="Times New Roman" w:cs="Times New Roman"/>
                <w:b/>
                <w:bCs/>
                <w:color w:val="000000"/>
                <w:sz w:val="26"/>
                <w:szCs w:val="26"/>
              </w:rPr>
            </w:pPr>
          </w:p>
        </w:tc>
      </w:tr>
      <w:tr w:rsidR="00BE6657" w:rsidRPr="001E4550" w:rsidTr="00E25773">
        <w:trPr>
          <w:trHeight w:val="375"/>
        </w:trPr>
        <w:tc>
          <w:tcPr>
            <w:tcW w:w="9297" w:type="dxa"/>
            <w:gridSpan w:val="11"/>
            <w:tcBorders>
              <w:top w:val="nil"/>
              <w:left w:val="single" w:sz="4" w:space="0" w:color="auto"/>
              <w:bottom w:val="single" w:sz="4" w:space="0" w:color="auto"/>
              <w:right w:val="single" w:sz="4" w:space="0" w:color="000000"/>
            </w:tcBorders>
            <w:shd w:val="clear" w:color="auto" w:fill="auto"/>
            <w:noWrap/>
            <w:vAlign w:val="center"/>
            <w:hideMark/>
          </w:tcPr>
          <w:p w:rsidR="00BE6657" w:rsidRPr="001E4550" w:rsidRDefault="00BE6657" w:rsidP="00BE665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xml:space="preserve">      HỆ ĐẠI  HỌC</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Mầm non</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D140202</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Tiểu học</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D140206</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Thể chất</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NK hệ số 2</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D140209</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Toán học</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D140209TL</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Toán - Lý</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Vật lý</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D140212</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Hóa học</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D140213</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Sinh học</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D140217</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Ngữ Văn</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D140218</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Lịch sử (Sử - GDCD)</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D140221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Âm nhạc</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Thanh nhạc hệ số 2</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D140222</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Mỹ Thuật</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Hình họa hệ số 2</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D140231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Tiếng Anh</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D220113</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Việt Nam học</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D220201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Anh</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D220204</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Trung Quốc</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D220341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Hướng dẫn viên du lịch</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D310101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(Kinh tế đầu tư)</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D340101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D340103</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xml:space="preserve">Quản trị dịch vụ du lịch </w:t>
            </w:r>
            <w:r w:rsidRPr="001E4550">
              <w:rPr>
                <w:rFonts w:eastAsia="Times New Roman" w:cs="Times New Roman"/>
                <w:color w:val="000000"/>
                <w:sz w:val="26"/>
                <w:szCs w:val="26"/>
              </w:rPr>
              <w:br/>
              <w:t>và lữ hành</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D340201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 Ngân hàng</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D340301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D480201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D510201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Kỹ thuật cơ khí</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D510301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xml:space="preserve">Công nghệ Kỹ thuật điện, </w:t>
            </w:r>
            <w:r w:rsidRPr="001E4550">
              <w:rPr>
                <w:rFonts w:eastAsia="Times New Roman" w:cs="Times New Roman"/>
                <w:color w:val="000000"/>
                <w:sz w:val="26"/>
                <w:szCs w:val="26"/>
              </w:rPr>
              <w:br/>
              <w:t>điện tử</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D620105</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Chăn nuôi (Chăn nuôi - Thú y)</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D620110</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Khoa học Cây trồng</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D620115</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nông nghiệp</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D640101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Thú y</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50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D760101</w:t>
            </w:r>
          </w:p>
        </w:tc>
        <w:tc>
          <w:tcPr>
            <w:tcW w:w="3543" w:type="dxa"/>
            <w:gridSpan w:val="3"/>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tác xã hội</w:t>
            </w:r>
          </w:p>
        </w:tc>
        <w:tc>
          <w:tcPr>
            <w:tcW w:w="709"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45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6657" w:rsidRPr="001E4550" w:rsidRDefault="00BE6657" w:rsidP="00BE665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xml:space="preserve">     HỆ CAO ĐẲNG</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C140201</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Mầm non</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C140202</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Tiểu học</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C140209</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Toán - Lý</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C140212</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Hóa - Sinh</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C140218</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Sử (Sử - GDCD)</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C140231</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Tiếng Anh</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C340101</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16.5</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C340301</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16.5</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C480201</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16.5</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454"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E6657" w:rsidRPr="001E4550" w:rsidRDefault="00BE6657" w:rsidP="00BE6657">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xml:space="preserve">     HỆ LIÊN THÔNG CHÍNH QUY</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D140202_LT</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Giáo dục Tiểu học</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51</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D140209_LT</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Sư phạm Toán</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52</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D140211_LT</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Sư phạm Vật lí</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6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53</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D140218_LT</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xml:space="preserve">Liên thông Sư phạm Lịch sử </w:t>
            </w:r>
            <w:r w:rsidRPr="001E4550">
              <w:rPr>
                <w:rFonts w:eastAsia="Times New Roman" w:cs="Times New Roman"/>
                <w:color w:val="000000"/>
                <w:sz w:val="26"/>
                <w:szCs w:val="26"/>
              </w:rPr>
              <w:br/>
              <w:t>(Sử - GDCD)</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BE6657" w:rsidRPr="001E4550" w:rsidTr="00E2577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54</w:t>
            </w:r>
          </w:p>
        </w:tc>
        <w:tc>
          <w:tcPr>
            <w:tcW w:w="1700"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D140219_LT</w:t>
            </w:r>
          </w:p>
        </w:tc>
        <w:tc>
          <w:tcPr>
            <w:tcW w:w="3277" w:type="dxa"/>
            <w:tcBorders>
              <w:top w:val="nil"/>
              <w:left w:val="nil"/>
              <w:bottom w:val="single" w:sz="4" w:space="0" w:color="auto"/>
              <w:right w:val="single" w:sz="4" w:space="0" w:color="auto"/>
            </w:tcBorders>
            <w:shd w:val="clear" w:color="auto" w:fill="auto"/>
            <w:vAlign w:val="center"/>
            <w:hideMark/>
          </w:tcPr>
          <w:p w:rsidR="00BE6657" w:rsidRPr="001E4550" w:rsidRDefault="00BE6657" w:rsidP="00BE6657">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Sư phạm Địa lí</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18" w:type="dxa"/>
            <w:tcBorders>
              <w:top w:val="nil"/>
              <w:left w:val="nil"/>
              <w:bottom w:val="single" w:sz="4" w:space="0" w:color="auto"/>
              <w:right w:val="single" w:sz="4" w:space="0" w:color="auto"/>
            </w:tcBorders>
            <w:shd w:val="clear" w:color="auto" w:fill="auto"/>
            <w:noWrap/>
            <w:vAlign w:val="center"/>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85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92"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881" w:type="dxa"/>
            <w:tcBorders>
              <w:top w:val="nil"/>
              <w:left w:val="nil"/>
              <w:bottom w:val="single" w:sz="4" w:space="0" w:color="auto"/>
              <w:right w:val="single" w:sz="4" w:space="0" w:color="auto"/>
            </w:tcBorders>
            <w:shd w:val="clear" w:color="auto" w:fill="auto"/>
            <w:noWrap/>
            <w:vAlign w:val="bottom"/>
            <w:hideMark/>
          </w:tcPr>
          <w:p w:rsidR="00BE6657" w:rsidRPr="001E4550" w:rsidRDefault="00BE6657" w:rsidP="00BE6657">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bl>
    <w:p w:rsidR="007A5A47" w:rsidRDefault="007A5A47" w:rsidP="00582459">
      <w:pPr>
        <w:rPr>
          <w:rFonts w:cs="Times New Roman"/>
          <w:sz w:val="26"/>
          <w:szCs w:val="26"/>
        </w:rPr>
      </w:pPr>
    </w:p>
    <w:p w:rsidR="00E25773" w:rsidRPr="001E4550" w:rsidRDefault="00E25773" w:rsidP="00582459">
      <w:pPr>
        <w:rPr>
          <w:rFonts w:cs="Times New Roman"/>
          <w:sz w:val="26"/>
          <w:szCs w:val="26"/>
        </w:rPr>
      </w:pPr>
    </w:p>
    <w:p w:rsidR="00AF6212" w:rsidRPr="00E25773" w:rsidRDefault="00AF6212" w:rsidP="00582459">
      <w:pPr>
        <w:rPr>
          <w:rFonts w:cs="Times New Roman"/>
          <w:b/>
          <w:sz w:val="26"/>
          <w:szCs w:val="26"/>
        </w:rPr>
      </w:pPr>
      <w:r w:rsidRPr="00E25773">
        <w:rPr>
          <w:rFonts w:cs="Times New Roman"/>
          <w:b/>
          <w:sz w:val="26"/>
          <w:szCs w:val="26"/>
        </w:rPr>
        <w:t>6. Trường Đại học Thương Mại</w:t>
      </w:r>
    </w:p>
    <w:tbl>
      <w:tblPr>
        <w:tblW w:w="9938" w:type="dxa"/>
        <w:tblInd w:w="93" w:type="dxa"/>
        <w:tblLook w:val="04A0" w:firstRow="1" w:lastRow="0" w:firstColumn="1" w:lastColumn="0" w:noHBand="0" w:noVBand="1"/>
      </w:tblPr>
      <w:tblGrid>
        <w:gridCol w:w="708"/>
        <w:gridCol w:w="3135"/>
        <w:gridCol w:w="1134"/>
        <w:gridCol w:w="1275"/>
        <w:gridCol w:w="2260"/>
        <w:gridCol w:w="1426"/>
      </w:tblGrid>
      <w:tr w:rsidR="00AF6212" w:rsidRPr="001E4550" w:rsidTr="0065763B">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3135" w:type="dxa"/>
            <w:tcBorders>
              <w:top w:val="single" w:sz="4" w:space="0" w:color="auto"/>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Khối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Mức điểm trúng tuyển tạm thời</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Ghi chú</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thông tin quản lý</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20.75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thông tin quản lý</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doanh quốc tế</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Luật kinh tế</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20.75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Marketing (Marketing thương mại)</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21.75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Marketing (Marketing thương mại)</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Marketing (Quản trị thương hiệu)</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Marketing (Quản trị thương hiệu)</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Anh</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29.75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Môn Tiếng Anh x 2</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dịch vụ du lịch và lữ hành</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20.75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khách sạn</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 (QTDN TM)</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 (QTDN TM)</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 (QTKD Tổng hợp)</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 (QTKD Tổng hợp)</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21.75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 (Tiếng Pháp thương mại)</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 (Tiếng Pháp thương mại)</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D03</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nhân lực</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nhân lực</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 Ngân hàng</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 Ngân hàng</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Thương mại điện tử</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AF6212" w:rsidRPr="001E4550" w:rsidTr="0065763B">
        <w:trPr>
          <w:trHeight w:val="3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3135"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Thương mại điện tử</w:t>
            </w:r>
          </w:p>
        </w:tc>
        <w:tc>
          <w:tcPr>
            <w:tcW w:w="1134" w:type="dxa"/>
            <w:tcBorders>
              <w:top w:val="nil"/>
              <w:left w:val="nil"/>
              <w:bottom w:val="single" w:sz="4" w:space="0" w:color="auto"/>
              <w:right w:val="single" w:sz="4" w:space="0" w:color="auto"/>
            </w:tcBorders>
            <w:shd w:val="clear" w:color="auto" w:fill="auto"/>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A01</w:t>
            </w:r>
          </w:p>
        </w:tc>
        <w:tc>
          <w:tcPr>
            <w:tcW w:w="1275"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260"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21.25</w:t>
            </w:r>
          </w:p>
        </w:tc>
        <w:tc>
          <w:tcPr>
            <w:tcW w:w="1426" w:type="dxa"/>
            <w:tcBorders>
              <w:top w:val="nil"/>
              <w:left w:val="nil"/>
              <w:bottom w:val="single" w:sz="4" w:space="0" w:color="auto"/>
              <w:right w:val="single" w:sz="4" w:space="0" w:color="auto"/>
            </w:tcBorders>
            <w:shd w:val="clear" w:color="auto" w:fill="auto"/>
            <w:noWrap/>
            <w:vAlign w:val="center"/>
            <w:hideMark/>
          </w:tcPr>
          <w:p w:rsidR="00AF6212" w:rsidRPr="001E4550" w:rsidRDefault="00AF6212" w:rsidP="00AF6212">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bl>
    <w:p w:rsidR="00E25773" w:rsidRDefault="00E25773" w:rsidP="00582459">
      <w:pPr>
        <w:rPr>
          <w:rFonts w:cs="Times New Roman"/>
          <w:sz w:val="26"/>
          <w:szCs w:val="26"/>
        </w:rPr>
      </w:pPr>
    </w:p>
    <w:p w:rsidR="00E25773" w:rsidRDefault="00E25773">
      <w:pPr>
        <w:rPr>
          <w:rFonts w:cs="Times New Roman"/>
          <w:sz w:val="26"/>
          <w:szCs w:val="26"/>
        </w:rPr>
      </w:pPr>
      <w:r>
        <w:rPr>
          <w:rFonts w:cs="Times New Roman"/>
          <w:sz w:val="26"/>
          <w:szCs w:val="26"/>
        </w:rPr>
        <w:br w:type="page"/>
      </w:r>
    </w:p>
    <w:p w:rsidR="00E67B4B" w:rsidRPr="00E25773" w:rsidRDefault="00E67B4B" w:rsidP="00582459">
      <w:pPr>
        <w:rPr>
          <w:rFonts w:cs="Times New Roman"/>
          <w:b/>
          <w:sz w:val="26"/>
          <w:szCs w:val="26"/>
        </w:rPr>
      </w:pPr>
      <w:r w:rsidRPr="00E25773">
        <w:rPr>
          <w:rFonts w:cs="Times New Roman"/>
          <w:b/>
          <w:sz w:val="26"/>
          <w:szCs w:val="26"/>
        </w:rPr>
        <w:t>7. Học viện Tài chính</w:t>
      </w:r>
    </w:p>
    <w:tbl>
      <w:tblPr>
        <w:tblW w:w="9964" w:type="dxa"/>
        <w:tblInd w:w="-459" w:type="dxa"/>
        <w:shd w:val="clear" w:color="auto" w:fill="FFFFFF"/>
        <w:tblLayout w:type="fixed"/>
        <w:tblCellMar>
          <w:left w:w="0" w:type="dxa"/>
          <w:right w:w="0" w:type="dxa"/>
        </w:tblCellMar>
        <w:tblLook w:val="04A0" w:firstRow="1" w:lastRow="0" w:firstColumn="1" w:lastColumn="0" w:noHBand="0" w:noVBand="1"/>
      </w:tblPr>
      <w:tblGrid>
        <w:gridCol w:w="425"/>
        <w:gridCol w:w="1418"/>
        <w:gridCol w:w="4536"/>
        <w:gridCol w:w="851"/>
        <w:gridCol w:w="850"/>
        <w:gridCol w:w="851"/>
        <w:gridCol w:w="1033"/>
      </w:tblGrid>
      <w:tr w:rsidR="00E25773" w:rsidRPr="001E4550" w:rsidTr="00EC2B74">
        <w:trPr>
          <w:trHeight w:val="2699"/>
        </w:trPr>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b/>
                <w:bCs/>
                <w:color w:val="000000"/>
                <w:sz w:val="26"/>
                <w:szCs w:val="26"/>
              </w:rPr>
              <w:t>T</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b/>
                <w:bCs/>
                <w:color w:val="000000"/>
                <w:sz w:val="26"/>
                <w:szCs w:val="26"/>
              </w:rPr>
              <w:t>Mã ngành</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b/>
                <w:bCs/>
                <w:color w:val="000000"/>
                <w:sz w:val="26"/>
                <w:szCs w:val="26"/>
              </w:rPr>
              <w:t>Tên ngành</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b/>
                <w:bCs/>
                <w:color w:val="000000"/>
                <w:sz w:val="26"/>
                <w:szCs w:val="26"/>
              </w:rPr>
              <w:t>Chỉ tiêu công bố</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b/>
                <w:bCs/>
                <w:color w:val="000000"/>
                <w:sz w:val="26"/>
                <w:szCs w:val="26"/>
              </w:rPr>
              <w:t>Chỉ tiêu xét</w:t>
            </w:r>
          </w:p>
        </w:tc>
        <w:tc>
          <w:tcPr>
            <w:tcW w:w="8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b/>
                <w:bCs/>
                <w:color w:val="000000"/>
                <w:sz w:val="26"/>
                <w:szCs w:val="26"/>
              </w:rPr>
              <w:t>Tổng số TS thuộc diện XT</w:t>
            </w:r>
          </w:p>
        </w:tc>
        <w:tc>
          <w:tcPr>
            <w:tcW w:w="10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b/>
                <w:bCs/>
                <w:color w:val="000000"/>
                <w:sz w:val="26"/>
                <w:szCs w:val="26"/>
              </w:rPr>
              <w:t>Mức điểm đạt đủ chỉ tiêu xét tuyển theo ngành</w:t>
            </w:r>
          </w:p>
        </w:tc>
      </w:tr>
      <w:tr w:rsidR="00E25773" w:rsidRPr="001E4550" w:rsidTr="00EC2B74">
        <w:trPr>
          <w:trHeight w:val="299"/>
        </w:trPr>
        <w:tc>
          <w:tcPr>
            <w:tcW w:w="6379"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b/>
                <w:bCs/>
                <w:color w:val="000000"/>
                <w:sz w:val="26"/>
                <w:szCs w:val="26"/>
              </w:rPr>
              <w:t>ĐẠI HỌC CHÍNH QUI:</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r>
      <w:tr w:rsidR="00E25773" w:rsidRPr="001E4550" w:rsidTr="00EC2B74">
        <w:trPr>
          <w:trHeight w:val="312"/>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D220201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Anh (D01)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29.75</w:t>
            </w:r>
          </w:p>
        </w:tc>
      </w:tr>
      <w:tr w:rsidR="00E25773" w:rsidRPr="001E4550" w:rsidTr="00EC2B74">
        <w:trPr>
          <w:trHeight w:val="597"/>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D310101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(A00,A01, D01)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22.75</w:t>
            </w:r>
          </w:p>
        </w:tc>
      </w:tr>
      <w:tr w:rsidR="00E25773" w:rsidRPr="001E4550" w:rsidTr="00EC2B74">
        <w:trPr>
          <w:trHeight w:val="610"/>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 (A00,A01, D01)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r>
      <w:tr w:rsidR="00E25773" w:rsidRPr="001E4550" w:rsidTr="00EC2B74">
        <w:trPr>
          <w:trHeight w:val="597"/>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 Ngân hàng (A00,A01, D01)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2003</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22.25</w:t>
            </w:r>
          </w:p>
        </w:tc>
      </w:tr>
      <w:tr w:rsidR="00E25773" w:rsidRPr="001E4550" w:rsidTr="00EC2B74">
        <w:trPr>
          <w:trHeight w:val="597"/>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D340301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toán(A00,A01)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1300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1300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1300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23.5</w:t>
            </w:r>
          </w:p>
        </w:tc>
      </w:tr>
      <w:tr w:rsidR="00E25773" w:rsidRPr="001E4550" w:rsidTr="00EC2B74">
        <w:trPr>
          <w:trHeight w:val="610"/>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D340405</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thông tin quản lý (A+A1)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r>
      <w:tr w:rsidR="00E25773" w:rsidRPr="001E4550" w:rsidTr="00EC2B74">
        <w:trPr>
          <w:trHeight w:val="597"/>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D340405D1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thông tin quản lý (D1)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29.33</w:t>
            </w:r>
          </w:p>
        </w:tc>
      </w:tr>
      <w:tr w:rsidR="00E25773" w:rsidRPr="001E4550" w:rsidTr="00EC2B74">
        <w:trPr>
          <w:trHeight w:val="312"/>
        </w:trPr>
        <w:tc>
          <w:tcPr>
            <w:tcW w:w="6379" w:type="dxa"/>
            <w:gridSpan w:val="3"/>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b/>
                <w:bCs/>
                <w:color w:val="000000"/>
                <w:sz w:val="26"/>
                <w:szCs w:val="26"/>
              </w:rPr>
              <w:t>LIÊN THÔNG ĐẠI HỌC:</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p>
        </w:tc>
      </w:tr>
      <w:tr w:rsidR="00E25773" w:rsidRPr="001E4550" w:rsidTr="00EC2B74">
        <w:trPr>
          <w:trHeight w:val="896"/>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D340201LT</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 Ngân hàng (Liên thông) (A00,A01)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17.25</w:t>
            </w:r>
          </w:p>
        </w:tc>
      </w:tr>
      <w:tr w:rsidR="00E25773" w:rsidRPr="001E4550" w:rsidTr="00EC2B74">
        <w:trPr>
          <w:trHeight w:val="610"/>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D340201LTD</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 Ngân hàng (Liên thông D1)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17.75</w:t>
            </w:r>
          </w:p>
        </w:tc>
      </w:tr>
      <w:tr w:rsidR="00E25773" w:rsidRPr="001E4550" w:rsidTr="00EC2B74">
        <w:trPr>
          <w:trHeight w:val="610"/>
        </w:trPr>
        <w:tc>
          <w:tcPr>
            <w:tcW w:w="4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41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D340301LT</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25773" w:rsidRPr="001E4550" w:rsidRDefault="00E25773" w:rsidP="00E67B4B">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 (Liên thông) (A00,A01)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103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25773" w:rsidRPr="001E4550" w:rsidRDefault="00E25773" w:rsidP="00E67B4B">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r>
    </w:tbl>
    <w:p w:rsidR="00E25773" w:rsidRDefault="00E25773" w:rsidP="00582459">
      <w:pPr>
        <w:rPr>
          <w:rFonts w:cs="Times New Roman"/>
          <w:sz w:val="26"/>
          <w:szCs w:val="26"/>
        </w:rPr>
      </w:pPr>
    </w:p>
    <w:p w:rsidR="00E25773" w:rsidRDefault="00E25773">
      <w:pPr>
        <w:rPr>
          <w:rFonts w:cs="Times New Roman"/>
          <w:sz w:val="26"/>
          <w:szCs w:val="26"/>
        </w:rPr>
      </w:pPr>
      <w:r>
        <w:rPr>
          <w:rFonts w:cs="Times New Roman"/>
          <w:sz w:val="26"/>
          <w:szCs w:val="26"/>
        </w:rPr>
        <w:br w:type="page"/>
      </w:r>
    </w:p>
    <w:p w:rsidR="008A041E" w:rsidRPr="00EC2B74" w:rsidRDefault="008A041E" w:rsidP="00582459">
      <w:pPr>
        <w:rPr>
          <w:rFonts w:cs="Times New Roman"/>
          <w:b/>
          <w:sz w:val="26"/>
          <w:szCs w:val="26"/>
        </w:rPr>
      </w:pPr>
      <w:r w:rsidRPr="00EC2B74">
        <w:rPr>
          <w:rFonts w:cs="Times New Roman"/>
          <w:b/>
          <w:sz w:val="26"/>
          <w:szCs w:val="26"/>
        </w:rPr>
        <w:t>8. Trường ĐH Sư phạm Kỹ thuật Vinh</w:t>
      </w:r>
    </w:p>
    <w:tbl>
      <w:tblPr>
        <w:tblW w:w="92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1"/>
        <w:gridCol w:w="1231"/>
        <w:gridCol w:w="5035"/>
        <w:gridCol w:w="1418"/>
        <w:gridCol w:w="975"/>
      </w:tblGrid>
      <w:tr w:rsidR="008A041E" w:rsidRPr="001E4550" w:rsidTr="00EC2B74">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jc w:val="center"/>
              <w:rPr>
                <w:rFonts w:eastAsia="Times New Roman" w:cs="Times New Roman"/>
                <w:b/>
                <w:color w:val="000000"/>
                <w:sz w:val="26"/>
                <w:szCs w:val="26"/>
              </w:rPr>
            </w:pPr>
            <w:r w:rsidRPr="001E4550">
              <w:rPr>
                <w:rFonts w:eastAsia="Times New Roman" w:cs="Times New Roman"/>
                <w:b/>
                <w:color w:val="000000"/>
                <w:sz w:val="26"/>
                <w:szCs w:val="26"/>
              </w:rPr>
              <w:t>TT</w:t>
            </w:r>
          </w:p>
        </w:tc>
        <w:tc>
          <w:tcPr>
            <w:tcW w:w="6266"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jc w:val="center"/>
              <w:rPr>
                <w:rFonts w:eastAsia="Times New Roman" w:cs="Times New Roman"/>
                <w:b/>
                <w:color w:val="000000"/>
                <w:sz w:val="26"/>
                <w:szCs w:val="26"/>
              </w:rPr>
            </w:pPr>
            <w:r w:rsidRPr="001E4550">
              <w:rPr>
                <w:rFonts w:eastAsia="Times New Roman" w:cs="Times New Roman"/>
                <w:b/>
                <w:color w:val="000000"/>
                <w:sz w:val="26"/>
                <w:szCs w:val="26"/>
              </w:rPr>
              <w:t>Mã ngành, tên ngành</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jc w:val="center"/>
              <w:rPr>
                <w:rFonts w:eastAsia="Times New Roman" w:cs="Times New Roman"/>
                <w:b/>
                <w:color w:val="000000"/>
                <w:sz w:val="26"/>
                <w:szCs w:val="26"/>
              </w:rPr>
            </w:pPr>
            <w:r w:rsidRPr="001E4550">
              <w:rPr>
                <w:rFonts w:eastAsia="Times New Roman" w:cs="Times New Roman"/>
                <w:b/>
                <w:color w:val="000000"/>
                <w:sz w:val="26"/>
                <w:szCs w:val="26"/>
              </w:rPr>
              <w:t>Chỉ tiêu</w:t>
            </w:r>
          </w:p>
        </w:tc>
        <w:tc>
          <w:tcPr>
            <w:tcW w:w="975" w:type="dxa"/>
            <w:tcBorders>
              <w:top w:val="outset" w:sz="6" w:space="0" w:color="auto"/>
              <w:left w:val="outset" w:sz="6" w:space="0" w:color="auto"/>
              <w:bottom w:val="outset" w:sz="6" w:space="0" w:color="auto"/>
              <w:right w:val="outset" w:sz="6" w:space="0" w:color="auto"/>
            </w:tcBorders>
            <w:shd w:val="clear" w:color="auto" w:fill="FFFFFF"/>
            <w:hideMark/>
          </w:tcPr>
          <w:p w:rsidR="008A041E" w:rsidRPr="001E4550" w:rsidRDefault="008A041E">
            <w:pPr>
              <w:spacing w:after="0" w:line="210" w:lineRule="atLeast"/>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tạm thời</w:t>
            </w:r>
          </w:p>
        </w:tc>
      </w:tr>
      <w:tr w:rsidR="008A041E" w:rsidRPr="001E4550" w:rsidTr="00EC2B74">
        <w:trPr>
          <w:trHeight w:val="250"/>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b/>
                <w:color w:val="000000"/>
                <w:sz w:val="26"/>
                <w:szCs w:val="26"/>
              </w:rPr>
            </w:pPr>
            <w:r w:rsidRPr="001E4550">
              <w:rPr>
                <w:rFonts w:eastAsia="Times New Roman" w:cs="Times New Roman"/>
                <w:b/>
                <w:bCs/>
                <w:color w:val="000000"/>
                <w:sz w:val="26"/>
                <w:szCs w:val="26"/>
              </w:rPr>
              <w:t>I</w:t>
            </w:r>
          </w:p>
        </w:tc>
        <w:tc>
          <w:tcPr>
            <w:tcW w:w="6266"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b/>
                <w:color w:val="000000"/>
                <w:sz w:val="26"/>
                <w:szCs w:val="26"/>
              </w:rPr>
            </w:pPr>
            <w:r w:rsidRPr="001E4550">
              <w:rPr>
                <w:rFonts w:eastAsia="Times New Roman" w:cs="Times New Roman"/>
                <w:b/>
                <w:color w:val="000000"/>
                <w:sz w:val="26"/>
                <w:szCs w:val="26"/>
              </w:rPr>
              <w:t>Hệ đại học: Tổ hợp môn xét tuyển: </w:t>
            </w:r>
            <w:r w:rsidRPr="001E4550">
              <w:rPr>
                <w:rFonts w:eastAsia="Times New Roman" w:cs="Times New Roman"/>
                <w:b/>
                <w:bCs/>
                <w:color w:val="000000"/>
                <w:sz w:val="26"/>
                <w:szCs w:val="26"/>
              </w:rPr>
              <w:t>A00, A01, D01</w:t>
            </w:r>
            <w:r w:rsidRPr="001E4550">
              <w:rPr>
                <w:rFonts w:eastAsia="Times New Roman" w:cs="Times New Roman"/>
                <w:b/>
                <w:color w:val="000000"/>
                <w:sz w:val="26"/>
                <w:szCs w:val="26"/>
              </w:rPr>
              <w:t> (Áp dụng cho tất cả các ngành).</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b/>
                <w:color w:val="000000"/>
                <w:sz w:val="26"/>
                <w:szCs w:val="26"/>
              </w:rPr>
            </w:pPr>
            <w:r w:rsidRPr="001E4550">
              <w:rPr>
                <w:rFonts w:eastAsia="Times New Roman" w:cs="Times New Roman"/>
                <w:b/>
                <w:color w:val="000000"/>
                <w:sz w:val="26"/>
                <w:szCs w:val="26"/>
              </w:rPr>
              <w:t>1000</w:t>
            </w:r>
          </w:p>
        </w:tc>
        <w:tc>
          <w:tcPr>
            <w:tcW w:w="975" w:type="dxa"/>
            <w:tcBorders>
              <w:top w:val="outset" w:sz="6" w:space="0" w:color="auto"/>
              <w:left w:val="outset" w:sz="6" w:space="0" w:color="auto"/>
              <w:bottom w:val="outset" w:sz="6" w:space="0" w:color="auto"/>
              <w:right w:val="outset" w:sz="6" w:space="0" w:color="auto"/>
            </w:tcBorders>
            <w:shd w:val="clear" w:color="auto" w:fill="FFFFFF"/>
          </w:tcPr>
          <w:p w:rsidR="008A041E" w:rsidRPr="001E4550" w:rsidRDefault="008A041E">
            <w:pPr>
              <w:spacing w:after="0" w:line="210" w:lineRule="atLeast"/>
              <w:rPr>
                <w:rFonts w:eastAsia="Times New Roman" w:cs="Times New Roman"/>
                <w:b/>
                <w:bCs/>
                <w:color w:val="000000"/>
                <w:sz w:val="26"/>
                <w:szCs w:val="26"/>
              </w:rPr>
            </w:pP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D480201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70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D510201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cơ khí</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D510202</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chế tạo máy</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D510205</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ôtô</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D510301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điện, điện tử</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D510302</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điện tử, truyền thông</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80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D510303</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điều khiển và tự động hoá</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D140214</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Sư phạm kỹ thuật công nghiệp</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D340101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80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D340301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Kế toán</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80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15.0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b/>
                <w:color w:val="000000"/>
                <w:sz w:val="26"/>
                <w:szCs w:val="26"/>
              </w:rPr>
            </w:pPr>
            <w:r w:rsidRPr="001E4550">
              <w:rPr>
                <w:rFonts w:eastAsia="Times New Roman" w:cs="Times New Roman"/>
                <w:b/>
                <w:bCs/>
                <w:color w:val="000000"/>
                <w:sz w:val="26"/>
                <w:szCs w:val="26"/>
              </w:rPr>
              <w:t>II</w:t>
            </w:r>
          </w:p>
        </w:tc>
        <w:tc>
          <w:tcPr>
            <w:tcW w:w="6266" w:type="dxa"/>
            <w:gridSpan w:val="2"/>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b/>
                <w:color w:val="000000"/>
                <w:sz w:val="26"/>
                <w:szCs w:val="26"/>
              </w:rPr>
            </w:pPr>
            <w:r w:rsidRPr="001E4550">
              <w:rPr>
                <w:rFonts w:eastAsia="Times New Roman" w:cs="Times New Roman"/>
                <w:b/>
                <w:color w:val="000000"/>
                <w:sz w:val="26"/>
                <w:szCs w:val="26"/>
              </w:rPr>
              <w:t>Hệ cao đẳng: Tổ hợp môn xét tuyển: </w:t>
            </w:r>
            <w:r w:rsidRPr="001E4550">
              <w:rPr>
                <w:rFonts w:eastAsia="Times New Roman" w:cs="Times New Roman"/>
                <w:b/>
                <w:bCs/>
                <w:color w:val="000000"/>
                <w:sz w:val="26"/>
                <w:szCs w:val="26"/>
              </w:rPr>
              <w:t>A00, A01, D01</w:t>
            </w:r>
            <w:r w:rsidRPr="001E4550">
              <w:rPr>
                <w:rFonts w:eastAsia="Times New Roman" w:cs="Times New Roman"/>
                <w:b/>
                <w:color w:val="000000"/>
                <w:sz w:val="26"/>
                <w:szCs w:val="26"/>
              </w:rPr>
              <w:t> (Áp dụng cho tất cả các ngành)</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b/>
                <w:color w:val="000000"/>
                <w:sz w:val="26"/>
                <w:szCs w:val="26"/>
              </w:rPr>
            </w:pPr>
            <w:r w:rsidRPr="001E4550">
              <w:rPr>
                <w:rFonts w:eastAsia="Times New Roman" w:cs="Times New Roman"/>
                <w:b/>
                <w:color w:val="000000"/>
                <w:sz w:val="26"/>
                <w:szCs w:val="26"/>
              </w:rPr>
              <w:t> 800</w:t>
            </w:r>
          </w:p>
        </w:tc>
        <w:tc>
          <w:tcPr>
            <w:tcW w:w="975" w:type="dxa"/>
            <w:tcBorders>
              <w:top w:val="outset" w:sz="6" w:space="0" w:color="auto"/>
              <w:left w:val="outset" w:sz="6" w:space="0" w:color="auto"/>
              <w:bottom w:val="outset" w:sz="6" w:space="0" w:color="auto"/>
              <w:right w:val="outset" w:sz="6" w:space="0" w:color="auto"/>
            </w:tcBorders>
            <w:shd w:val="clear" w:color="auto" w:fill="FFFFFF"/>
          </w:tcPr>
          <w:p w:rsidR="008A041E" w:rsidRPr="001E4550" w:rsidRDefault="008A041E">
            <w:pPr>
              <w:spacing w:after="0" w:line="210" w:lineRule="atLeast"/>
              <w:rPr>
                <w:rFonts w:eastAsia="Times New Roman" w:cs="Times New Roman"/>
                <w:color w:val="000000"/>
                <w:sz w:val="26"/>
                <w:szCs w:val="26"/>
              </w:rPr>
            </w:pP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C480201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C510201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cơ khí</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3</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C510202</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chế tạo máy</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C510203</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cơ điện tử</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150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5</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C510205</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ôtô</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6</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C510301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điện, điện tử</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80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7</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C510302</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điện tử, truyền thông</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8</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C510303</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kỹ thuật điều khiển và tự động hóa</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9</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C510503</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Công nghệ hàn</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10</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C140214</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Sư phạm kỹ thuật công nghiệp</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11</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C340101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r w:rsidR="008A041E" w:rsidRPr="001E4550" w:rsidTr="00EC2B74">
        <w:trPr>
          <w:trHeight w:val="301"/>
        </w:trPr>
        <w:tc>
          <w:tcPr>
            <w:tcW w:w="601" w:type="dxa"/>
            <w:tcBorders>
              <w:top w:val="outset" w:sz="6" w:space="0" w:color="auto"/>
              <w:left w:val="outset" w:sz="6" w:space="0" w:color="auto"/>
              <w:bottom w:val="outset" w:sz="6" w:space="0" w:color="auto"/>
              <w:right w:val="outset" w:sz="6" w:space="0" w:color="auto"/>
            </w:tcBorders>
            <w:shd w:val="clear" w:color="auto" w:fill="FFFFFF"/>
            <w:noWrap/>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w:t>
            </w:r>
          </w:p>
        </w:tc>
        <w:tc>
          <w:tcPr>
            <w:tcW w:w="1231"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C340301</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Kế toán</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50" w:type="dxa"/>
              <w:left w:w="63" w:type="dxa"/>
              <w:bottom w:w="50" w:type="dxa"/>
              <w:right w:w="125" w:type="dxa"/>
            </w:tcMar>
            <w:vAlign w:val="center"/>
            <w:hideMark/>
          </w:tcPr>
          <w:p w:rsidR="008A041E" w:rsidRPr="001E4550" w:rsidRDefault="008A041E">
            <w:pPr>
              <w:jc w:val="center"/>
              <w:rPr>
                <w:rFonts w:cs="Times New Roman"/>
                <w:color w:val="000000"/>
                <w:sz w:val="26"/>
                <w:szCs w:val="26"/>
                <w:lang w:val="nl-NL"/>
              </w:rPr>
            </w:pPr>
            <w:r w:rsidRPr="001E4550">
              <w:rPr>
                <w:rFonts w:cs="Times New Roman"/>
                <w:color w:val="000000"/>
                <w:sz w:val="26"/>
                <w:szCs w:val="26"/>
                <w:lang w:val="nl-NL"/>
              </w:rPr>
              <w:t>40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041E" w:rsidRPr="001E4550" w:rsidRDefault="008A041E">
            <w:pPr>
              <w:spacing w:after="0" w:line="210" w:lineRule="atLeast"/>
              <w:rPr>
                <w:rFonts w:eastAsia="Times New Roman" w:cs="Times New Roman"/>
                <w:color w:val="000000"/>
                <w:sz w:val="26"/>
                <w:szCs w:val="26"/>
              </w:rPr>
            </w:pPr>
            <w:r w:rsidRPr="001E4550">
              <w:rPr>
                <w:rFonts w:eastAsia="Times New Roman" w:cs="Times New Roman"/>
                <w:color w:val="000000"/>
                <w:sz w:val="26"/>
                <w:szCs w:val="26"/>
              </w:rPr>
              <w:t>12.0</w:t>
            </w:r>
          </w:p>
        </w:tc>
      </w:tr>
    </w:tbl>
    <w:p w:rsidR="00974851" w:rsidRPr="001E4550" w:rsidRDefault="00974851" w:rsidP="00582459">
      <w:pPr>
        <w:rPr>
          <w:rFonts w:cs="Times New Roman"/>
          <w:sz w:val="26"/>
          <w:szCs w:val="26"/>
        </w:rPr>
      </w:pPr>
    </w:p>
    <w:p w:rsidR="00EC2B74" w:rsidRDefault="00EC2B74">
      <w:pPr>
        <w:rPr>
          <w:rFonts w:cs="Times New Roman"/>
          <w:sz w:val="26"/>
          <w:szCs w:val="26"/>
        </w:rPr>
      </w:pPr>
      <w:r>
        <w:rPr>
          <w:rFonts w:cs="Times New Roman"/>
          <w:sz w:val="26"/>
          <w:szCs w:val="26"/>
        </w:rPr>
        <w:br w:type="page"/>
      </w:r>
    </w:p>
    <w:p w:rsidR="00CE095C" w:rsidRPr="00EC2B74" w:rsidRDefault="00974851" w:rsidP="00582459">
      <w:pPr>
        <w:rPr>
          <w:rFonts w:cs="Times New Roman"/>
          <w:b/>
          <w:sz w:val="26"/>
          <w:szCs w:val="26"/>
        </w:rPr>
      </w:pPr>
      <w:r w:rsidRPr="00EC2B74">
        <w:rPr>
          <w:rFonts w:cs="Times New Roman"/>
          <w:b/>
          <w:sz w:val="26"/>
          <w:szCs w:val="26"/>
        </w:rPr>
        <w:t xml:space="preserve">9. Trường Đại học Sư phạm Kỹ thuật </w:t>
      </w:r>
      <w:r w:rsidR="00CE095C" w:rsidRPr="00EC2B74">
        <w:rPr>
          <w:rFonts w:cs="Times New Roman"/>
          <w:b/>
          <w:sz w:val="26"/>
          <w:szCs w:val="26"/>
        </w:rPr>
        <w:t>Nam Định</w:t>
      </w:r>
    </w:p>
    <w:p w:rsidR="00CE095C" w:rsidRPr="001E4550" w:rsidRDefault="00CE095C" w:rsidP="00AB0FCC">
      <w:pPr>
        <w:shd w:val="clear" w:color="auto" w:fill="FFFFFF"/>
        <w:spacing w:before="60" w:after="60" w:line="288" w:lineRule="auto"/>
        <w:jc w:val="both"/>
        <w:outlineLvl w:val="2"/>
        <w:rPr>
          <w:rFonts w:cs="Times New Roman"/>
          <w:b/>
          <w:bCs/>
          <w:color w:val="222222"/>
          <w:sz w:val="26"/>
          <w:szCs w:val="26"/>
          <w:lang w:val="pt-BR"/>
        </w:rPr>
      </w:pPr>
      <w:r w:rsidRPr="001E4550">
        <w:rPr>
          <w:rFonts w:cs="Times New Roman"/>
          <w:b/>
          <w:bCs/>
          <w:color w:val="222222"/>
          <w:sz w:val="26"/>
          <w:szCs w:val="26"/>
          <w:lang w:val="pt-BR"/>
        </w:rPr>
        <w:t>Dự kiến điểm chuẩn trúng tuyển Đại học sư phạm kỹ thuật</w:t>
      </w:r>
    </w:p>
    <w:tbl>
      <w:tblPr>
        <w:tblW w:w="934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485"/>
      </w:tblGrid>
      <w:tr w:rsidR="00CE095C" w:rsidRPr="001E4550" w:rsidTr="00CE095C">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CE095C" w:rsidRPr="001E4550" w:rsidRDefault="00CE095C">
            <w:pPr>
              <w:spacing w:before="40" w:after="40"/>
              <w:jc w:val="right"/>
              <w:rPr>
                <w:rFonts w:cs="Times New Roman"/>
                <w:b/>
                <w:sz w:val="26"/>
                <w:szCs w:val="26"/>
                <w:lang w:val="pt-BR"/>
              </w:rPr>
            </w:pPr>
            <w:r w:rsidRPr="001E4550">
              <w:rPr>
                <w:rFonts w:cs="Times New Roman"/>
                <w:noProof/>
                <w:sz w:val="26"/>
                <w:szCs w:val="26"/>
              </w:rPr>
              <mc:AlternateContent>
                <mc:Choice Requires="wps">
                  <w:drawing>
                    <wp:anchor distT="0" distB="0" distL="114300" distR="114300" simplePos="0" relativeHeight="251658240" behindDoc="0" locked="0" layoutInCell="1" allowOverlap="1" wp14:anchorId="5EE3D5F1" wp14:editId="659366ED">
                      <wp:simplePos x="0" y="0"/>
                      <wp:positionH relativeFrom="column">
                        <wp:posOffset>989965</wp:posOffset>
                      </wp:positionH>
                      <wp:positionV relativeFrom="paragraph">
                        <wp:posOffset>-635</wp:posOffset>
                      </wp:positionV>
                      <wp:extent cx="1118235" cy="473075"/>
                      <wp:effectExtent l="8890" t="8890" r="635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7.95pt;margin-top:-.05pt;width:88.0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5pKQIAAE8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"/>
                  </w:pict>
                </mc:Fallback>
              </mc:AlternateContent>
            </w:r>
            <w:r w:rsidRPr="001E4550">
              <w:rPr>
                <w:rFonts w:cs="Times New Roman"/>
                <w:noProof/>
                <w:sz w:val="26"/>
                <w:szCs w:val="26"/>
              </w:rPr>
              <w:drawing>
                <wp:anchor distT="0" distB="0" distL="114300" distR="114300" simplePos="0" relativeHeight="251658240" behindDoc="1" locked="0" layoutInCell="1" allowOverlap="1" wp14:anchorId="62E06CE9" wp14:editId="56BF062D">
                  <wp:simplePos x="0" y="0"/>
                  <wp:positionH relativeFrom="column">
                    <wp:posOffset>445770</wp:posOffset>
                  </wp:positionH>
                  <wp:positionV relativeFrom="paragraph">
                    <wp:posOffset>20955</wp:posOffset>
                  </wp:positionV>
                  <wp:extent cx="852170" cy="270510"/>
                  <wp:effectExtent l="38100" t="95250" r="24130" b="914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1E4550">
              <w:rPr>
                <w:rFonts w:cs="Times New Roman"/>
                <w:b/>
                <w:sz w:val="26"/>
                <w:szCs w:val="26"/>
                <w:lang w:val="pt-BR"/>
              </w:rPr>
              <w:t>Khu vực</w:t>
            </w:r>
          </w:p>
          <w:p w:rsidR="00CE095C" w:rsidRPr="001E4550" w:rsidRDefault="00CE095C">
            <w:pPr>
              <w:spacing w:before="40" w:after="40"/>
              <w:rPr>
                <w:rFonts w:cs="Times New Roman"/>
                <w:b/>
                <w:sz w:val="26"/>
                <w:szCs w:val="26"/>
                <w:lang w:val="pt-BR"/>
              </w:rPr>
            </w:pPr>
            <w:r w:rsidRPr="001E4550">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KV2-NT</w:t>
            </w:r>
          </w:p>
        </w:tc>
        <w:tc>
          <w:tcPr>
            <w:tcW w:w="1485"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KV1</w:t>
            </w:r>
          </w:p>
        </w:tc>
      </w:tr>
      <w:tr w:rsidR="00CE095C" w:rsidRPr="001E4550" w:rsidTr="00CE095C">
        <w:trPr>
          <w:trHeight w:val="20"/>
        </w:trPr>
        <w:tc>
          <w:tcPr>
            <w:tcW w:w="3496" w:type="dxa"/>
            <w:tcBorders>
              <w:top w:val="single" w:sz="6"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17,0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16,5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16,0</w:t>
            </w:r>
          </w:p>
        </w:tc>
        <w:tc>
          <w:tcPr>
            <w:tcW w:w="1485"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15,5</w:t>
            </w:r>
          </w:p>
        </w:tc>
      </w:tr>
      <w:tr w:rsidR="00CE095C" w:rsidRPr="001E4550" w:rsidTr="00CE095C">
        <w:trPr>
          <w:trHeight w:val="20"/>
        </w:trPr>
        <w:tc>
          <w:tcPr>
            <w:tcW w:w="3496"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16,0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15,5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15,0</w:t>
            </w:r>
          </w:p>
        </w:tc>
        <w:tc>
          <w:tcPr>
            <w:tcW w:w="1485"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14,5</w:t>
            </w:r>
          </w:p>
        </w:tc>
      </w:tr>
      <w:tr w:rsidR="00CE095C" w:rsidRPr="001E4550" w:rsidTr="00CE095C">
        <w:trPr>
          <w:trHeight w:val="20"/>
        </w:trPr>
        <w:tc>
          <w:tcPr>
            <w:tcW w:w="3496"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15,0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14,5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14,0</w:t>
            </w:r>
          </w:p>
        </w:tc>
        <w:tc>
          <w:tcPr>
            <w:tcW w:w="1485"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13,5</w:t>
            </w:r>
          </w:p>
        </w:tc>
      </w:tr>
    </w:tbl>
    <w:p w:rsidR="00CE095C" w:rsidRPr="001E4550" w:rsidRDefault="00CE095C" w:rsidP="00AB0FCC">
      <w:pPr>
        <w:shd w:val="clear" w:color="auto" w:fill="FFFFFF"/>
        <w:spacing w:before="120" w:after="120" w:line="288" w:lineRule="auto"/>
        <w:jc w:val="both"/>
        <w:outlineLvl w:val="2"/>
        <w:rPr>
          <w:rFonts w:cs="Times New Roman"/>
          <w:b/>
          <w:bCs/>
          <w:color w:val="222222"/>
          <w:sz w:val="26"/>
          <w:szCs w:val="26"/>
          <w:lang w:val="pt-BR"/>
        </w:rPr>
      </w:pPr>
      <w:r w:rsidRPr="001E4550">
        <w:rPr>
          <w:rFonts w:cs="Times New Roman"/>
          <w:b/>
          <w:bCs/>
          <w:color w:val="222222"/>
          <w:sz w:val="26"/>
          <w:szCs w:val="26"/>
          <w:lang w:val="pt-BR"/>
        </w:rPr>
        <w:t>Dự kiến điểm chuẩn trúng tuyển Đại học công nghệ và Cử nhân kinh tế</w:t>
      </w:r>
    </w:p>
    <w:tbl>
      <w:tblPr>
        <w:tblW w:w="934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485"/>
      </w:tblGrid>
      <w:tr w:rsidR="00CE095C" w:rsidRPr="001E4550" w:rsidTr="00CE095C">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CE095C" w:rsidRPr="001E4550" w:rsidRDefault="00CE095C">
            <w:pPr>
              <w:spacing w:before="40" w:after="40"/>
              <w:jc w:val="right"/>
              <w:rPr>
                <w:rFonts w:cs="Times New Roman"/>
                <w:b/>
                <w:sz w:val="26"/>
                <w:szCs w:val="26"/>
                <w:lang w:val="pt-BR"/>
              </w:rPr>
            </w:pPr>
            <w:r w:rsidRPr="001E4550">
              <w:rPr>
                <w:rFonts w:cs="Times New Roman"/>
                <w:noProof/>
                <w:sz w:val="26"/>
                <w:szCs w:val="26"/>
              </w:rPr>
              <mc:AlternateContent>
                <mc:Choice Requires="wps">
                  <w:drawing>
                    <wp:anchor distT="0" distB="0" distL="114300" distR="114300" simplePos="0" relativeHeight="251658240" behindDoc="0" locked="0" layoutInCell="1" allowOverlap="1" wp14:anchorId="795CDCE3" wp14:editId="7A92E9EC">
                      <wp:simplePos x="0" y="0"/>
                      <wp:positionH relativeFrom="column">
                        <wp:posOffset>989965</wp:posOffset>
                      </wp:positionH>
                      <wp:positionV relativeFrom="paragraph">
                        <wp:posOffset>-635</wp:posOffset>
                      </wp:positionV>
                      <wp:extent cx="1118235" cy="473075"/>
                      <wp:effectExtent l="8890" t="8890" r="635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7.95pt;margin-top:-.05pt;width:88.0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"/>
                  </w:pict>
                </mc:Fallback>
              </mc:AlternateContent>
            </w:r>
            <w:r w:rsidRPr="001E4550">
              <w:rPr>
                <w:rFonts w:cs="Times New Roman"/>
                <w:noProof/>
                <w:sz w:val="26"/>
                <w:szCs w:val="26"/>
              </w:rPr>
              <w:drawing>
                <wp:anchor distT="0" distB="0" distL="114300" distR="114300" simplePos="0" relativeHeight="251658240" behindDoc="1" locked="0" layoutInCell="1" allowOverlap="1" wp14:anchorId="7124ED81" wp14:editId="30B867EC">
                  <wp:simplePos x="0" y="0"/>
                  <wp:positionH relativeFrom="column">
                    <wp:posOffset>445770</wp:posOffset>
                  </wp:positionH>
                  <wp:positionV relativeFrom="paragraph">
                    <wp:posOffset>20955</wp:posOffset>
                  </wp:positionV>
                  <wp:extent cx="852170" cy="270510"/>
                  <wp:effectExtent l="38100" t="95250" r="24130" b="914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1E4550">
              <w:rPr>
                <w:rFonts w:cs="Times New Roman"/>
                <w:b/>
                <w:sz w:val="26"/>
                <w:szCs w:val="26"/>
                <w:lang w:val="pt-BR"/>
              </w:rPr>
              <w:t>Khu vực</w:t>
            </w:r>
          </w:p>
          <w:p w:rsidR="00CE095C" w:rsidRPr="001E4550" w:rsidRDefault="00CE095C">
            <w:pPr>
              <w:spacing w:before="40" w:after="40"/>
              <w:rPr>
                <w:rFonts w:cs="Times New Roman"/>
                <w:b/>
                <w:sz w:val="26"/>
                <w:szCs w:val="26"/>
                <w:lang w:val="pt-BR"/>
              </w:rPr>
            </w:pPr>
            <w:r w:rsidRPr="001E4550">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KV2-NT</w:t>
            </w:r>
          </w:p>
        </w:tc>
        <w:tc>
          <w:tcPr>
            <w:tcW w:w="1485"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KV1</w:t>
            </w:r>
          </w:p>
        </w:tc>
      </w:tr>
      <w:tr w:rsidR="00CE095C" w:rsidRPr="001E4550" w:rsidTr="00CE095C">
        <w:trPr>
          <w:trHeight w:val="20"/>
        </w:trPr>
        <w:tc>
          <w:tcPr>
            <w:tcW w:w="3496" w:type="dxa"/>
            <w:tcBorders>
              <w:top w:val="single" w:sz="6"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15,0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14,5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14,0</w:t>
            </w:r>
          </w:p>
        </w:tc>
        <w:tc>
          <w:tcPr>
            <w:tcW w:w="1485"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13,5</w:t>
            </w:r>
          </w:p>
        </w:tc>
      </w:tr>
      <w:tr w:rsidR="00CE095C" w:rsidRPr="001E4550" w:rsidTr="00CE095C">
        <w:trPr>
          <w:trHeight w:val="20"/>
        </w:trPr>
        <w:tc>
          <w:tcPr>
            <w:tcW w:w="3496"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14,0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13,5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13,0</w:t>
            </w:r>
          </w:p>
        </w:tc>
        <w:tc>
          <w:tcPr>
            <w:tcW w:w="1485"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12,5</w:t>
            </w:r>
          </w:p>
        </w:tc>
      </w:tr>
      <w:tr w:rsidR="00CE095C" w:rsidRPr="001E4550" w:rsidTr="00CE095C">
        <w:trPr>
          <w:trHeight w:val="20"/>
        </w:trPr>
        <w:tc>
          <w:tcPr>
            <w:tcW w:w="3496"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13,0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12,5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12,0</w:t>
            </w:r>
          </w:p>
        </w:tc>
        <w:tc>
          <w:tcPr>
            <w:tcW w:w="1485"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11,5</w:t>
            </w:r>
          </w:p>
        </w:tc>
      </w:tr>
    </w:tbl>
    <w:p w:rsidR="00CE095C" w:rsidRPr="001E4550" w:rsidRDefault="00CE095C" w:rsidP="00AB0FCC">
      <w:pPr>
        <w:shd w:val="clear" w:color="auto" w:fill="FFFFFF"/>
        <w:spacing w:before="120" w:after="120" w:line="288" w:lineRule="auto"/>
        <w:jc w:val="both"/>
        <w:outlineLvl w:val="2"/>
        <w:rPr>
          <w:rFonts w:cs="Times New Roman"/>
          <w:b/>
          <w:bCs/>
          <w:color w:val="222222"/>
          <w:sz w:val="26"/>
          <w:szCs w:val="26"/>
          <w:lang w:val="pt-BR"/>
        </w:rPr>
      </w:pPr>
      <w:r w:rsidRPr="001E4550">
        <w:rPr>
          <w:rFonts w:cs="Times New Roman"/>
          <w:b/>
          <w:bCs/>
          <w:color w:val="222222"/>
          <w:sz w:val="26"/>
          <w:szCs w:val="26"/>
          <w:lang w:val="pt-BR"/>
        </w:rPr>
        <w:t>Dự kiến điểm chuẩn trúng tuyển</w:t>
      </w:r>
      <w:r w:rsidRPr="001E4550">
        <w:rPr>
          <w:rFonts w:cs="Times New Roman"/>
          <w:bCs/>
          <w:color w:val="222222"/>
          <w:sz w:val="26"/>
          <w:szCs w:val="26"/>
          <w:lang w:val="pt-BR"/>
        </w:rPr>
        <w:t xml:space="preserve"> </w:t>
      </w:r>
      <w:r w:rsidRPr="001E4550">
        <w:rPr>
          <w:rFonts w:cs="Times New Roman"/>
          <w:b/>
          <w:bCs/>
          <w:color w:val="222222"/>
          <w:sz w:val="26"/>
          <w:szCs w:val="26"/>
          <w:lang w:val="pt-BR"/>
        </w:rPr>
        <w:t>Cao đẳng</w:t>
      </w:r>
    </w:p>
    <w:tbl>
      <w:tblPr>
        <w:tblW w:w="94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1421"/>
        <w:gridCol w:w="1364"/>
        <w:gridCol w:w="1578"/>
        <w:gridCol w:w="1608"/>
      </w:tblGrid>
      <w:tr w:rsidR="00CE095C" w:rsidRPr="001E4550" w:rsidTr="00CE095C">
        <w:trPr>
          <w:trHeight w:val="763"/>
        </w:trPr>
        <w:tc>
          <w:tcPr>
            <w:tcW w:w="3496" w:type="dxa"/>
            <w:tcBorders>
              <w:top w:val="single" w:sz="6" w:space="0" w:color="auto"/>
              <w:left w:val="single" w:sz="4" w:space="0" w:color="auto"/>
              <w:bottom w:val="single" w:sz="6" w:space="0" w:color="auto"/>
              <w:right w:val="single" w:sz="4" w:space="0" w:color="auto"/>
              <w:tl2br w:val="single" w:sz="6" w:space="0" w:color="auto"/>
            </w:tcBorders>
            <w:hideMark/>
          </w:tcPr>
          <w:p w:rsidR="00CE095C" w:rsidRPr="001E4550" w:rsidRDefault="00CE095C">
            <w:pPr>
              <w:spacing w:before="40" w:after="40"/>
              <w:jc w:val="right"/>
              <w:rPr>
                <w:rFonts w:cs="Times New Roman"/>
                <w:b/>
                <w:sz w:val="26"/>
                <w:szCs w:val="26"/>
                <w:lang w:val="pt-BR"/>
              </w:rPr>
            </w:pPr>
            <w:r w:rsidRPr="001E4550">
              <w:rPr>
                <w:rFonts w:cs="Times New Roman"/>
                <w:noProof/>
                <w:sz w:val="26"/>
                <w:szCs w:val="26"/>
              </w:rPr>
              <mc:AlternateContent>
                <mc:Choice Requires="wps">
                  <w:drawing>
                    <wp:anchor distT="0" distB="0" distL="114300" distR="114300" simplePos="0" relativeHeight="251658240" behindDoc="0" locked="0" layoutInCell="1" allowOverlap="1" wp14:anchorId="2D779E87" wp14:editId="61097A0E">
                      <wp:simplePos x="0" y="0"/>
                      <wp:positionH relativeFrom="column">
                        <wp:posOffset>989965</wp:posOffset>
                      </wp:positionH>
                      <wp:positionV relativeFrom="paragraph">
                        <wp:posOffset>-635</wp:posOffset>
                      </wp:positionV>
                      <wp:extent cx="1118235" cy="473075"/>
                      <wp:effectExtent l="8890" t="8890" r="635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8235" cy="473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7.95pt;margin-top:-.05pt;width:88.0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"/>
                  </w:pict>
                </mc:Fallback>
              </mc:AlternateContent>
            </w:r>
            <w:r w:rsidRPr="001E4550">
              <w:rPr>
                <w:rFonts w:cs="Times New Roman"/>
                <w:noProof/>
                <w:sz w:val="26"/>
                <w:szCs w:val="26"/>
              </w:rPr>
              <w:drawing>
                <wp:anchor distT="0" distB="0" distL="114300" distR="114300" simplePos="0" relativeHeight="251658240" behindDoc="1" locked="0" layoutInCell="1" allowOverlap="1" wp14:anchorId="439C6332" wp14:editId="61965585">
                  <wp:simplePos x="0" y="0"/>
                  <wp:positionH relativeFrom="column">
                    <wp:posOffset>445770</wp:posOffset>
                  </wp:positionH>
                  <wp:positionV relativeFrom="paragraph">
                    <wp:posOffset>20955</wp:posOffset>
                  </wp:positionV>
                  <wp:extent cx="852170" cy="270510"/>
                  <wp:effectExtent l="38100" t="95250" r="24130" b="91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744454">
                            <a:off x="0" y="0"/>
                            <a:ext cx="852170" cy="270510"/>
                          </a:xfrm>
                          <a:prstGeom prst="rect">
                            <a:avLst/>
                          </a:prstGeom>
                          <a:noFill/>
                        </pic:spPr>
                      </pic:pic>
                    </a:graphicData>
                  </a:graphic>
                  <wp14:sizeRelH relativeFrom="page">
                    <wp14:pctWidth>0</wp14:pctWidth>
                  </wp14:sizeRelH>
                  <wp14:sizeRelV relativeFrom="page">
                    <wp14:pctHeight>0</wp14:pctHeight>
                  </wp14:sizeRelV>
                </wp:anchor>
              </w:drawing>
            </w:r>
            <w:r w:rsidRPr="001E4550">
              <w:rPr>
                <w:rFonts w:cs="Times New Roman"/>
                <w:b/>
                <w:sz w:val="26"/>
                <w:szCs w:val="26"/>
                <w:lang w:val="pt-BR"/>
              </w:rPr>
              <w:t>Khu vực</w:t>
            </w:r>
          </w:p>
          <w:p w:rsidR="00CE095C" w:rsidRPr="001E4550" w:rsidRDefault="00CE095C">
            <w:pPr>
              <w:spacing w:before="40" w:after="40"/>
              <w:rPr>
                <w:rFonts w:cs="Times New Roman"/>
                <w:b/>
                <w:sz w:val="26"/>
                <w:szCs w:val="26"/>
                <w:lang w:val="pt-BR"/>
              </w:rPr>
            </w:pPr>
            <w:r w:rsidRPr="001E4550">
              <w:rPr>
                <w:rFonts w:cs="Times New Roman"/>
                <w:b/>
                <w:sz w:val="26"/>
                <w:szCs w:val="26"/>
                <w:lang w:val="pt-BR"/>
              </w:rPr>
              <w:t xml:space="preserve">Đối tượng </w:t>
            </w:r>
          </w:p>
        </w:tc>
        <w:tc>
          <w:tcPr>
            <w:tcW w:w="1421"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KV3</w:t>
            </w:r>
          </w:p>
        </w:tc>
        <w:tc>
          <w:tcPr>
            <w:tcW w:w="1364"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KV2</w:t>
            </w:r>
          </w:p>
        </w:tc>
        <w:tc>
          <w:tcPr>
            <w:tcW w:w="1578"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KV2-NT</w:t>
            </w:r>
          </w:p>
        </w:tc>
        <w:tc>
          <w:tcPr>
            <w:tcW w:w="1608" w:type="dxa"/>
            <w:tcBorders>
              <w:top w:val="single" w:sz="6" w:space="0" w:color="auto"/>
              <w:left w:val="single" w:sz="4" w:space="0" w:color="auto"/>
              <w:bottom w:val="single" w:sz="4" w:space="0" w:color="auto"/>
              <w:right w:val="single" w:sz="4" w:space="0" w:color="auto"/>
            </w:tcBorders>
            <w:vAlign w:val="center"/>
            <w:hideMark/>
          </w:tcPr>
          <w:p w:rsidR="00CE095C" w:rsidRPr="001E4550" w:rsidRDefault="00CE095C">
            <w:pPr>
              <w:spacing w:before="40" w:after="40"/>
              <w:jc w:val="center"/>
              <w:rPr>
                <w:rFonts w:cs="Times New Roman"/>
                <w:b/>
                <w:sz w:val="26"/>
                <w:szCs w:val="26"/>
                <w:lang w:val="pt-BR"/>
              </w:rPr>
            </w:pPr>
            <w:r w:rsidRPr="001E4550">
              <w:rPr>
                <w:rFonts w:cs="Times New Roman"/>
                <w:b/>
                <w:sz w:val="26"/>
                <w:szCs w:val="26"/>
                <w:lang w:val="pt-BR"/>
              </w:rPr>
              <w:t>KV1</w:t>
            </w:r>
          </w:p>
        </w:tc>
      </w:tr>
      <w:tr w:rsidR="00CE095C" w:rsidRPr="001E4550" w:rsidTr="00CE095C">
        <w:trPr>
          <w:trHeight w:val="20"/>
        </w:trPr>
        <w:tc>
          <w:tcPr>
            <w:tcW w:w="3496" w:type="dxa"/>
            <w:tcBorders>
              <w:top w:val="single" w:sz="6"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HSPT</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12,0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11,5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11,0</w:t>
            </w:r>
          </w:p>
        </w:tc>
        <w:tc>
          <w:tcPr>
            <w:tcW w:w="160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10,5</w:t>
            </w:r>
          </w:p>
        </w:tc>
      </w:tr>
      <w:tr w:rsidR="00CE095C" w:rsidRPr="001E4550" w:rsidTr="00CE095C">
        <w:trPr>
          <w:trHeight w:val="20"/>
        </w:trPr>
        <w:tc>
          <w:tcPr>
            <w:tcW w:w="3496"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UT2</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11,0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10,5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10,0</w:t>
            </w:r>
          </w:p>
        </w:tc>
        <w:tc>
          <w:tcPr>
            <w:tcW w:w="160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9,5</w:t>
            </w:r>
          </w:p>
        </w:tc>
      </w:tr>
      <w:tr w:rsidR="00CE095C" w:rsidRPr="001E4550" w:rsidTr="00CE095C">
        <w:trPr>
          <w:trHeight w:val="20"/>
        </w:trPr>
        <w:tc>
          <w:tcPr>
            <w:tcW w:w="3496"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UT1</w:t>
            </w:r>
          </w:p>
        </w:tc>
        <w:tc>
          <w:tcPr>
            <w:tcW w:w="1421"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10,0</w:t>
            </w:r>
          </w:p>
        </w:tc>
        <w:tc>
          <w:tcPr>
            <w:tcW w:w="1364"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9,5</w:t>
            </w:r>
          </w:p>
        </w:tc>
        <w:tc>
          <w:tcPr>
            <w:tcW w:w="157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9,0</w:t>
            </w:r>
          </w:p>
        </w:tc>
        <w:tc>
          <w:tcPr>
            <w:tcW w:w="1608" w:type="dxa"/>
            <w:tcBorders>
              <w:top w:val="single" w:sz="4" w:space="0" w:color="auto"/>
              <w:left w:val="single" w:sz="4" w:space="0" w:color="auto"/>
              <w:bottom w:val="single" w:sz="4" w:space="0" w:color="auto"/>
              <w:right w:val="single" w:sz="4" w:space="0" w:color="auto"/>
            </w:tcBorders>
            <w:hideMark/>
          </w:tcPr>
          <w:p w:rsidR="00CE095C" w:rsidRPr="001E4550" w:rsidRDefault="00CE095C">
            <w:pPr>
              <w:jc w:val="center"/>
              <w:rPr>
                <w:rFonts w:cs="Times New Roman"/>
                <w:sz w:val="26"/>
                <w:szCs w:val="26"/>
                <w:lang w:val="pt-BR"/>
              </w:rPr>
            </w:pPr>
            <w:r w:rsidRPr="001E4550">
              <w:rPr>
                <w:rFonts w:cs="Times New Roman"/>
                <w:sz w:val="26"/>
                <w:szCs w:val="26"/>
                <w:lang w:val="pt-BR"/>
              </w:rPr>
              <w:t>8,5</w:t>
            </w:r>
          </w:p>
        </w:tc>
      </w:tr>
    </w:tbl>
    <w:p w:rsidR="00147F96" w:rsidRPr="001E4550" w:rsidRDefault="00147F96" w:rsidP="00582459">
      <w:pPr>
        <w:rPr>
          <w:rFonts w:cs="Times New Roman"/>
          <w:sz w:val="26"/>
          <w:szCs w:val="26"/>
        </w:rPr>
      </w:pPr>
    </w:p>
    <w:p w:rsidR="00EC2B74" w:rsidRDefault="00EC2B74">
      <w:pPr>
        <w:rPr>
          <w:rFonts w:cs="Times New Roman"/>
          <w:sz w:val="26"/>
          <w:szCs w:val="26"/>
        </w:rPr>
      </w:pPr>
      <w:r>
        <w:rPr>
          <w:rFonts w:cs="Times New Roman"/>
          <w:sz w:val="26"/>
          <w:szCs w:val="26"/>
        </w:rPr>
        <w:br w:type="page"/>
      </w:r>
    </w:p>
    <w:p w:rsidR="00147F96" w:rsidRPr="00EC2B74" w:rsidRDefault="00147F96" w:rsidP="00582459">
      <w:pPr>
        <w:rPr>
          <w:rFonts w:cs="Times New Roman"/>
          <w:b/>
          <w:sz w:val="26"/>
          <w:szCs w:val="26"/>
        </w:rPr>
      </w:pPr>
      <w:r w:rsidRPr="00EC2B74">
        <w:rPr>
          <w:rFonts w:cs="Times New Roman"/>
          <w:b/>
          <w:sz w:val="26"/>
          <w:szCs w:val="26"/>
        </w:rPr>
        <w:t>10. Trường Đại học Kiểm sát Hà Nội</w:t>
      </w:r>
    </w:p>
    <w:p w:rsidR="00147F96" w:rsidRPr="001E4550" w:rsidRDefault="00147F96" w:rsidP="00147F96">
      <w:pPr>
        <w:numPr>
          <w:ilvl w:val="0"/>
          <w:numId w:val="3"/>
        </w:numPr>
        <w:spacing w:before="120" w:after="120" w:line="360" w:lineRule="exact"/>
        <w:jc w:val="center"/>
        <w:rPr>
          <w:rFonts w:cs="Times New Roman"/>
          <w:b/>
          <w:sz w:val="26"/>
          <w:szCs w:val="26"/>
        </w:rPr>
      </w:pPr>
      <w:r w:rsidRPr="001E4550">
        <w:rPr>
          <w:rFonts w:cs="Times New Roman"/>
          <w:b/>
          <w:sz w:val="26"/>
          <w:szCs w:val="26"/>
        </w:rPr>
        <w:t>ĐỐI VỚI CÁC THÍ SINH Ở MIỀN BẮC (TỪ TỈNH QUẢNG TRỊ TRỞ RA)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1184"/>
        <w:gridCol w:w="939"/>
        <w:gridCol w:w="1857"/>
        <w:gridCol w:w="940"/>
        <w:gridCol w:w="940"/>
        <w:gridCol w:w="1859"/>
        <w:gridCol w:w="941"/>
      </w:tblGrid>
      <w:tr w:rsidR="00147F96" w:rsidRPr="001E4550" w:rsidTr="00147F96">
        <w:trPr>
          <w:trHeight w:val="464"/>
        </w:trPr>
        <w:tc>
          <w:tcPr>
            <w:tcW w:w="952" w:type="dxa"/>
            <w:vMerge w:val="restart"/>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STT</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NGÀNH</w:t>
            </w:r>
          </w:p>
        </w:tc>
        <w:tc>
          <w:tcPr>
            <w:tcW w:w="3770" w:type="dxa"/>
            <w:gridSpan w:val="3"/>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NỮ</w:t>
            </w:r>
          </w:p>
        </w:tc>
        <w:tc>
          <w:tcPr>
            <w:tcW w:w="3774" w:type="dxa"/>
            <w:gridSpan w:val="3"/>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NAM</w:t>
            </w:r>
          </w:p>
        </w:tc>
      </w:tr>
      <w:tr w:rsidR="00147F96" w:rsidRPr="001E4550" w:rsidTr="00147F96">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after="0" w:line="240" w:lineRule="auto"/>
              <w:rPr>
                <w:rFonts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after="0" w:line="240" w:lineRule="auto"/>
              <w:rPr>
                <w:rFonts w:cs="Times New Roman"/>
                <w:b/>
                <w:sz w:val="26"/>
                <w:szCs w:val="26"/>
              </w:rPr>
            </w:pP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A1 và D1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C</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w:t>
            </w:r>
          </w:p>
        </w:tc>
        <w:tc>
          <w:tcPr>
            <w:tcW w:w="1887"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A1 và D1</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C</w:t>
            </w:r>
          </w:p>
        </w:tc>
      </w:tr>
      <w:tr w:rsidR="00147F96" w:rsidRPr="001E4550" w:rsidTr="00147F96">
        <w:trPr>
          <w:trHeight w:val="490"/>
        </w:trPr>
        <w:tc>
          <w:tcPr>
            <w:tcW w:w="952"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01</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LUẬT</w:t>
            </w:r>
          </w:p>
        </w:tc>
        <w:tc>
          <w:tcPr>
            <w:tcW w:w="942"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25.75</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23.5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28.25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24.25</w:t>
            </w:r>
          </w:p>
        </w:tc>
        <w:tc>
          <w:tcPr>
            <w:tcW w:w="1887"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19.5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24.75</w:t>
            </w:r>
          </w:p>
        </w:tc>
      </w:tr>
    </w:tbl>
    <w:p w:rsidR="00147F96" w:rsidRPr="001E4550" w:rsidRDefault="00147F96" w:rsidP="00147F96">
      <w:pPr>
        <w:numPr>
          <w:ilvl w:val="0"/>
          <w:numId w:val="3"/>
        </w:numPr>
        <w:spacing w:before="120" w:after="120" w:line="360" w:lineRule="exact"/>
        <w:jc w:val="center"/>
        <w:rPr>
          <w:rFonts w:cs="Times New Roman"/>
          <w:b/>
          <w:sz w:val="26"/>
          <w:szCs w:val="26"/>
        </w:rPr>
      </w:pPr>
      <w:r w:rsidRPr="001E4550">
        <w:rPr>
          <w:rFonts w:cs="Times New Roman"/>
          <w:b/>
          <w:sz w:val="26"/>
          <w:szCs w:val="26"/>
        </w:rPr>
        <w:t>ĐỐI VỚI CÁC THÍ SINH Ở MIỀN NAM (TỪ TỈNH THỪA THIÊN HUẾ TRỞ VÀO)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1184"/>
        <w:gridCol w:w="938"/>
        <w:gridCol w:w="1860"/>
        <w:gridCol w:w="940"/>
        <w:gridCol w:w="934"/>
        <w:gridCol w:w="1861"/>
        <w:gridCol w:w="940"/>
      </w:tblGrid>
      <w:tr w:rsidR="00147F96" w:rsidRPr="001E4550" w:rsidTr="00147F96">
        <w:trPr>
          <w:trHeight w:val="464"/>
        </w:trPr>
        <w:tc>
          <w:tcPr>
            <w:tcW w:w="953" w:type="dxa"/>
            <w:vMerge w:val="restart"/>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STT</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NGÀNH</w:t>
            </w:r>
          </w:p>
        </w:tc>
        <w:tc>
          <w:tcPr>
            <w:tcW w:w="3771" w:type="dxa"/>
            <w:gridSpan w:val="3"/>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NỮ</w:t>
            </w:r>
          </w:p>
        </w:tc>
        <w:tc>
          <w:tcPr>
            <w:tcW w:w="3772" w:type="dxa"/>
            <w:gridSpan w:val="3"/>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b/>
                <w:sz w:val="26"/>
                <w:szCs w:val="26"/>
              </w:rPr>
            </w:pPr>
            <w:r w:rsidRPr="001E4550">
              <w:rPr>
                <w:rFonts w:cs="Times New Roman"/>
                <w:b/>
                <w:sz w:val="26"/>
                <w:szCs w:val="26"/>
              </w:rPr>
              <w:t>NAM</w:t>
            </w:r>
          </w:p>
        </w:tc>
      </w:tr>
      <w:tr w:rsidR="00147F96" w:rsidRPr="001E4550" w:rsidTr="00147F96">
        <w:trPr>
          <w:trHeight w:val="4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after="0" w:line="240" w:lineRule="auto"/>
              <w:rPr>
                <w:rFonts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after="0" w:line="240" w:lineRule="auto"/>
              <w:rPr>
                <w:rFonts w:cs="Times New Roman"/>
                <w:b/>
                <w:sz w:val="26"/>
                <w:szCs w:val="26"/>
              </w:rPr>
            </w:pP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A1 và D1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C</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A1 và D1</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C</w:t>
            </w:r>
          </w:p>
        </w:tc>
      </w:tr>
      <w:tr w:rsidR="00147F96" w:rsidRPr="001E4550" w:rsidTr="00147F96">
        <w:trPr>
          <w:trHeight w:val="490"/>
        </w:trPr>
        <w:tc>
          <w:tcPr>
            <w:tcW w:w="95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01</w:t>
            </w:r>
          </w:p>
        </w:tc>
        <w:tc>
          <w:tcPr>
            <w:tcW w:w="1110"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LUẬT</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23.5</w:t>
            </w:r>
          </w:p>
        </w:tc>
        <w:tc>
          <w:tcPr>
            <w:tcW w:w="1885"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22</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25.25</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22</w:t>
            </w:r>
          </w:p>
        </w:tc>
        <w:tc>
          <w:tcPr>
            <w:tcW w:w="1886"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18</w:t>
            </w:r>
          </w:p>
        </w:tc>
        <w:tc>
          <w:tcPr>
            <w:tcW w:w="943" w:type="dxa"/>
            <w:tcBorders>
              <w:top w:val="single" w:sz="4" w:space="0" w:color="000000"/>
              <w:left w:val="single" w:sz="4" w:space="0" w:color="000000"/>
              <w:bottom w:val="single" w:sz="4" w:space="0" w:color="000000"/>
              <w:right w:val="single" w:sz="4" w:space="0" w:color="000000"/>
            </w:tcBorders>
            <w:vAlign w:val="center"/>
            <w:hideMark/>
          </w:tcPr>
          <w:p w:rsidR="00147F96" w:rsidRPr="001E4550" w:rsidRDefault="00147F96">
            <w:pPr>
              <w:spacing w:before="120" w:after="120" w:line="360" w:lineRule="exact"/>
              <w:jc w:val="center"/>
              <w:rPr>
                <w:rFonts w:cs="Times New Roman"/>
                <w:sz w:val="26"/>
                <w:szCs w:val="26"/>
              </w:rPr>
            </w:pPr>
            <w:r w:rsidRPr="001E4550">
              <w:rPr>
                <w:rFonts w:cs="Times New Roman"/>
                <w:sz w:val="26"/>
                <w:szCs w:val="26"/>
              </w:rPr>
              <w:t>20.75</w:t>
            </w:r>
          </w:p>
        </w:tc>
      </w:tr>
    </w:tbl>
    <w:p w:rsidR="00147F96" w:rsidRPr="001E4550" w:rsidRDefault="00147F96" w:rsidP="00147F96">
      <w:pPr>
        <w:spacing w:before="120" w:after="120" w:line="240" w:lineRule="auto"/>
        <w:ind w:firstLine="720"/>
        <w:jc w:val="both"/>
        <w:rPr>
          <w:rFonts w:cs="Times New Roman"/>
          <w:sz w:val="26"/>
          <w:szCs w:val="26"/>
        </w:rPr>
      </w:pPr>
      <w:r w:rsidRPr="001E4550">
        <w:rPr>
          <w:rFonts w:cs="Times New Roman"/>
          <w:sz w:val="26"/>
          <w:szCs w:val="26"/>
        </w:rPr>
        <w:t xml:space="preserve">Thí sinh căn cứ vào nguyên tắc xác định điểm trúng tuyển quy định tại tiểu mục 4 Thông báo số 60/TB-ĐHKS-ĐT ngày 09/8/2015 </w:t>
      </w:r>
      <w:r w:rsidRPr="001E4550">
        <w:rPr>
          <w:rFonts w:cs="Times New Roman"/>
          <w:b/>
          <w:sz w:val="26"/>
          <w:szCs w:val="26"/>
        </w:rPr>
        <w:t>(xem thông báo tại đây)</w:t>
      </w:r>
      <w:r w:rsidRPr="001E4550">
        <w:rPr>
          <w:rFonts w:cs="Times New Roman"/>
          <w:sz w:val="26"/>
          <w:szCs w:val="26"/>
        </w:rPr>
        <w:t xml:space="preserve"> để xác định mình có thuộc diện dự kiến trúng tuyển hay không. </w:t>
      </w:r>
    </w:p>
    <w:p w:rsidR="00147F96" w:rsidRPr="001E4550" w:rsidRDefault="00147F96" w:rsidP="00147F96">
      <w:pPr>
        <w:spacing w:before="120" w:after="120" w:line="240" w:lineRule="auto"/>
        <w:ind w:firstLine="720"/>
        <w:jc w:val="both"/>
        <w:rPr>
          <w:rFonts w:cs="Times New Roman"/>
          <w:b/>
          <w:i/>
          <w:sz w:val="26"/>
          <w:szCs w:val="26"/>
          <w:u w:val="single"/>
        </w:rPr>
      </w:pPr>
      <w:r w:rsidRPr="001E4550">
        <w:rPr>
          <w:rFonts w:cs="Times New Roman"/>
          <w:b/>
          <w:i/>
          <w:sz w:val="26"/>
          <w:szCs w:val="26"/>
          <w:u w:val="single"/>
        </w:rPr>
        <w:t>Ghi chú:</w:t>
      </w:r>
    </w:p>
    <w:p w:rsidR="00147F96" w:rsidRPr="001E4550" w:rsidRDefault="00147F96" w:rsidP="00147F96">
      <w:pPr>
        <w:numPr>
          <w:ilvl w:val="0"/>
          <w:numId w:val="4"/>
        </w:numPr>
        <w:spacing w:before="120" w:after="120"/>
        <w:jc w:val="both"/>
        <w:rPr>
          <w:rFonts w:cs="Times New Roman"/>
          <w:sz w:val="26"/>
          <w:szCs w:val="26"/>
        </w:rPr>
      </w:pPr>
      <w:r w:rsidRPr="001E4550">
        <w:rPr>
          <w:rFonts w:cs="Times New Roman"/>
          <w:sz w:val="26"/>
          <w:szCs w:val="26"/>
        </w:rPr>
        <w:t xml:space="preserve">Điểm trên đã bao gồm cả điểm ưu tiên </w:t>
      </w:r>
      <w:proofErr w:type="gramStart"/>
      <w:r w:rsidRPr="001E4550">
        <w:rPr>
          <w:rFonts w:cs="Times New Roman"/>
          <w:sz w:val="26"/>
          <w:szCs w:val="26"/>
        </w:rPr>
        <w:t>theo</w:t>
      </w:r>
      <w:proofErr w:type="gramEnd"/>
      <w:r w:rsidRPr="001E4550">
        <w:rPr>
          <w:rFonts w:cs="Times New Roman"/>
          <w:sz w:val="26"/>
          <w:szCs w:val="26"/>
        </w:rPr>
        <w:t xml:space="preserve"> đối tượng và theo khu vực.</w:t>
      </w:r>
    </w:p>
    <w:p w:rsidR="00147F96" w:rsidRPr="001E4550" w:rsidRDefault="00147F96" w:rsidP="00147F96">
      <w:pPr>
        <w:numPr>
          <w:ilvl w:val="0"/>
          <w:numId w:val="4"/>
        </w:numPr>
        <w:spacing w:before="120" w:after="120"/>
        <w:jc w:val="both"/>
        <w:rPr>
          <w:rFonts w:cs="Times New Roman"/>
          <w:sz w:val="26"/>
          <w:szCs w:val="26"/>
        </w:rPr>
      </w:pPr>
      <w:r w:rsidRPr="001E4550">
        <w:rPr>
          <w:rFonts w:cs="Times New Roman"/>
          <w:sz w:val="26"/>
          <w:szCs w:val="26"/>
        </w:rPr>
        <w:t xml:space="preserve">Thí sinh có thể đến Trường Đại học Kiểm sát Hà Nội hoặc lên </w:t>
      </w:r>
      <w:r w:rsidRPr="001E4550">
        <w:rPr>
          <w:rFonts w:cs="Times New Roman"/>
          <w:b/>
          <w:sz w:val="26"/>
          <w:szCs w:val="26"/>
        </w:rPr>
        <w:t>Sở Giáo dục và Đào tạo tại địa phương hoặc tới các trường THPT</w:t>
      </w:r>
      <w:r w:rsidRPr="001E4550">
        <w:rPr>
          <w:rFonts w:cs="Times New Roman"/>
          <w:sz w:val="26"/>
          <w:szCs w:val="26"/>
        </w:rPr>
        <w:t xml:space="preserve"> do sở Giáo dục và Đào tạo quy định để rút và nộp hồ sơ điều chỉnh nguyện vọng đăng ký xét tuyển.</w:t>
      </w:r>
    </w:p>
    <w:p w:rsidR="00EC2B74" w:rsidRDefault="00EC2B74">
      <w:pPr>
        <w:rPr>
          <w:rFonts w:cs="Times New Roman"/>
          <w:sz w:val="26"/>
          <w:szCs w:val="26"/>
        </w:rPr>
      </w:pPr>
      <w:r>
        <w:rPr>
          <w:rFonts w:cs="Times New Roman"/>
          <w:sz w:val="26"/>
          <w:szCs w:val="26"/>
        </w:rPr>
        <w:br w:type="page"/>
      </w:r>
    </w:p>
    <w:p w:rsidR="00147F96" w:rsidRPr="00EC2B74" w:rsidRDefault="00147F96" w:rsidP="00582459">
      <w:pPr>
        <w:rPr>
          <w:rFonts w:cs="Times New Roman"/>
          <w:b/>
          <w:sz w:val="26"/>
          <w:szCs w:val="26"/>
        </w:rPr>
      </w:pPr>
      <w:r w:rsidRPr="00EC2B74">
        <w:rPr>
          <w:rFonts w:cs="Times New Roman"/>
          <w:b/>
          <w:sz w:val="26"/>
          <w:szCs w:val="26"/>
        </w:rPr>
        <w:t>11. Trường Đại học Tây Bắc</w:t>
      </w:r>
    </w:p>
    <w:tbl>
      <w:tblPr>
        <w:tblW w:w="9800" w:type="dxa"/>
        <w:tblInd w:w="93" w:type="dxa"/>
        <w:tblLook w:val="04A0" w:firstRow="1" w:lastRow="0" w:firstColumn="1" w:lastColumn="0" w:noHBand="0" w:noVBand="1"/>
      </w:tblPr>
      <w:tblGrid>
        <w:gridCol w:w="708"/>
        <w:gridCol w:w="1184"/>
        <w:gridCol w:w="3048"/>
        <w:gridCol w:w="1660"/>
        <w:gridCol w:w="1120"/>
        <w:gridCol w:w="2080"/>
      </w:tblGrid>
      <w:tr w:rsidR="00147F96" w:rsidRPr="001E4550" w:rsidTr="00147F96">
        <w:trPr>
          <w:trHeight w:val="51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công bố</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ngành</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Giáo dục Mầm non</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C140202</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Giáo dục Tiểu học</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C140206</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Giáo dục Thể chất</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C140209</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CĐSP Toán học (Toán - Lý)</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C140212</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CĐSP Hóa học (Hóa - Sinh)</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C140217</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CĐSP Ngữ văn (Văn - GDCD)</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C140218</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CĐSP Lịch sử (Sử - Địa)</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C140231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CĐSP Tiếng Anh</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C340101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Quản trị kinh doanh</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C340301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Kế toán</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C480201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Tin học ứng dụng</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C620112</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Bảo vệ thực vật</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C620205</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CĐ Lâm sinh</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Giáo dục Mầm non</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D140202</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Giáo dục Tiểu học</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D140205</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Giáo dục chính trị</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D140206</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Giáo dục Thể chất</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D140209</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Toán học</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D140210</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Tin học</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D140211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Vật lý</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D140212</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Hóa học</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D140213</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Sinh học</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D140217</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Ngữ văn</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D140218</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Lịch sử</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D140219</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Địa lý</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D140231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ĐHSP Tiếng Anh</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Quản trị kinh doanh</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D340301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Kế toán</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D480201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Công nghệ thông tin</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D620105</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Chăn nuôi</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D620109</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Nông học</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D620112</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Bảo vệ thực vật</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31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D620205</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Lâm sinh</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147F96" w:rsidRPr="001E4550" w:rsidTr="00147F96">
        <w:trPr>
          <w:trHeight w:val="51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34</w:t>
            </w:r>
          </w:p>
        </w:tc>
        <w:tc>
          <w:tcPr>
            <w:tcW w:w="114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D850101</w:t>
            </w:r>
          </w:p>
        </w:tc>
        <w:tc>
          <w:tcPr>
            <w:tcW w:w="3160" w:type="dxa"/>
            <w:tcBorders>
              <w:top w:val="nil"/>
              <w:left w:val="nil"/>
              <w:bottom w:val="single" w:sz="4" w:space="0" w:color="auto"/>
              <w:right w:val="single" w:sz="4" w:space="0" w:color="auto"/>
            </w:tcBorders>
            <w:shd w:val="clear" w:color="auto" w:fill="auto"/>
            <w:vAlign w:val="center"/>
            <w:hideMark/>
          </w:tcPr>
          <w:p w:rsidR="00147F96" w:rsidRPr="001E4550" w:rsidRDefault="00147F96" w:rsidP="00147F9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ĐH Quản lý tài nguyên và môi trường</w:t>
            </w:r>
          </w:p>
        </w:tc>
        <w:tc>
          <w:tcPr>
            <w:tcW w:w="166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2080" w:type="dxa"/>
            <w:tcBorders>
              <w:top w:val="nil"/>
              <w:left w:val="nil"/>
              <w:bottom w:val="single" w:sz="4" w:space="0" w:color="auto"/>
              <w:right w:val="single" w:sz="4" w:space="0" w:color="auto"/>
            </w:tcBorders>
            <w:shd w:val="clear" w:color="auto" w:fill="auto"/>
            <w:noWrap/>
            <w:vAlign w:val="center"/>
            <w:hideMark/>
          </w:tcPr>
          <w:p w:rsidR="00147F96" w:rsidRPr="001E4550" w:rsidRDefault="00147F96" w:rsidP="00147F9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bl>
    <w:p w:rsidR="00B93855" w:rsidRPr="00EC2B74" w:rsidRDefault="00B93855" w:rsidP="00582459">
      <w:pPr>
        <w:rPr>
          <w:rFonts w:cs="Times New Roman"/>
          <w:b/>
          <w:sz w:val="26"/>
          <w:szCs w:val="26"/>
        </w:rPr>
      </w:pPr>
      <w:r w:rsidRPr="00EC2B74">
        <w:rPr>
          <w:rFonts w:cs="Times New Roman"/>
          <w:b/>
          <w:sz w:val="26"/>
          <w:szCs w:val="26"/>
        </w:rPr>
        <w:t>12. Trường Đại học Hàng hải</w:t>
      </w:r>
    </w:p>
    <w:tbl>
      <w:tblPr>
        <w:tblW w:w="10852" w:type="dxa"/>
        <w:tblInd w:w="-601" w:type="dxa"/>
        <w:tblLook w:val="04A0" w:firstRow="1" w:lastRow="0" w:firstColumn="1" w:lastColumn="0" w:noHBand="0" w:noVBand="1"/>
      </w:tblPr>
      <w:tblGrid>
        <w:gridCol w:w="708"/>
        <w:gridCol w:w="935"/>
        <w:gridCol w:w="2114"/>
        <w:gridCol w:w="887"/>
        <w:gridCol w:w="709"/>
        <w:gridCol w:w="925"/>
        <w:gridCol w:w="925"/>
        <w:gridCol w:w="925"/>
        <w:gridCol w:w="925"/>
        <w:gridCol w:w="889"/>
        <w:gridCol w:w="910"/>
      </w:tblGrid>
      <w:tr w:rsidR="00B93855" w:rsidRPr="001E4550" w:rsidTr="00EC2B74">
        <w:trPr>
          <w:trHeight w:val="10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887"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công bố</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NV4</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ngành</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Điều khiển tàu biển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D102</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Khai thác máy tàu biển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D103</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tự động tàu thủy</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53</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D104</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tử viễn thông</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101</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D105</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tự động công nghiệp</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173</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D106</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Máy tàu thủy</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67</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D107</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Thiết kế tàu và công trình ngoài khơi</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D108</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Đóng tàu và công trình ngoài khơi</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D109</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Máy nâng chuyển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D110</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công trình thủy</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71</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an toàn hàng hải</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53</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D112</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dân dụng và công nghiệp</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95</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D113</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cầu đường</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46</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D114</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123</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D115</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môi trường</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111</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D116</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cơ khí</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102</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D117</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Cơ điện tử</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53</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D118</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phần mềm</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117</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D119</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Truyền thông và mạng máy tính</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118</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D120</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Luật hàng hải</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112</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Tự động hóa hệ thống điện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114</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D122</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Ô tô</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D123</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nhiệt lạnh</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46</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D124</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Tiếng Anh thương mại</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71</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D125</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Anh</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72</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25.92</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D126</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hóa dầu</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55</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57</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D127</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Kiến trúc dân dụng &amp; công nghiệp</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D401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vận tải biển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157</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D402</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ngoại thương</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172</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D403</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D404</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kế toán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175</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D407</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Logistics</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D410</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vận tải thủy</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56</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34</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H401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vận tải biển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103</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H402</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ngoại thương</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109</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36</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A408</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Hàng hải và Toàn cầu hoá</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37</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A409</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doanh quốc tế &amp; Logistics</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111</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16.75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C101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Điều khiển tàu biển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C102</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Vận hành khai thác máy tàu</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12.5</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C105</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tự động công nghiệp</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36</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C112</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dân dụng &amp; công nghiệp</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42</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C121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Tự động hóa hệ thống điện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43</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C401</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vận tải biển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78</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44</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C403</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B93855" w:rsidRPr="001E4550" w:rsidTr="00EC2B74">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45</w:t>
            </w:r>
          </w:p>
        </w:tc>
        <w:tc>
          <w:tcPr>
            <w:tcW w:w="93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C404</w:t>
            </w:r>
          </w:p>
        </w:tc>
        <w:tc>
          <w:tcPr>
            <w:tcW w:w="2114" w:type="dxa"/>
            <w:tcBorders>
              <w:top w:val="nil"/>
              <w:left w:val="nil"/>
              <w:bottom w:val="single" w:sz="4" w:space="0" w:color="auto"/>
              <w:right w:val="single" w:sz="4" w:space="0" w:color="auto"/>
            </w:tcBorders>
            <w:shd w:val="clear" w:color="auto" w:fill="auto"/>
            <w:vAlign w:val="center"/>
            <w:hideMark/>
          </w:tcPr>
          <w:p w:rsidR="00B93855" w:rsidRPr="001E4550" w:rsidRDefault="00B93855" w:rsidP="00B93855">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kế toán</w:t>
            </w:r>
          </w:p>
        </w:tc>
        <w:tc>
          <w:tcPr>
            <w:tcW w:w="887"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90</w:t>
            </w:r>
          </w:p>
        </w:tc>
        <w:tc>
          <w:tcPr>
            <w:tcW w:w="70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90</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889"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10" w:type="dxa"/>
            <w:tcBorders>
              <w:top w:val="nil"/>
              <w:left w:val="nil"/>
              <w:bottom w:val="single" w:sz="4" w:space="0" w:color="auto"/>
              <w:right w:val="single" w:sz="4" w:space="0" w:color="auto"/>
            </w:tcBorders>
            <w:shd w:val="clear" w:color="auto" w:fill="auto"/>
            <w:noWrap/>
            <w:vAlign w:val="center"/>
            <w:hideMark/>
          </w:tcPr>
          <w:p w:rsidR="00B93855" w:rsidRPr="001E4550" w:rsidRDefault="00B93855" w:rsidP="00B93855">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bl>
    <w:p w:rsidR="00C51138" w:rsidRPr="001E4550" w:rsidRDefault="00C51138" w:rsidP="00582459">
      <w:pPr>
        <w:rPr>
          <w:rFonts w:cs="Times New Roman"/>
          <w:sz w:val="26"/>
          <w:szCs w:val="26"/>
        </w:rPr>
      </w:pPr>
    </w:p>
    <w:p w:rsidR="00EC2B74" w:rsidRDefault="00EC2B74">
      <w:pPr>
        <w:rPr>
          <w:rFonts w:cs="Times New Roman"/>
          <w:b/>
          <w:sz w:val="26"/>
          <w:szCs w:val="26"/>
        </w:rPr>
      </w:pPr>
      <w:r>
        <w:rPr>
          <w:rFonts w:cs="Times New Roman"/>
          <w:b/>
          <w:sz w:val="26"/>
          <w:szCs w:val="26"/>
        </w:rPr>
        <w:br w:type="page"/>
      </w:r>
    </w:p>
    <w:p w:rsidR="00C51138" w:rsidRPr="00EC2B74" w:rsidRDefault="00C51138" w:rsidP="00582459">
      <w:pPr>
        <w:rPr>
          <w:rFonts w:cs="Times New Roman"/>
          <w:b/>
          <w:sz w:val="26"/>
          <w:szCs w:val="26"/>
        </w:rPr>
      </w:pPr>
      <w:r w:rsidRPr="00EC2B74">
        <w:rPr>
          <w:rFonts w:cs="Times New Roman"/>
          <w:b/>
          <w:sz w:val="26"/>
          <w:szCs w:val="26"/>
        </w:rPr>
        <w:t>13. Trường Đại học Y khoa Vinh</w:t>
      </w:r>
    </w:p>
    <w:tbl>
      <w:tblPr>
        <w:tblW w:w="10815" w:type="dxa"/>
        <w:tblInd w:w="-694" w:type="dxa"/>
        <w:tblCellMar>
          <w:left w:w="0" w:type="dxa"/>
          <w:right w:w="0" w:type="dxa"/>
        </w:tblCellMar>
        <w:tblLook w:val="04A0" w:firstRow="1" w:lastRow="0" w:firstColumn="1" w:lastColumn="0" w:noHBand="0" w:noVBand="1"/>
      </w:tblPr>
      <w:tblGrid>
        <w:gridCol w:w="522"/>
        <w:gridCol w:w="998"/>
        <w:gridCol w:w="2875"/>
        <w:gridCol w:w="772"/>
        <w:gridCol w:w="851"/>
        <w:gridCol w:w="739"/>
        <w:gridCol w:w="851"/>
        <w:gridCol w:w="739"/>
        <w:gridCol w:w="739"/>
        <w:gridCol w:w="842"/>
        <w:gridCol w:w="887"/>
      </w:tblGrid>
      <w:tr w:rsidR="00C51138" w:rsidRPr="001E4550" w:rsidTr="00B571A4">
        <w:trPr>
          <w:trHeight w:val="1020"/>
        </w:trPr>
        <w:tc>
          <w:tcPr>
            <w:tcW w:w="5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STT</w:t>
            </w:r>
          </w:p>
        </w:tc>
        <w:tc>
          <w:tcPr>
            <w:tcW w:w="99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Mã ngành</w:t>
            </w:r>
          </w:p>
        </w:tc>
        <w:tc>
          <w:tcPr>
            <w:tcW w:w="28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Tên ngành</w:t>
            </w:r>
          </w:p>
        </w:tc>
        <w:tc>
          <w:tcPr>
            <w:tcW w:w="77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Chỉ tiêu công bố</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Chỉ tiêu xét</w:t>
            </w:r>
          </w:p>
        </w:tc>
        <w:tc>
          <w:tcPr>
            <w:tcW w:w="7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Trúng tuyển NV1</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Trúng tuyển NV2</w:t>
            </w:r>
          </w:p>
        </w:tc>
        <w:tc>
          <w:tcPr>
            <w:tcW w:w="7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Trúng tuyển NV3</w:t>
            </w:r>
          </w:p>
        </w:tc>
        <w:tc>
          <w:tcPr>
            <w:tcW w:w="7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Trúng tuyển NV4</w:t>
            </w:r>
          </w:p>
        </w:tc>
        <w:tc>
          <w:tcPr>
            <w:tcW w:w="84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Tổng số TS trúng tuyển</w:t>
            </w:r>
          </w:p>
        </w:tc>
        <w:tc>
          <w:tcPr>
            <w:tcW w:w="88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pPr>
              <w:jc w:val="center"/>
              <w:rPr>
                <w:rFonts w:cs="Times New Roman"/>
                <w:b/>
                <w:bCs/>
                <w:color w:val="000000"/>
                <w:sz w:val="26"/>
                <w:szCs w:val="26"/>
              </w:rPr>
            </w:pPr>
            <w:r w:rsidRPr="001E4550">
              <w:rPr>
                <w:rFonts w:cs="Times New Roman"/>
                <w:b/>
                <w:bCs/>
                <w:color w:val="000000"/>
                <w:sz w:val="26"/>
                <w:szCs w:val="26"/>
              </w:rPr>
              <w:t>Điểm trúng tuyển ngành</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C720330</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Cao đẳng Kỹ thuật Y học</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15</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6</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12.25</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C720332</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Cao đẳng Xét nghiệm Y học</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55</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18</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6</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14.5</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3</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C720501</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Cao đẳng Điều dưỡng</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400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115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215</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60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16</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C720502</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Cao đẳng Hộ sinh</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53</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25</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13</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C900107</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Cao đẳng Dược</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49</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11</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0</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20.25</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6</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D720101</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Y đa khoa</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300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300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300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0</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300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24.5</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7</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D720103</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Bác sỹ Y học dự phòng</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3</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47</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0</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23.5</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8</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D720301</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Cử nhân Y tế công cộng</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6</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27</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16</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20.25</w:t>
            </w:r>
          </w:p>
        </w:tc>
      </w:tr>
      <w:tr w:rsidR="00C51138" w:rsidRPr="001E4550" w:rsidTr="00B571A4">
        <w:trPr>
          <w:trHeight w:val="315"/>
        </w:trPr>
        <w:tc>
          <w:tcPr>
            <w:tcW w:w="5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9</w:t>
            </w:r>
          </w:p>
        </w:tc>
        <w:tc>
          <w:tcPr>
            <w:tcW w:w="99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D720501</w:t>
            </w:r>
          </w:p>
        </w:tc>
        <w:tc>
          <w:tcPr>
            <w:tcW w:w="28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51138" w:rsidRPr="001E4550" w:rsidRDefault="00C51138" w:rsidP="00B571A4">
            <w:pPr>
              <w:spacing w:before="100" w:beforeAutospacing="1" w:after="100" w:afterAutospacing="1"/>
              <w:rPr>
                <w:rFonts w:cs="Times New Roman"/>
                <w:color w:val="000000"/>
                <w:sz w:val="26"/>
                <w:szCs w:val="26"/>
              </w:rPr>
            </w:pPr>
            <w:r w:rsidRPr="001E4550">
              <w:rPr>
                <w:rFonts w:cs="Times New Roman"/>
                <w:color w:val="000000"/>
                <w:sz w:val="26"/>
                <w:szCs w:val="26"/>
              </w:rPr>
              <w:t>Cử nhân điều dưỡng</w:t>
            </w:r>
          </w:p>
        </w:tc>
        <w:tc>
          <w:tcPr>
            <w:tcW w:w="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250</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250</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85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134</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31</w:t>
            </w:r>
          </w:p>
        </w:tc>
        <w:tc>
          <w:tcPr>
            <w:tcW w:w="73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0</w:t>
            </w:r>
          </w:p>
        </w:tc>
        <w:tc>
          <w:tcPr>
            <w:tcW w:w="84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C51138" w:rsidRPr="001E4550" w:rsidRDefault="00C51138" w:rsidP="00B571A4">
            <w:pPr>
              <w:spacing w:before="100" w:beforeAutospacing="1" w:after="100" w:afterAutospacing="1"/>
              <w:jc w:val="center"/>
              <w:rPr>
                <w:rFonts w:cs="Times New Roman"/>
                <w:color w:val="000000"/>
                <w:sz w:val="26"/>
                <w:szCs w:val="26"/>
              </w:rPr>
            </w:pPr>
            <w:r w:rsidRPr="001E4550">
              <w:rPr>
                <w:rFonts w:cs="Times New Roman"/>
                <w:color w:val="000000"/>
                <w:sz w:val="26"/>
                <w:szCs w:val="26"/>
              </w:rPr>
              <w:t>21.25</w:t>
            </w:r>
          </w:p>
        </w:tc>
      </w:tr>
    </w:tbl>
    <w:p w:rsidR="0053365C" w:rsidRPr="00496913" w:rsidRDefault="00C51138" w:rsidP="003710AD">
      <w:pPr>
        <w:rPr>
          <w:rFonts w:eastAsia="Times New Roman" w:cs="Times New Roman"/>
          <w:b/>
          <w:color w:val="500050"/>
          <w:sz w:val="26"/>
          <w:szCs w:val="26"/>
        </w:rPr>
      </w:pPr>
      <w:r w:rsidRPr="001E4550">
        <w:rPr>
          <w:rFonts w:cs="Times New Roman"/>
          <w:sz w:val="26"/>
          <w:szCs w:val="26"/>
        </w:rPr>
        <w:t xml:space="preserve"> </w:t>
      </w:r>
      <w:r w:rsidR="007A5A47" w:rsidRPr="001E4550">
        <w:rPr>
          <w:rFonts w:cs="Times New Roman"/>
          <w:sz w:val="26"/>
          <w:szCs w:val="26"/>
        </w:rPr>
        <w:br w:type="column"/>
      </w:r>
      <w:bookmarkStart w:id="0" w:name="_GoBack"/>
      <w:bookmarkEnd w:id="0"/>
      <w:r w:rsidRPr="00496913">
        <w:rPr>
          <w:rFonts w:cs="Times New Roman"/>
          <w:b/>
          <w:sz w:val="26"/>
          <w:szCs w:val="26"/>
        </w:rPr>
        <w:t xml:space="preserve">15. </w:t>
      </w:r>
      <w:r w:rsidRPr="00496913">
        <w:rPr>
          <w:rFonts w:eastAsia="Times New Roman" w:cs="Times New Roman"/>
          <w:b/>
          <w:color w:val="500050"/>
          <w:sz w:val="26"/>
          <w:szCs w:val="26"/>
        </w:rPr>
        <w:t xml:space="preserve">Trường Đại học Công nghiệp Việt Trì </w:t>
      </w:r>
    </w:p>
    <w:p w:rsidR="00C51138" w:rsidRPr="001E4550" w:rsidRDefault="00C51138" w:rsidP="0053365C">
      <w:pPr>
        <w:shd w:val="clear" w:color="auto" w:fill="FFFFFF"/>
        <w:rPr>
          <w:rFonts w:eastAsia="Times New Roman" w:cs="Times New Roman"/>
          <w:color w:val="500050"/>
          <w:sz w:val="26"/>
          <w:szCs w:val="26"/>
        </w:rPr>
      </w:pPr>
      <w:r w:rsidRPr="001E4550">
        <w:rPr>
          <w:rFonts w:eastAsia="Times New Roman" w:cs="Times New Roman"/>
          <w:b/>
          <w:bCs/>
          <w:color w:val="000000"/>
          <w:sz w:val="26"/>
          <w:szCs w:val="26"/>
        </w:rPr>
        <w:t>Dự kiến điểm trúng tuyển cho các ngành: (</w:t>
      </w:r>
      <w:r w:rsidRPr="001E4550">
        <w:rPr>
          <w:rFonts w:eastAsia="Times New Roman" w:cs="Times New Roman"/>
          <w:i/>
          <w:iCs/>
          <w:color w:val="000000"/>
          <w:sz w:val="26"/>
          <w:szCs w:val="26"/>
        </w:rPr>
        <w:t>Cập nhật đến 14</w:t>
      </w:r>
      <w:r w:rsidRPr="001E4550">
        <w:rPr>
          <w:rFonts w:eastAsia="Times New Roman" w:cs="Times New Roman"/>
          <w:i/>
          <w:iCs/>
          <w:color w:val="000000"/>
          <w:sz w:val="26"/>
          <w:szCs w:val="26"/>
          <w:vertAlign w:val="superscript"/>
        </w:rPr>
        <w:t>h</w:t>
      </w:r>
      <w:r w:rsidRPr="001E4550">
        <w:rPr>
          <w:rFonts w:eastAsia="Times New Roman" w:cs="Times New Roman"/>
          <w:i/>
          <w:iCs/>
          <w:color w:val="000000"/>
          <w:sz w:val="26"/>
          <w:szCs w:val="26"/>
        </w:rPr>
        <w:t>00’ ngày 20 tháng 8 năm 2015)</w:t>
      </w:r>
    </w:p>
    <w:p w:rsidR="00C51138" w:rsidRPr="001E4550" w:rsidRDefault="00C51138" w:rsidP="00C51138">
      <w:pPr>
        <w:shd w:val="clear" w:color="auto" w:fill="FFFFFF"/>
        <w:spacing w:after="0" w:line="240" w:lineRule="auto"/>
        <w:jc w:val="both"/>
        <w:rPr>
          <w:rFonts w:eastAsia="Times New Roman" w:cs="Times New Roman"/>
          <w:color w:val="500050"/>
          <w:sz w:val="26"/>
          <w:szCs w:val="26"/>
        </w:rPr>
      </w:pPr>
      <w:r w:rsidRPr="001E4550">
        <w:rPr>
          <w:rFonts w:eastAsia="Times New Roman" w:cs="Times New Roman"/>
          <w:color w:val="000000"/>
          <w:sz w:val="26"/>
          <w:szCs w:val="26"/>
        </w:rPr>
        <w:t>            + Trình độ đại học:       15.00 điểm </w:t>
      </w:r>
      <w:r w:rsidRPr="001E4550">
        <w:rPr>
          <w:rFonts w:eastAsia="Times New Roman" w:cs="Times New Roman"/>
          <w:i/>
          <w:iCs/>
          <w:color w:val="000000"/>
          <w:sz w:val="26"/>
          <w:szCs w:val="26"/>
        </w:rPr>
        <w:t>(Kết quả thi + Điểm ưu tiên)</w:t>
      </w:r>
    </w:p>
    <w:p w:rsidR="00C51138" w:rsidRPr="001E4550" w:rsidRDefault="00C51138" w:rsidP="00C51138">
      <w:pPr>
        <w:shd w:val="clear" w:color="auto" w:fill="FFFFFF"/>
        <w:spacing w:after="0" w:line="240" w:lineRule="auto"/>
        <w:jc w:val="both"/>
        <w:rPr>
          <w:rFonts w:eastAsia="Times New Roman" w:cs="Times New Roman"/>
          <w:color w:val="500050"/>
          <w:sz w:val="26"/>
          <w:szCs w:val="26"/>
        </w:rPr>
      </w:pPr>
      <w:r w:rsidRPr="001E4550">
        <w:rPr>
          <w:rFonts w:eastAsia="Times New Roman" w:cs="Times New Roman"/>
          <w:color w:val="000000"/>
          <w:sz w:val="26"/>
          <w:szCs w:val="26"/>
        </w:rPr>
        <w:t>            + Trình độ cao đẳng:     12.00 điểm </w:t>
      </w:r>
      <w:r w:rsidRPr="001E4550">
        <w:rPr>
          <w:rFonts w:eastAsia="Times New Roman" w:cs="Times New Roman"/>
          <w:i/>
          <w:iCs/>
          <w:color w:val="000000"/>
          <w:sz w:val="26"/>
          <w:szCs w:val="26"/>
        </w:rPr>
        <w:t>(Kết quả thi + Điểm ưu tiên)</w:t>
      </w:r>
    </w:p>
    <w:p w:rsidR="00C51138" w:rsidRPr="001E4550" w:rsidRDefault="00C51138" w:rsidP="00C51138">
      <w:pPr>
        <w:shd w:val="clear" w:color="auto" w:fill="FFFFFF"/>
        <w:spacing w:after="0" w:line="240" w:lineRule="auto"/>
        <w:ind w:left="720"/>
        <w:jc w:val="both"/>
        <w:rPr>
          <w:rFonts w:eastAsia="Times New Roman" w:cs="Times New Roman"/>
          <w:color w:val="500050"/>
          <w:sz w:val="26"/>
          <w:szCs w:val="26"/>
        </w:rPr>
      </w:pPr>
      <w:r w:rsidRPr="001E4550">
        <w:rPr>
          <w:rFonts w:eastAsia="Times New Roman" w:cs="Times New Roman"/>
          <w:i/>
          <w:iCs/>
          <w:color w:val="000000"/>
          <w:sz w:val="26"/>
          <w:szCs w:val="26"/>
        </w:rPr>
        <w:t>* Thí sinh có hộ khẩu thường trú từ 3 năm trở lên, học 3 năm liên tục và tốt nghiệp THPT tại các tỉnh thuộc khu vực Tây Bắc, Tây Nguyên và Tây Nam bộ được xét điểm trúng tuyển thấp hơn 1.0 điểm.</w:t>
      </w:r>
    </w:p>
    <w:p w:rsidR="00496913" w:rsidRDefault="00496913">
      <w:pPr>
        <w:rPr>
          <w:rFonts w:cs="Times New Roman"/>
          <w:sz w:val="26"/>
          <w:szCs w:val="26"/>
        </w:rPr>
      </w:pPr>
      <w:r>
        <w:rPr>
          <w:rFonts w:cs="Times New Roman"/>
          <w:sz w:val="26"/>
          <w:szCs w:val="26"/>
        </w:rPr>
        <w:br w:type="page"/>
      </w:r>
    </w:p>
    <w:p w:rsidR="00C51138" w:rsidRPr="00496913" w:rsidRDefault="0053365C" w:rsidP="00582459">
      <w:pPr>
        <w:rPr>
          <w:b/>
        </w:rPr>
      </w:pPr>
      <w:r w:rsidRPr="00496913">
        <w:rPr>
          <w:b/>
        </w:rPr>
        <w:t>16. Trường Đại học Mỏ địa chất:</w:t>
      </w:r>
    </w:p>
    <w:tbl>
      <w:tblPr>
        <w:tblW w:w="9426" w:type="dxa"/>
        <w:tblInd w:w="108" w:type="dxa"/>
        <w:tblLook w:val="04A0" w:firstRow="1" w:lastRow="0" w:firstColumn="1" w:lastColumn="0" w:noHBand="0" w:noVBand="1"/>
      </w:tblPr>
      <w:tblGrid>
        <w:gridCol w:w="805"/>
        <w:gridCol w:w="1676"/>
        <w:gridCol w:w="1043"/>
        <w:gridCol w:w="3013"/>
        <w:gridCol w:w="969"/>
        <w:gridCol w:w="967"/>
        <w:gridCol w:w="953"/>
      </w:tblGrid>
      <w:tr w:rsidR="00496913" w:rsidRPr="001E4550" w:rsidTr="00496913">
        <w:trPr>
          <w:trHeight w:val="768"/>
        </w:trPr>
        <w:tc>
          <w:tcPr>
            <w:tcW w:w="80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676" w:type="dxa"/>
            <w:tcBorders>
              <w:top w:val="single" w:sz="4" w:space="0" w:color="auto"/>
              <w:left w:val="nil"/>
              <w:bottom w:val="single" w:sz="4" w:space="0" w:color="auto"/>
              <w:right w:val="single" w:sz="4" w:space="0" w:color="auto"/>
            </w:tcBorders>
            <w:shd w:val="clear" w:color="000000" w:fill="92D050"/>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ngành/nhóm ngành</w:t>
            </w:r>
          </w:p>
        </w:tc>
        <w:tc>
          <w:tcPr>
            <w:tcW w:w="1043" w:type="dxa"/>
            <w:tcBorders>
              <w:top w:val="single" w:sz="4" w:space="0" w:color="auto"/>
              <w:left w:val="nil"/>
              <w:bottom w:val="single" w:sz="4" w:space="0" w:color="auto"/>
              <w:right w:val="single" w:sz="4" w:space="0" w:color="auto"/>
            </w:tcBorders>
            <w:shd w:val="clear" w:color="000000" w:fill="92D050"/>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 hợp</w:t>
            </w:r>
          </w:p>
        </w:tc>
        <w:tc>
          <w:tcPr>
            <w:tcW w:w="3013" w:type="dxa"/>
            <w:tcBorders>
              <w:top w:val="single" w:sz="4" w:space="0" w:color="auto"/>
              <w:left w:val="nil"/>
              <w:bottom w:val="single" w:sz="4" w:space="0" w:color="auto"/>
              <w:right w:val="single" w:sz="4" w:space="0" w:color="auto"/>
            </w:tcBorders>
            <w:shd w:val="clear" w:color="000000" w:fill="92D050"/>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969" w:type="dxa"/>
            <w:tcBorders>
              <w:top w:val="single" w:sz="4" w:space="0" w:color="auto"/>
              <w:left w:val="nil"/>
              <w:bottom w:val="single" w:sz="4" w:space="0" w:color="auto"/>
              <w:right w:val="single" w:sz="4" w:space="0" w:color="auto"/>
            </w:tcBorders>
            <w:shd w:val="clear" w:color="000000" w:fill="92D050"/>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w:t>
            </w:r>
          </w:p>
        </w:tc>
        <w:tc>
          <w:tcPr>
            <w:tcW w:w="967" w:type="dxa"/>
            <w:tcBorders>
              <w:top w:val="single" w:sz="4" w:space="0" w:color="auto"/>
              <w:left w:val="nil"/>
              <w:bottom w:val="single" w:sz="4" w:space="0" w:color="auto"/>
              <w:right w:val="single" w:sz="4" w:space="0" w:color="auto"/>
            </w:tcBorders>
            <w:shd w:val="clear" w:color="000000" w:fill="92D050"/>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xml:space="preserve">Điểm trúng tuyển dự kiến </w:t>
            </w:r>
          </w:p>
        </w:tc>
        <w:tc>
          <w:tcPr>
            <w:tcW w:w="953" w:type="dxa"/>
            <w:tcBorders>
              <w:top w:val="single" w:sz="4" w:space="0" w:color="auto"/>
              <w:left w:val="nil"/>
              <w:bottom w:val="single" w:sz="4" w:space="0" w:color="auto"/>
              <w:right w:val="single" w:sz="4" w:space="0" w:color="auto"/>
            </w:tcBorders>
            <w:shd w:val="clear" w:color="000000" w:fill="92D050"/>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Dầu khí ; Địa vật lý</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17.75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280</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DH1011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DH102</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kỹ thuật hóa học</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18.5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96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DH1021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3</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Địa chất</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96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DH1031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DH104</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Trắc địa - bản đồ</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110</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DH1041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8</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DH1042</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B00</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8</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DH1043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D00</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13</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DH105</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Mỏ</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176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DH1051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9</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DH106</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248</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DH1061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42</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DH107</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điều khiển và tự động hóa; KT điện, điện tử</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17.25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281</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DH1071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36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DH108</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cơ khí</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16.5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85</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DH1081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DH109</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công trình xây dựng</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130</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DH1091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14</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DH110</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môi trường</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55</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DH1101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8</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DH1102</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B00</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60</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DH1111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DH1113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D00</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17</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30</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DH112</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150</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DH1121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16</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DH1123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D00</w:t>
            </w:r>
          </w:p>
        </w:tc>
        <w:tc>
          <w:tcPr>
            <w:tcW w:w="3013" w:type="dxa"/>
            <w:vMerge/>
            <w:tcBorders>
              <w:top w:val="nil"/>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17</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41</w:t>
            </w:r>
          </w:p>
        </w:tc>
      </w:tr>
      <w:tr w:rsidR="00496913" w:rsidRPr="001E4550" w:rsidTr="00496913">
        <w:trPr>
          <w:trHeight w:val="316"/>
        </w:trPr>
        <w:tc>
          <w:tcPr>
            <w:tcW w:w="805" w:type="dxa"/>
            <w:tcBorders>
              <w:top w:val="nil"/>
              <w:left w:val="nil"/>
              <w:bottom w:val="nil"/>
              <w:right w:val="nil"/>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p>
        </w:tc>
        <w:tc>
          <w:tcPr>
            <w:tcW w:w="1676" w:type="dxa"/>
            <w:tcBorders>
              <w:top w:val="nil"/>
              <w:left w:val="nil"/>
              <w:bottom w:val="nil"/>
              <w:right w:val="nil"/>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p>
        </w:tc>
        <w:tc>
          <w:tcPr>
            <w:tcW w:w="1043" w:type="dxa"/>
            <w:tcBorders>
              <w:top w:val="nil"/>
              <w:left w:val="nil"/>
              <w:bottom w:val="nil"/>
              <w:right w:val="nil"/>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p>
        </w:tc>
        <w:tc>
          <w:tcPr>
            <w:tcW w:w="3013" w:type="dxa"/>
            <w:tcBorders>
              <w:top w:val="nil"/>
              <w:left w:val="nil"/>
              <w:bottom w:val="nil"/>
              <w:right w:val="nil"/>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nil"/>
              <w:right w:val="nil"/>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nil"/>
              <w:right w:val="nil"/>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p>
        </w:tc>
        <w:tc>
          <w:tcPr>
            <w:tcW w:w="953" w:type="dxa"/>
            <w:tcBorders>
              <w:top w:val="nil"/>
              <w:left w:val="nil"/>
              <w:bottom w:val="nil"/>
              <w:right w:val="nil"/>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p>
        </w:tc>
      </w:tr>
      <w:tr w:rsidR="00496913" w:rsidRPr="001E4550" w:rsidTr="00496913">
        <w:trPr>
          <w:trHeight w:val="602"/>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DH201</w:t>
            </w:r>
          </w:p>
        </w:tc>
        <w:tc>
          <w:tcPr>
            <w:tcW w:w="1043" w:type="dxa"/>
            <w:tcBorders>
              <w:top w:val="single" w:sz="4" w:space="0" w:color="auto"/>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Mỏ;  Quản trị kinh doanh;  Kế toán tại cơ sở Quảng Ninh</w:t>
            </w:r>
          </w:p>
        </w:tc>
        <w:tc>
          <w:tcPr>
            <w:tcW w:w="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967" w:type="dxa"/>
            <w:tcBorders>
              <w:top w:val="single" w:sz="4" w:space="0" w:color="auto"/>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DH2011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DH2013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D00</w:t>
            </w: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single" w:sz="4" w:space="0" w:color="auto"/>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w:t>
            </w:r>
          </w:p>
        </w:tc>
      </w:tr>
      <w:tr w:rsidR="00496913" w:rsidRPr="001E4550" w:rsidTr="00496913">
        <w:trPr>
          <w:trHeight w:val="527"/>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DH301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KT Dầu khí; KT Điều khiển và tự động hóa; KT Mỏ; KT trắc địa - bản đồ; KT điện - điện tử tại cơ sở Vũng tàu</w:t>
            </w:r>
          </w:p>
        </w:tc>
        <w:tc>
          <w:tcPr>
            <w:tcW w:w="969" w:type="dxa"/>
            <w:vMerge w:val="restart"/>
            <w:tcBorders>
              <w:top w:val="nil"/>
              <w:left w:val="single" w:sz="4" w:space="0" w:color="auto"/>
              <w:bottom w:val="single" w:sz="4" w:space="0" w:color="000000"/>
              <w:right w:val="single" w:sz="4" w:space="0" w:color="auto"/>
            </w:tcBorders>
            <w:shd w:val="clear" w:color="auto" w:fill="auto"/>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69</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34</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DH3011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TT102</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kỹ thuật hóa học CT tiên tiến</w:t>
            </w:r>
          </w:p>
        </w:tc>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36</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TT1021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37</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DS520201LT</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tcBorders>
              <w:top w:val="nil"/>
              <w:left w:val="nil"/>
              <w:bottom w:val="single" w:sz="4" w:space="0" w:color="auto"/>
              <w:right w:val="single" w:sz="4" w:space="0" w:color="auto"/>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KT điện, điện tử</w:t>
            </w:r>
          </w:p>
        </w:tc>
        <w:tc>
          <w:tcPr>
            <w:tcW w:w="969" w:type="dxa"/>
            <w:tcBorders>
              <w:top w:val="nil"/>
              <w:left w:val="nil"/>
              <w:bottom w:val="single" w:sz="4" w:space="0" w:color="auto"/>
              <w:right w:val="single" w:sz="4" w:space="0" w:color="auto"/>
            </w:tcBorders>
            <w:shd w:val="clear" w:color="auto" w:fill="auto"/>
            <w:noWrap/>
            <w:vAlign w:val="bottom"/>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bottom"/>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DS520601LT</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tcBorders>
              <w:top w:val="nil"/>
              <w:left w:val="nil"/>
              <w:bottom w:val="single" w:sz="4" w:space="0" w:color="auto"/>
              <w:right w:val="single" w:sz="4" w:space="0" w:color="auto"/>
            </w:tcBorders>
            <w:shd w:val="clear" w:color="auto" w:fill="auto"/>
            <w:noWrap/>
            <w:vAlign w:val="bottom"/>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KT Mỏ</w:t>
            </w:r>
          </w:p>
        </w:tc>
        <w:tc>
          <w:tcPr>
            <w:tcW w:w="969" w:type="dxa"/>
            <w:tcBorders>
              <w:top w:val="nil"/>
              <w:left w:val="nil"/>
              <w:bottom w:val="single" w:sz="4" w:space="0" w:color="auto"/>
              <w:right w:val="single" w:sz="4" w:space="0" w:color="auto"/>
            </w:tcBorders>
            <w:shd w:val="clear" w:color="auto" w:fill="auto"/>
            <w:noWrap/>
            <w:vAlign w:val="bottom"/>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bottom"/>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Địa chất</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9</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CD1031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CD104</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Trắc địa</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10</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42</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CD1041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43</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CD105</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Mỏ</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9</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44</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CD1051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45</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CD106</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Thông tin</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5</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46</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CD1061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3</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CD107</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điều khiển</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9</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CD1071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3</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CD108</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cơ khí</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CD1081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2</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51</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CD109</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công trình xây dựng</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5</w:t>
            </w:r>
          </w:p>
        </w:tc>
      </w:tr>
      <w:tr w:rsidR="00496913" w:rsidRPr="001E4550" w:rsidTr="00496913">
        <w:trPr>
          <w:trHeight w:val="34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52</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CD1091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w:t>
            </w:r>
          </w:p>
        </w:tc>
      </w:tr>
      <w:tr w:rsidR="00496913" w:rsidRPr="001E4550" w:rsidTr="00496913">
        <w:trPr>
          <w:trHeight w:val="301"/>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53</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CD110</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môi trường</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w:t>
            </w:r>
          </w:p>
        </w:tc>
      </w:tr>
      <w:tr w:rsidR="00496913" w:rsidRPr="001E4550" w:rsidTr="00496913">
        <w:trPr>
          <w:trHeight w:val="28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54</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CD1101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w:t>
            </w:r>
          </w:p>
        </w:tc>
      </w:tr>
      <w:tr w:rsidR="00496913" w:rsidRPr="001E4550" w:rsidTr="00496913">
        <w:trPr>
          <w:trHeight w:val="301"/>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55</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CD1102</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B00</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3</w:t>
            </w:r>
          </w:p>
        </w:tc>
      </w:tr>
      <w:tr w:rsidR="00496913" w:rsidRPr="001E4550" w:rsidTr="00496913">
        <w:trPr>
          <w:trHeight w:val="361"/>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56</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CD112</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4</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57</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CD1121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58</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CD1123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D00</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14.25</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8</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59</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CD113</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A00</w:t>
            </w:r>
          </w:p>
        </w:tc>
        <w:tc>
          <w:tcPr>
            <w:tcW w:w="30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CN KT điện</w:t>
            </w: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7</w:t>
            </w:r>
          </w:p>
        </w:tc>
      </w:tr>
      <w:tr w:rsidR="00496913" w:rsidRPr="001E4550" w:rsidTr="00496913">
        <w:trPr>
          <w:trHeight w:val="316"/>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676"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CD1131</w:t>
            </w:r>
          </w:p>
        </w:tc>
        <w:tc>
          <w:tcPr>
            <w:tcW w:w="104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A01</w:t>
            </w:r>
          </w:p>
        </w:tc>
        <w:tc>
          <w:tcPr>
            <w:tcW w:w="3013" w:type="dxa"/>
            <w:vMerge/>
            <w:tcBorders>
              <w:top w:val="nil"/>
              <w:left w:val="single" w:sz="4" w:space="0" w:color="auto"/>
              <w:bottom w:val="single" w:sz="4" w:space="0" w:color="000000"/>
              <w:right w:val="single" w:sz="4" w:space="0" w:color="auto"/>
            </w:tcBorders>
            <w:vAlign w:val="center"/>
            <w:hideMark/>
          </w:tcPr>
          <w:p w:rsidR="00496913" w:rsidRPr="001E4550" w:rsidRDefault="00496913" w:rsidP="0053365C">
            <w:pPr>
              <w:spacing w:after="0" w:line="240" w:lineRule="auto"/>
              <w:rPr>
                <w:rFonts w:eastAsia="Times New Roman" w:cs="Times New Roman"/>
                <w:color w:val="000000"/>
                <w:sz w:val="26"/>
                <w:szCs w:val="26"/>
              </w:rPr>
            </w:pPr>
          </w:p>
        </w:tc>
        <w:tc>
          <w:tcPr>
            <w:tcW w:w="969"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967" w:type="dxa"/>
            <w:tcBorders>
              <w:top w:val="nil"/>
              <w:left w:val="nil"/>
              <w:bottom w:val="single" w:sz="4" w:space="0" w:color="auto"/>
              <w:right w:val="single" w:sz="4" w:space="0" w:color="auto"/>
            </w:tcBorders>
            <w:shd w:val="clear" w:color="000000" w:fill="FABF8F"/>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noWrap/>
            <w:vAlign w:val="center"/>
            <w:hideMark/>
          </w:tcPr>
          <w:p w:rsidR="00496913" w:rsidRPr="001E4550" w:rsidRDefault="00496913" w:rsidP="0053365C">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 </w:t>
            </w:r>
          </w:p>
        </w:tc>
      </w:tr>
    </w:tbl>
    <w:p w:rsidR="0053365C" w:rsidRPr="001E4550" w:rsidRDefault="0053365C" w:rsidP="00582459">
      <w:pPr>
        <w:rPr>
          <w:rFonts w:cs="Times New Roman"/>
          <w:sz w:val="26"/>
          <w:szCs w:val="26"/>
        </w:rPr>
      </w:pPr>
    </w:p>
    <w:p w:rsidR="00496913" w:rsidRDefault="00496913">
      <w:pPr>
        <w:rPr>
          <w:rFonts w:cs="Times New Roman"/>
          <w:sz w:val="26"/>
          <w:szCs w:val="26"/>
        </w:rPr>
      </w:pPr>
      <w:r>
        <w:rPr>
          <w:rFonts w:cs="Times New Roman"/>
          <w:sz w:val="26"/>
          <w:szCs w:val="26"/>
        </w:rPr>
        <w:br w:type="page"/>
      </w:r>
    </w:p>
    <w:p w:rsidR="005F43DE" w:rsidRPr="00496913" w:rsidRDefault="005F43DE" w:rsidP="00582459">
      <w:pPr>
        <w:rPr>
          <w:rFonts w:cs="Times New Roman"/>
          <w:b/>
          <w:sz w:val="26"/>
          <w:szCs w:val="26"/>
        </w:rPr>
      </w:pPr>
      <w:r w:rsidRPr="00496913">
        <w:rPr>
          <w:rFonts w:cs="Times New Roman"/>
          <w:b/>
          <w:sz w:val="26"/>
          <w:szCs w:val="26"/>
        </w:rPr>
        <w:t>17. Trường Đại học Hùng Vương</w:t>
      </w:r>
    </w:p>
    <w:tbl>
      <w:tblPr>
        <w:tblW w:w="10080" w:type="dxa"/>
        <w:tblInd w:w="-318" w:type="dxa"/>
        <w:tblLook w:val="04A0" w:firstRow="1" w:lastRow="0" w:firstColumn="1" w:lastColumn="0" w:noHBand="0" w:noVBand="1"/>
      </w:tblPr>
      <w:tblGrid>
        <w:gridCol w:w="708"/>
        <w:gridCol w:w="1632"/>
        <w:gridCol w:w="2140"/>
        <w:gridCol w:w="800"/>
        <w:gridCol w:w="1120"/>
        <w:gridCol w:w="1020"/>
        <w:gridCol w:w="1120"/>
        <w:gridCol w:w="1540"/>
      </w:tblGrid>
      <w:tr w:rsidR="005F43DE" w:rsidRPr="001E4550" w:rsidTr="00496913">
        <w:trPr>
          <w:trHeight w:val="52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Dự kiến điểm trúng tuyển</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Ghi chú</w:t>
            </w:r>
          </w:p>
        </w:tc>
      </w:tr>
      <w:tr w:rsidR="005F43DE" w:rsidRPr="001E4550" w:rsidTr="00496913">
        <w:trPr>
          <w:trHeight w:val="10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F43DE" w:rsidRPr="001E4550" w:rsidRDefault="005F43DE" w:rsidP="005F43DE">
            <w:pPr>
              <w:spacing w:after="0" w:line="240" w:lineRule="auto"/>
              <w:rPr>
                <w:rFonts w:eastAsia="Times New Roman" w:cs="Times New Roman"/>
                <w:b/>
                <w:bCs/>
                <w:color w:val="000000"/>
                <w:sz w:val="26"/>
                <w:szCs w:val="26"/>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5F43DE" w:rsidRPr="001E4550" w:rsidRDefault="005F43DE" w:rsidP="005F43DE">
            <w:pPr>
              <w:spacing w:after="0" w:line="240" w:lineRule="auto"/>
              <w:rPr>
                <w:rFonts w:eastAsia="Times New Roman" w:cs="Times New Roman"/>
                <w:b/>
                <w:bCs/>
                <w:color w:val="000000"/>
                <w:sz w:val="26"/>
                <w:szCs w:val="26"/>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5F43DE" w:rsidRPr="001E4550" w:rsidRDefault="005F43DE" w:rsidP="005F43DE">
            <w:pPr>
              <w:spacing w:after="0" w:line="240" w:lineRule="auto"/>
              <w:rPr>
                <w:rFonts w:eastAsia="Times New Roman" w:cs="Times New Roman"/>
                <w:b/>
                <w:bCs/>
                <w:color w:val="000000"/>
                <w:sz w:val="26"/>
                <w:szCs w:val="2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5F43DE" w:rsidRPr="001E4550" w:rsidRDefault="005F43DE" w:rsidP="005F43DE">
            <w:pPr>
              <w:spacing w:after="0" w:line="240" w:lineRule="auto"/>
              <w:rPr>
                <w:rFonts w:eastAsia="Times New Roman" w:cs="Times New Roman"/>
                <w:b/>
                <w:bCs/>
                <w:color w:val="000000"/>
                <w:sz w:val="26"/>
                <w:szCs w:val="26"/>
              </w:rPr>
            </w:pPr>
          </w:p>
        </w:tc>
        <w:tc>
          <w:tcPr>
            <w:tcW w:w="112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thi</w:t>
            </w:r>
            <w:r w:rsidRPr="001E4550">
              <w:rPr>
                <w:rFonts w:eastAsia="Times New Roman" w:cs="Times New Roman"/>
                <w:b/>
                <w:bCs/>
                <w:color w:val="000000"/>
                <w:sz w:val="26"/>
                <w:szCs w:val="26"/>
              </w:rPr>
              <w:br/>
              <w:t>THPT</w:t>
            </w:r>
          </w:p>
        </w:tc>
        <w:tc>
          <w:tcPr>
            <w:tcW w:w="102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Kết quả</w:t>
            </w:r>
            <w:r w:rsidRPr="001E4550">
              <w:rPr>
                <w:rFonts w:eastAsia="Times New Roman" w:cs="Times New Roman"/>
                <w:b/>
                <w:bCs/>
                <w:color w:val="000000"/>
                <w:sz w:val="26"/>
                <w:szCs w:val="26"/>
              </w:rPr>
              <w:br/>
              <w:t xml:space="preserve"> học tập</w:t>
            </w:r>
          </w:p>
        </w:tc>
        <w:tc>
          <w:tcPr>
            <w:tcW w:w="112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Thi năng khiếu và kết quả học tập</w:t>
            </w: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5F43DE" w:rsidRPr="001E4550" w:rsidRDefault="005F43DE" w:rsidP="005F43DE">
            <w:pPr>
              <w:spacing w:after="0" w:line="240" w:lineRule="auto"/>
              <w:rPr>
                <w:rFonts w:eastAsia="Times New Roman" w:cs="Times New Roman"/>
                <w:b/>
                <w:bCs/>
                <w:color w:val="000000"/>
                <w:sz w:val="26"/>
                <w:szCs w:val="26"/>
              </w:rPr>
            </w:pPr>
          </w:p>
        </w:tc>
      </w:tr>
      <w:tr w:rsidR="005F43DE" w:rsidRPr="001E4550" w:rsidTr="00496913">
        <w:trPr>
          <w:trHeight w:val="375"/>
        </w:trPr>
        <w:tc>
          <w:tcPr>
            <w:tcW w:w="8540" w:type="dxa"/>
            <w:gridSpan w:val="7"/>
            <w:tcBorders>
              <w:top w:val="nil"/>
              <w:left w:val="single" w:sz="4" w:space="0" w:color="auto"/>
              <w:bottom w:val="single" w:sz="4" w:space="0" w:color="auto"/>
              <w:right w:val="single" w:sz="4" w:space="0" w:color="000000"/>
            </w:tcBorders>
            <w:shd w:val="clear" w:color="auto" w:fill="auto"/>
            <w:noWrap/>
            <w:vAlign w:val="center"/>
            <w:hideMark/>
          </w:tcPr>
          <w:p w:rsidR="005F43DE" w:rsidRPr="001E4550" w:rsidRDefault="005F43DE" w:rsidP="005F43DE">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xml:space="preserve">      HỆ ĐẠI  HỌC</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Mầm non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D140202</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Tiểu học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D140206</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Thể chất</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NK hệ số 2</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D140209</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Toán học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D140209TL</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Toán - Lý</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Vật lý</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D140212</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Hóa học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D140213</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Sinh học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D140217</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Ngữ Văn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D140218</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Lịch sử (Sử - GDCD)</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D140221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Âm nhạc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Thanh nhạc hệ số 2</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D140222</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Mỹ Thuật</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24.0</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Hình họa hệ số 2</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D140231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Tiếng Anh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D220113</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Việt Nam học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D220201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Anh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D220204</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Ngôn ngữ Trung Quốc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D220341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Hướng dẫn viên du lịch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D310101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(Kinh tế đầu tư)</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D340101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5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D340103</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xml:space="preserve">Quản trị dịch vụ du lịch </w:t>
            </w:r>
            <w:r w:rsidRPr="001E4550">
              <w:rPr>
                <w:rFonts w:eastAsia="Times New Roman" w:cs="Times New Roman"/>
                <w:color w:val="000000"/>
                <w:sz w:val="26"/>
                <w:szCs w:val="26"/>
              </w:rPr>
              <w:br/>
              <w:t>và lữ hành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D340201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 Ngân hàng</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D340301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D480201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D510201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Kỹ thuật cơ khí</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60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D510301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xml:space="preserve">Công nghệ Kỹ thuật điện, </w:t>
            </w:r>
            <w:r w:rsidRPr="001E4550">
              <w:rPr>
                <w:rFonts w:eastAsia="Times New Roman" w:cs="Times New Roman"/>
                <w:color w:val="000000"/>
                <w:sz w:val="26"/>
                <w:szCs w:val="26"/>
              </w:rPr>
              <w:br/>
              <w:t>điện tử</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D620105</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Chăn nuôi (Chăn nuôi - Thú y)</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D620110</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Khoa học Cây trồng</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D620115</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nông nghiệp</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D640101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Thú y</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D760101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tác xã hội</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18.0</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64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3DE" w:rsidRPr="001E4550" w:rsidRDefault="005F43DE" w:rsidP="005F43DE">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xml:space="preserve">     HỆ CAO ĐẲNG</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Mầm non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20.0</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C140202</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Giáo dục Tiểu học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C140209</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Toán - Lý</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C140212</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Hóa - Sinh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C140218</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Sử (Sử - GDCD)</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C140231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Sư phạm Tiếng Anh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C340101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kinh doanh</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16.5</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C340301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16.5</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C480201</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16.5</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64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43DE" w:rsidRPr="001E4550" w:rsidRDefault="005F43DE" w:rsidP="005F43DE">
            <w:pPr>
              <w:spacing w:after="0" w:line="240" w:lineRule="auto"/>
              <w:rPr>
                <w:rFonts w:eastAsia="Times New Roman" w:cs="Times New Roman"/>
                <w:b/>
                <w:bCs/>
                <w:color w:val="000000"/>
                <w:sz w:val="26"/>
                <w:szCs w:val="26"/>
              </w:rPr>
            </w:pPr>
            <w:r w:rsidRPr="001E4550">
              <w:rPr>
                <w:rFonts w:eastAsia="Times New Roman" w:cs="Times New Roman"/>
                <w:b/>
                <w:bCs/>
                <w:color w:val="000000"/>
                <w:sz w:val="26"/>
                <w:szCs w:val="26"/>
              </w:rPr>
              <w:t xml:space="preserve">     HỆ LIÊN THÔNG CHÍNH QUY</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D140202_LT</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Giáo dục Tiểu học</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51</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D140209_LT</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Sư phạm Toán</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52</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D140211_LT</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Sư phạm Vật lí</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6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53</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D140218_LT</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 xml:space="preserve">Liên thông Sư phạm Lịch sử </w:t>
            </w:r>
            <w:r w:rsidRPr="001E4550">
              <w:rPr>
                <w:rFonts w:eastAsia="Times New Roman" w:cs="Times New Roman"/>
                <w:color w:val="000000"/>
                <w:sz w:val="26"/>
                <w:szCs w:val="26"/>
              </w:rPr>
              <w:br/>
              <w:t>(Sử - GDCD)</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r w:rsidR="005F43DE" w:rsidRPr="001E4550" w:rsidTr="00496913">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54</w:t>
            </w:r>
          </w:p>
        </w:tc>
        <w:tc>
          <w:tcPr>
            <w:tcW w:w="1632"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D140219_LT</w:t>
            </w:r>
          </w:p>
        </w:tc>
        <w:tc>
          <w:tcPr>
            <w:tcW w:w="2140" w:type="dxa"/>
            <w:tcBorders>
              <w:top w:val="nil"/>
              <w:left w:val="nil"/>
              <w:bottom w:val="single" w:sz="4" w:space="0" w:color="auto"/>
              <w:right w:val="single" w:sz="4" w:space="0" w:color="auto"/>
            </w:tcBorders>
            <w:shd w:val="clear" w:color="auto" w:fill="auto"/>
            <w:vAlign w:val="center"/>
            <w:hideMark/>
          </w:tcPr>
          <w:p w:rsidR="005F43DE" w:rsidRPr="001E4550" w:rsidRDefault="005F43DE" w:rsidP="005F43DE">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Liên thông Sư phạm Địa lí</w:t>
            </w:r>
          </w:p>
        </w:tc>
        <w:tc>
          <w:tcPr>
            <w:tcW w:w="80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120" w:type="dxa"/>
            <w:tcBorders>
              <w:top w:val="nil"/>
              <w:left w:val="nil"/>
              <w:bottom w:val="single" w:sz="4" w:space="0" w:color="auto"/>
              <w:right w:val="single" w:sz="4" w:space="0" w:color="auto"/>
            </w:tcBorders>
            <w:shd w:val="clear" w:color="auto" w:fill="auto"/>
            <w:noWrap/>
            <w:vAlign w:val="center"/>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0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12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c>
          <w:tcPr>
            <w:tcW w:w="1540" w:type="dxa"/>
            <w:tcBorders>
              <w:top w:val="nil"/>
              <w:left w:val="nil"/>
              <w:bottom w:val="single" w:sz="4" w:space="0" w:color="auto"/>
              <w:right w:val="single" w:sz="4" w:space="0" w:color="auto"/>
            </w:tcBorders>
            <w:shd w:val="clear" w:color="auto" w:fill="auto"/>
            <w:noWrap/>
            <w:vAlign w:val="bottom"/>
            <w:hideMark/>
          </w:tcPr>
          <w:p w:rsidR="005F43DE" w:rsidRPr="001E4550" w:rsidRDefault="005F43DE" w:rsidP="005F43DE">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 </w:t>
            </w:r>
          </w:p>
        </w:tc>
      </w:tr>
    </w:tbl>
    <w:p w:rsidR="005F43DE" w:rsidRPr="001E4550" w:rsidRDefault="005F43DE" w:rsidP="00582459">
      <w:pPr>
        <w:rPr>
          <w:rFonts w:cs="Times New Roman"/>
          <w:sz w:val="26"/>
          <w:szCs w:val="26"/>
        </w:rPr>
      </w:pPr>
    </w:p>
    <w:p w:rsidR="00496913" w:rsidRDefault="00496913">
      <w:pPr>
        <w:rPr>
          <w:rFonts w:cs="Times New Roman"/>
          <w:sz w:val="26"/>
          <w:szCs w:val="26"/>
        </w:rPr>
      </w:pPr>
      <w:r>
        <w:rPr>
          <w:rFonts w:cs="Times New Roman"/>
          <w:sz w:val="26"/>
          <w:szCs w:val="26"/>
        </w:rPr>
        <w:br w:type="page"/>
      </w:r>
    </w:p>
    <w:p w:rsidR="00266706" w:rsidRPr="00496913" w:rsidRDefault="00266706" w:rsidP="00582459">
      <w:pPr>
        <w:rPr>
          <w:rFonts w:cs="Times New Roman"/>
          <w:b/>
          <w:sz w:val="26"/>
          <w:szCs w:val="26"/>
        </w:rPr>
      </w:pPr>
      <w:r w:rsidRPr="00496913">
        <w:rPr>
          <w:rFonts w:cs="Times New Roman"/>
          <w:b/>
          <w:sz w:val="26"/>
          <w:szCs w:val="26"/>
        </w:rPr>
        <w:t>18. Trường Đại học Công nghệ Giao thông vận tải</w:t>
      </w:r>
    </w:p>
    <w:tbl>
      <w:tblPr>
        <w:tblW w:w="0" w:type="auto"/>
        <w:jc w:val="center"/>
        <w:tblCellMar>
          <w:left w:w="0" w:type="dxa"/>
          <w:right w:w="0" w:type="dxa"/>
        </w:tblCellMar>
        <w:tblLook w:val="04A0" w:firstRow="1" w:lastRow="0" w:firstColumn="1" w:lastColumn="0" w:noHBand="0" w:noVBand="1"/>
      </w:tblPr>
      <w:tblGrid>
        <w:gridCol w:w="3750"/>
        <w:gridCol w:w="1025"/>
        <w:gridCol w:w="1525"/>
        <w:gridCol w:w="658"/>
        <w:gridCol w:w="678"/>
        <w:gridCol w:w="726"/>
        <w:gridCol w:w="910"/>
      </w:tblGrid>
      <w:tr w:rsidR="00496913" w:rsidRPr="001E4550" w:rsidTr="00496913">
        <w:trPr>
          <w:trHeight w:val="315"/>
          <w:jc w:val="center"/>
        </w:trPr>
        <w:tc>
          <w:tcPr>
            <w:tcW w:w="3750" w:type="dxa"/>
            <w:vMerge w:val="restart"/>
            <w:tcBorders>
              <w:top w:val="single" w:sz="8" w:space="0" w:color="auto"/>
              <w:left w:val="single" w:sz="8" w:space="0" w:color="auto"/>
              <w:bottom w:val="single" w:sz="8" w:space="0" w:color="000000"/>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Ngành học</w:t>
            </w:r>
          </w:p>
        </w:tc>
        <w:tc>
          <w:tcPr>
            <w:tcW w:w="674" w:type="dxa"/>
            <w:vMerge w:val="restart"/>
            <w:tcBorders>
              <w:top w:val="single" w:sz="8" w:space="0" w:color="auto"/>
              <w:left w:val="nil"/>
              <w:bottom w:val="single" w:sz="8" w:space="0" w:color="000000"/>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Mã ngành</w:t>
            </w:r>
          </w:p>
        </w:tc>
        <w:tc>
          <w:tcPr>
            <w:tcW w:w="1525" w:type="dxa"/>
            <w:vMerge w:val="restart"/>
            <w:tcBorders>
              <w:top w:val="single" w:sz="8" w:space="0" w:color="auto"/>
              <w:left w:val="nil"/>
              <w:bottom w:val="single" w:sz="8" w:space="0" w:color="000000"/>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Tổ hợp môn thi</w:t>
            </w:r>
          </w:p>
        </w:tc>
        <w:tc>
          <w:tcPr>
            <w:tcW w:w="658" w:type="dxa"/>
            <w:vMerge w:val="restart"/>
            <w:tcBorders>
              <w:top w:val="single" w:sz="8" w:space="0" w:color="auto"/>
              <w:left w:val="nil"/>
              <w:bottom w:val="single" w:sz="8" w:space="0" w:color="000000"/>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Tổng chỉ tiêu</w:t>
            </w:r>
          </w:p>
        </w:tc>
        <w:tc>
          <w:tcPr>
            <w:tcW w:w="2314" w:type="dxa"/>
            <w:gridSpan w:val="3"/>
            <w:tcBorders>
              <w:top w:val="single" w:sz="8" w:space="0" w:color="auto"/>
              <w:left w:val="nil"/>
              <w:bottom w:val="single" w:sz="8" w:space="0" w:color="auto"/>
              <w:right w:val="single" w:sz="8" w:space="0" w:color="000000"/>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Điểm chuẩn tạm thời</w:t>
            </w:r>
          </w:p>
        </w:tc>
      </w:tr>
      <w:tr w:rsidR="00496913" w:rsidRPr="001E4550" w:rsidTr="00496913">
        <w:trPr>
          <w:trHeight w:val="630"/>
          <w:jc w:val="center"/>
        </w:trPr>
        <w:tc>
          <w:tcPr>
            <w:tcW w:w="3750" w:type="dxa"/>
            <w:vMerge/>
            <w:tcBorders>
              <w:top w:val="single" w:sz="8" w:space="0" w:color="auto"/>
              <w:left w:val="single" w:sz="8" w:space="0" w:color="auto"/>
              <w:bottom w:val="single" w:sz="8" w:space="0" w:color="000000"/>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74" w:type="dxa"/>
            <w:vMerge/>
            <w:tcBorders>
              <w:top w:val="single" w:sz="8" w:space="0" w:color="auto"/>
              <w:left w:val="nil"/>
              <w:bottom w:val="single" w:sz="8" w:space="0" w:color="000000"/>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0" w:type="auto"/>
            <w:vMerge/>
            <w:tcBorders>
              <w:top w:val="single" w:sz="8" w:space="0" w:color="auto"/>
              <w:left w:val="nil"/>
              <w:bottom w:val="single" w:sz="8" w:space="0" w:color="000000"/>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0" w:type="auto"/>
            <w:vMerge/>
            <w:tcBorders>
              <w:top w:val="single" w:sz="8" w:space="0" w:color="auto"/>
              <w:left w:val="nil"/>
              <w:bottom w:val="single" w:sz="8" w:space="0" w:color="000000"/>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78"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Hà</w:t>
            </w:r>
            <w:r w:rsidRPr="001E4550">
              <w:rPr>
                <w:rFonts w:eastAsia="Times New Roman" w:cs="Times New Roman"/>
                <w:sz w:val="26"/>
                <w:szCs w:val="26"/>
              </w:rPr>
              <w:br/>
            </w:r>
            <w:r w:rsidRPr="001E4550">
              <w:rPr>
                <w:rFonts w:eastAsia="Times New Roman" w:cs="Times New Roman"/>
                <w:b/>
                <w:bCs/>
                <w:sz w:val="26"/>
                <w:szCs w:val="26"/>
                <w:bdr w:val="none" w:sz="0" w:space="0" w:color="auto" w:frame="1"/>
              </w:rPr>
              <w:t>Nội</w:t>
            </w:r>
          </w:p>
        </w:tc>
        <w:tc>
          <w:tcPr>
            <w:tcW w:w="726"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Vĩnh</w:t>
            </w:r>
            <w:r w:rsidRPr="001E4550">
              <w:rPr>
                <w:rFonts w:eastAsia="Times New Roman" w:cs="Times New Roman"/>
                <w:sz w:val="26"/>
                <w:szCs w:val="26"/>
              </w:rPr>
              <w:br/>
            </w:r>
            <w:r w:rsidRPr="001E4550">
              <w:rPr>
                <w:rFonts w:eastAsia="Times New Roman" w:cs="Times New Roman"/>
                <w:b/>
                <w:bCs/>
                <w:sz w:val="26"/>
                <w:szCs w:val="26"/>
                <w:bdr w:val="none" w:sz="0" w:space="0" w:color="auto" w:frame="1"/>
              </w:rPr>
              <w:t>Yên</w:t>
            </w:r>
          </w:p>
        </w:tc>
        <w:tc>
          <w:tcPr>
            <w:tcW w:w="910"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Thái</w:t>
            </w:r>
            <w:r w:rsidRPr="001E4550">
              <w:rPr>
                <w:rFonts w:eastAsia="Times New Roman" w:cs="Times New Roman"/>
                <w:sz w:val="26"/>
                <w:szCs w:val="26"/>
              </w:rPr>
              <w:br/>
            </w:r>
            <w:r w:rsidRPr="001E4550">
              <w:rPr>
                <w:rFonts w:eastAsia="Times New Roman" w:cs="Times New Roman"/>
                <w:b/>
                <w:bCs/>
                <w:sz w:val="26"/>
                <w:szCs w:val="26"/>
                <w:bdr w:val="none" w:sz="0" w:space="0" w:color="auto" w:frame="1"/>
              </w:rPr>
              <w:t>Nguyên</w:t>
            </w:r>
          </w:p>
        </w:tc>
      </w:tr>
      <w:tr w:rsidR="00496913" w:rsidRPr="001E4550" w:rsidTr="00496913">
        <w:trPr>
          <w:trHeight w:val="337"/>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b/>
                <w:bCs/>
                <w:i/>
                <w:iCs/>
                <w:sz w:val="26"/>
                <w:szCs w:val="26"/>
                <w:bdr w:val="none" w:sz="0" w:space="0" w:color="auto" w:frame="1"/>
              </w:rPr>
              <w:t>Các ngành đào tạo đại học:</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1525"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b/>
                <w:bCs/>
                <w:sz w:val="26"/>
                <w:szCs w:val="26"/>
                <w:bdr w:val="none" w:sz="0" w:space="0" w:color="auto" w:frame="1"/>
              </w:rPr>
            </w:pPr>
            <w:r w:rsidRPr="001E4550">
              <w:rPr>
                <w:rFonts w:eastAsia="Times New Roman" w:cs="Times New Roman"/>
                <w:b/>
                <w:bCs/>
                <w:sz w:val="26"/>
                <w:szCs w:val="26"/>
                <w:bdr w:val="none" w:sz="0" w:space="0" w:color="auto" w:frame="1"/>
              </w:rPr>
              <w:t>3000</w:t>
            </w:r>
          </w:p>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i/>
                <w:iCs/>
                <w:sz w:val="26"/>
                <w:szCs w:val="26"/>
                <w:bdr w:val="none" w:sz="0" w:space="0" w:color="auto" w:frame="1"/>
              </w:rPr>
              <w:t> </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i/>
                <w:iCs/>
                <w:sz w:val="26"/>
                <w:szCs w:val="26"/>
                <w:bdr w:val="none" w:sz="0" w:space="0" w:color="auto" w:frame="1"/>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i/>
                <w:iCs/>
                <w:sz w:val="26"/>
                <w:szCs w:val="26"/>
                <w:bdr w:val="none" w:sz="0" w:space="0" w:color="auto" w:frame="1"/>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giao thông</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D510104</w:t>
            </w:r>
          </w:p>
        </w:tc>
        <w:tc>
          <w:tcPr>
            <w:tcW w:w="1525" w:type="dxa"/>
            <w:vMerge w:val="restart"/>
            <w:tcBorders>
              <w:top w:val="nil"/>
              <w:left w:val="nil"/>
              <w:bottom w:val="nil"/>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Hóa học;</w:t>
            </w:r>
          </w:p>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Tiếng Anh;</w:t>
            </w:r>
          </w:p>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Hóa học, Tiếng Anh</w:t>
            </w: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800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xây dựng cầu đường bộ</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18</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xây dựng cầu</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16.5</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xây dựng đường bộ</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17.5</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xây dựng cầu đường sắt</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16</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xây dựng cảng - đường thủy</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15.5</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Công trình xây dựng</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D510102</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200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CTXD dân dụng và công nghiệp</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17</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Ô tô</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D510205</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350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18</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Cơ khí</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D510201</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250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cơ khí máy xây dựng</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16</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vAlign w:val="bottom"/>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Cơ khí máy tàu thủy</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vAlign w:val="bottom"/>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Cơ khí Đầu máy - toa xe</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Cơ điện tử</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D510203</w:t>
            </w:r>
          </w:p>
        </w:tc>
        <w:tc>
          <w:tcPr>
            <w:tcW w:w="0" w:type="auto"/>
            <w:vMerge/>
            <w:tcBorders>
              <w:top w:val="nil"/>
              <w:left w:val="nil"/>
              <w:bottom w:val="nil"/>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50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17</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single" w:sz="8" w:space="0" w:color="auto"/>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Kế toán</w:t>
            </w:r>
          </w:p>
        </w:tc>
        <w:tc>
          <w:tcPr>
            <w:tcW w:w="674" w:type="dxa"/>
            <w:tcBorders>
              <w:top w:val="single" w:sz="8" w:space="0" w:color="auto"/>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D340301</w:t>
            </w:r>
          </w:p>
        </w:tc>
        <w:tc>
          <w:tcPr>
            <w:tcW w:w="1525" w:type="dxa"/>
            <w:vMerge w:val="restart"/>
            <w:tcBorders>
              <w:top w:val="single" w:sz="8" w:space="0" w:color="auto"/>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Hóa học;</w:t>
            </w:r>
          </w:p>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Tiếng Anh;</w:t>
            </w:r>
          </w:p>
          <w:p w:rsidR="00496913" w:rsidRPr="001E4550" w:rsidRDefault="00496913" w:rsidP="00B46E00">
            <w:pPr>
              <w:spacing w:before="100" w:beforeAutospacing="1" w:after="100" w:afterAutospacing="1" w:line="240" w:lineRule="auto"/>
              <w:ind w:left="212" w:hanging="212"/>
              <w:rPr>
                <w:rFonts w:eastAsia="Times New Roman" w:cs="Times New Roman"/>
                <w:sz w:val="26"/>
                <w:szCs w:val="26"/>
              </w:rPr>
            </w:pPr>
            <w:r w:rsidRPr="001E4550">
              <w:rPr>
                <w:rFonts w:eastAsia="Times New Roman" w:cs="Times New Roman"/>
                <w:sz w:val="26"/>
                <w:szCs w:val="26"/>
              </w:rPr>
              <w:t>- Toán, Hóa học, Tiếng Anh;</w:t>
            </w:r>
          </w:p>
          <w:p w:rsidR="00496913" w:rsidRPr="001E4550" w:rsidRDefault="00496913" w:rsidP="00B46E00">
            <w:pPr>
              <w:spacing w:before="100" w:beforeAutospacing="1" w:after="100" w:afterAutospacing="1" w:line="240" w:lineRule="auto"/>
              <w:ind w:left="212" w:hanging="212"/>
              <w:rPr>
                <w:rFonts w:eastAsia="Times New Roman" w:cs="Times New Roman"/>
                <w:sz w:val="26"/>
                <w:szCs w:val="26"/>
              </w:rPr>
            </w:pPr>
            <w:r w:rsidRPr="001E4550">
              <w:rPr>
                <w:rFonts w:eastAsia="Times New Roman" w:cs="Times New Roman"/>
                <w:sz w:val="26"/>
                <w:szCs w:val="26"/>
              </w:rPr>
              <w:t>- Toán, Ngữ văn, Tiếng Anh;</w:t>
            </w:r>
          </w:p>
        </w:tc>
        <w:tc>
          <w:tcPr>
            <w:tcW w:w="658" w:type="dxa"/>
            <w:tcBorders>
              <w:top w:val="single" w:sz="8" w:space="0" w:color="auto"/>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350</w:t>
            </w:r>
          </w:p>
        </w:tc>
        <w:tc>
          <w:tcPr>
            <w:tcW w:w="678" w:type="dxa"/>
            <w:tcBorders>
              <w:top w:val="single" w:sz="8" w:space="0" w:color="auto"/>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single" w:sz="8" w:space="0" w:color="auto"/>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single" w:sz="8" w:space="0" w:color="auto"/>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Kế toán doanh nghiệp</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17</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Quản trị kinh doanh</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D340101</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100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Quản trị doanh nghiệp</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16</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Kinh tế xây dựng</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D580301</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250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17</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Khai thác vận tải</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D840101</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150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Khai thác vận tải đường sắt</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Khai thác vận tải đường bộ</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 </w:t>
            </w:r>
            <w:r w:rsidRPr="001E4550">
              <w:rPr>
                <w:rFonts w:eastAsia="Times New Roman" w:cs="Times New Roman"/>
                <w:i/>
                <w:iCs/>
                <w:sz w:val="26"/>
                <w:szCs w:val="26"/>
                <w:bdr w:val="none" w:sz="0" w:space="0" w:color="auto" w:frame="1"/>
              </w:rPr>
              <w:t>Logistíc và Vận tải đa phương thức</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Tài chính – Ngân hàng (</w:t>
            </w:r>
            <w:r w:rsidRPr="001E4550">
              <w:rPr>
                <w:rFonts w:eastAsia="Times New Roman" w:cs="Times New Roman"/>
                <w:spacing w:val="-20"/>
                <w:sz w:val="26"/>
                <w:szCs w:val="26"/>
                <w:bdr w:val="none" w:sz="0" w:space="0" w:color="auto" w:frame="1"/>
              </w:rPr>
              <w:t>Dự kiến tuyển sinh</w:t>
            </w:r>
            <w:r w:rsidRPr="001E4550">
              <w:rPr>
                <w:rFonts w:eastAsia="Times New Roman" w:cs="Times New Roman"/>
                <w:sz w:val="26"/>
                <w:szCs w:val="26"/>
              </w:rPr>
              <w:t>)</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D340201</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 </w:t>
            </w:r>
            <w:r w:rsidRPr="001E4550">
              <w:rPr>
                <w:rFonts w:eastAsia="Times New Roman" w:cs="Times New Roman"/>
                <w:i/>
                <w:iCs/>
                <w:sz w:val="26"/>
                <w:szCs w:val="26"/>
                <w:bdr w:val="none" w:sz="0" w:space="0" w:color="auto" w:frame="1"/>
              </w:rPr>
              <w:t>Tài chính doanh nghiệp</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50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16</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Hệ thống thông tin</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D480104</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150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 </w:t>
            </w:r>
            <w:r w:rsidRPr="001E4550">
              <w:rPr>
                <w:rFonts w:eastAsia="Times New Roman" w:cs="Times New Roman"/>
                <w:i/>
                <w:iCs/>
                <w:sz w:val="26"/>
                <w:szCs w:val="26"/>
                <w:bdr w:val="none" w:sz="0" w:space="0" w:color="auto" w:frame="1"/>
              </w:rPr>
              <w:t>Hệ thống thông tin</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i/>
                <w:i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17</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điện tử, truyền thông</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D510302</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200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Điện tử viễn thông</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i/>
                <w:i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17</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Truyền thông và mạng máy tính</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D480102</w:t>
            </w:r>
          </w:p>
        </w:tc>
        <w:tc>
          <w:tcPr>
            <w:tcW w:w="0" w:type="auto"/>
            <w:vMerge/>
            <w:tcBorders>
              <w:top w:val="single" w:sz="8" w:space="0" w:color="auto"/>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50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16</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môi trường</w:t>
            </w:r>
          </w:p>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              (Dự kiến tuyển sinh)</w:t>
            </w:r>
          </w:p>
        </w:tc>
        <w:tc>
          <w:tcPr>
            <w:tcW w:w="674"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D510406</w:t>
            </w:r>
          </w:p>
        </w:tc>
        <w:tc>
          <w:tcPr>
            <w:tcW w:w="1525"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360" w:lineRule="atLeast"/>
              <w:ind w:left="286" w:right="-20" w:hanging="286"/>
              <w:rPr>
                <w:rFonts w:eastAsia="Times New Roman" w:cs="Times New Roman"/>
                <w:sz w:val="26"/>
                <w:szCs w:val="26"/>
              </w:rPr>
            </w:pPr>
            <w:r w:rsidRPr="001E4550">
              <w:rPr>
                <w:rFonts w:eastAsia="Times New Roman" w:cs="Times New Roman"/>
                <w:sz w:val="26"/>
                <w:szCs w:val="26"/>
              </w:rPr>
              <w:t>- Toán, Hóa học,  Sinh học</w:t>
            </w:r>
          </w:p>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Hóa học;</w:t>
            </w:r>
          </w:p>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Tiếng Anh;</w:t>
            </w:r>
          </w:p>
          <w:p w:rsidR="00496913" w:rsidRPr="001E4550" w:rsidRDefault="00496913" w:rsidP="00B46E00">
            <w:pPr>
              <w:spacing w:before="100" w:beforeAutospacing="1" w:after="100" w:afterAutospacing="1" w:line="240" w:lineRule="auto"/>
              <w:ind w:left="286" w:hanging="286"/>
              <w:rPr>
                <w:rFonts w:eastAsia="Times New Roman" w:cs="Times New Roman"/>
                <w:sz w:val="26"/>
                <w:szCs w:val="26"/>
              </w:rPr>
            </w:pPr>
            <w:r w:rsidRPr="001E4550">
              <w:rPr>
                <w:rFonts w:eastAsia="Times New Roman" w:cs="Times New Roman"/>
                <w:sz w:val="26"/>
                <w:szCs w:val="26"/>
              </w:rPr>
              <w:t>- Toán, Hóa học, Tiếng Anh;</w:t>
            </w:r>
          </w:p>
        </w:tc>
        <w:tc>
          <w:tcPr>
            <w:tcW w:w="658"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50</w:t>
            </w:r>
          </w:p>
        </w:tc>
        <w:tc>
          <w:tcPr>
            <w:tcW w:w="678"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15</w:t>
            </w:r>
          </w:p>
        </w:tc>
        <w:tc>
          <w:tcPr>
            <w:tcW w:w="726" w:type="dxa"/>
            <w:tcBorders>
              <w:top w:val="nil"/>
              <w:left w:val="nil"/>
              <w:bottom w:val="single" w:sz="8" w:space="0" w:color="auto"/>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b/>
                <w:bCs/>
                <w:i/>
                <w:iCs/>
                <w:sz w:val="26"/>
                <w:szCs w:val="26"/>
                <w:bdr w:val="none" w:sz="0" w:space="0" w:color="auto" w:frame="1"/>
              </w:rPr>
              <w:t>Các ngành đào tạo cao đẳng:</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1525"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450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giao thông</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C510104</w:t>
            </w:r>
          </w:p>
        </w:tc>
        <w:tc>
          <w:tcPr>
            <w:tcW w:w="1525" w:type="dxa"/>
            <w:vMerge w:val="restart"/>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Hóa học;</w:t>
            </w:r>
          </w:p>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Tiếng Anh;</w:t>
            </w:r>
          </w:p>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Toán, Hóa học, Tiếng Anh</w:t>
            </w: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200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xây dựng cầu đường bộ</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Công trình xây dựng</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C510102</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40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CNKT CTXD dân dụng và công nghiệp</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Ô tô</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C510205</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40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Kế toán</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C340301</w:t>
            </w:r>
          </w:p>
        </w:tc>
        <w:tc>
          <w:tcPr>
            <w:tcW w:w="1525" w:type="dxa"/>
            <w:vMerge w:val="restart"/>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Hóa học;</w:t>
            </w:r>
          </w:p>
          <w:p w:rsidR="00496913" w:rsidRPr="001E4550" w:rsidRDefault="00496913" w:rsidP="00B46E00">
            <w:pPr>
              <w:spacing w:before="100" w:beforeAutospacing="1" w:after="100" w:afterAutospacing="1" w:line="240" w:lineRule="auto"/>
              <w:ind w:left="251" w:hanging="251"/>
              <w:rPr>
                <w:rFonts w:eastAsia="Times New Roman" w:cs="Times New Roman"/>
                <w:sz w:val="26"/>
                <w:szCs w:val="26"/>
              </w:rPr>
            </w:pPr>
            <w:r w:rsidRPr="001E4550">
              <w:rPr>
                <w:rFonts w:eastAsia="Times New Roman" w:cs="Times New Roman"/>
                <w:sz w:val="26"/>
                <w:szCs w:val="26"/>
              </w:rPr>
              <w:t>- Toán , Vật lý, Tiếng Anh;</w:t>
            </w:r>
          </w:p>
          <w:p w:rsidR="00496913" w:rsidRPr="001E4550" w:rsidRDefault="00496913" w:rsidP="00B46E00">
            <w:pPr>
              <w:spacing w:before="100" w:beforeAutospacing="1" w:after="100" w:afterAutospacing="1" w:line="240" w:lineRule="auto"/>
              <w:ind w:left="212" w:hanging="212"/>
              <w:rPr>
                <w:rFonts w:eastAsia="Times New Roman" w:cs="Times New Roman"/>
                <w:sz w:val="26"/>
                <w:szCs w:val="26"/>
              </w:rPr>
            </w:pPr>
            <w:r w:rsidRPr="001E4550">
              <w:rPr>
                <w:rFonts w:eastAsia="Times New Roman" w:cs="Times New Roman"/>
                <w:sz w:val="26"/>
                <w:szCs w:val="26"/>
              </w:rPr>
              <w:t>- Toán, Hóa học, Tiếng Anh;</w:t>
            </w:r>
          </w:p>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Toán, Ngữ văn, Tiếng Anh;</w:t>
            </w:r>
            <w:r w:rsidRPr="001E4550">
              <w:rPr>
                <w:rFonts w:eastAsia="Times New Roman" w:cs="Times New Roman"/>
                <w:b/>
                <w:bCs/>
                <w:sz w:val="26"/>
                <w:szCs w:val="26"/>
                <w:bdr w:val="none" w:sz="0" w:space="0" w:color="auto" w:frame="1"/>
              </w:rPr>
              <w:t> </w:t>
            </w: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50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vAlign w:val="bottom"/>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Kế toán doanh nghiệp</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Quản lý xây dựng</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C580302</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40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Kinh tế xây dựng</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Ô tô</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C510205</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40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thông tin</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C480201</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40</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nil"/>
              <w:right w:val="single" w:sz="8" w:space="0" w:color="auto"/>
            </w:tcBorders>
            <w:tcMar>
              <w:top w:w="0" w:type="dxa"/>
              <w:left w:w="57" w:type="dxa"/>
              <w:bottom w:w="0" w:type="dxa"/>
              <w:right w:w="0" w:type="dxa"/>
            </w:tcMar>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sz w:val="26"/>
                <w:szCs w:val="26"/>
              </w:rPr>
              <w:t>Công nghệ kỹ thuật điện tử, truyền thông</w:t>
            </w:r>
          </w:p>
        </w:tc>
        <w:tc>
          <w:tcPr>
            <w:tcW w:w="674"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C510302</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40</w:t>
            </w:r>
          </w:p>
        </w:tc>
        <w:tc>
          <w:tcPr>
            <w:tcW w:w="678"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726"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nil"/>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r w:rsidR="00496913" w:rsidRPr="001E4550" w:rsidTr="00496913">
        <w:trPr>
          <w:trHeight w:val="319"/>
          <w:jc w:val="center"/>
        </w:trPr>
        <w:tc>
          <w:tcPr>
            <w:tcW w:w="3750" w:type="dxa"/>
            <w:tcBorders>
              <w:top w:val="nil"/>
              <w:left w:val="single" w:sz="8" w:space="0" w:color="auto"/>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rPr>
                <w:rFonts w:eastAsia="Times New Roman" w:cs="Times New Roman"/>
                <w:sz w:val="26"/>
                <w:szCs w:val="26"/>
              </w:rPr>
            </w:pPr>
            <w:r w:rsidRPr="001E4550">
              <w:rPr>
                <w:rFonts w:eastAsia="Times New Roman" w:cs="Times New Roman"/>
                <w:i/>
                <w:iCs/>
                <w:sz w:val="26"/>
                <w:szCs w:val="26"/>
                <w:bdr w:val="none" w:sz="0" w:space="0" w:color="auto" w:frame="1"/>
              </w:rPr>
              <w:t>+ Điện tử viễn thông</w:t>
            </w:r>
          </w:p>
        </w:tc>
        <w:tc>
          <w:tcPr>
            <w:tcW w:w="674"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b/>
                <w:bCs/>
                <w:sz w:val="26"/>
                <w:szCs w:val="26"/>
                <w:bdr w:val="none" w:sz="0" w:space="0" w:color="auto" w:frame="1"/>
              </w:rPr>
              <w:t> </w:t>
            </w:r>
          </w:p>
        </w:tc>
        <w:tc>
          <w:tcPr>
            <w:tcW w:w="0" w:type="auto"/>
            <w:vMerge/>
            <w:tcBorders>
              <w:top w:val="nil"/>
              <w:left w:val="nil"/>
              <w:bottom w:val="single" w:sz="8" w:space="0" w:color="auto"/>
              <w:right w:val="single" w:sz="8" w:space="0" w:color="auto"/>
            </w:tcBorders>
            <w:vAlign w:val="center"/>
            <w:hideMark/>
          </w:tcPr>
          <w:p w:rsidR="00496913" w:rsidRPr="001E4550" w:rsidRDefault="00496913" w:rsidP="00B46E00">
            <w:pPr>
              <w:spacing w:before="100" w:beforeAutospacing="1" w:after="100" w:afterAutospacing="1" w:line="240" w:lineRule="auto"/>
              <w:rPr>
                <w:rFonts w:eastAsia="Times New Roman" w:cs="Times New Roman"/>
                <w:sz w:val="26"/>
                <w:szCs w:val="26"/>
              </w:rPr>
            </w:pPr>
          </w:p>
        </w:tc>
        <w:tc>
          <w:tcPr>
            <w:tcW w:w="65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678"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12</w:t>
            </w:r>
          </w:p>
        </w:tc>
        <w:tc>
          <w:tcPr>
            <w:tcW w:w="726"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c>
          <w:tcPr>
            <w:tcW w:w="910" w:type="dxa"/>
            <w:tcBorders>
              <w:top w:val="nil"/>
              <w:left w:val="nil"/>
              <w:bottom w:val="single" w:sz="8" w:space="0" w:color="auto"/>
              <w:right w:val="single" w:sz="8" w:space="0" w:color="auto"/>
            </w:tcBorders>
            <w:tcMar>
              <w:top w:w="0" w:type="dxa"/>
              <w:left w:w="57" w:type="dxa"/>
              <w:bottom w:w="0" w:type="dxa"/>
              <w:right w:w="0" w:type="dxa"/>
            </w:tcMar>
            <w:hideMark/>
          </w:tcPr>
          <w:p w:rsidR="00496913" w:rsidRPr="001E4550" w:rsidRDefault="00496913" w:rsidP="00B46E00">
            <w:pPr>
              <w:spacing w:before="100" w:beforeAutospacing="1" w:after="100" w:afterAutospacing="1" w:line="240" w:lineRule="auto"/>
              <w:jc w:val="center"/>
              <w:rPr>
                <w:rFonts w:eastAsia="Times New Roman" w:cs="Times New Roman"/>
                <w:sz w:val="26"/>
                <w:szCs w:val="26"/>
              </w:rPr>
            </w:pPr>
            <w:r w:rsidRPr="001E4550">
              <w:rPr>
                <w:rFonts w:eastAsia="Times New Roman" w:cs="Times New Roman"/>
                <w:sz w:val="26"/>
                <w:szCs w:val="26"/>
              </w:rPr>
              <w:t> </w:t>
            </w:r>
          </w:p>
        </w:tc>
      </w:tr>
    </w:tbl>
    <w:p w:rsidR="00266706" w:rsidRPr="001E4550" w:rsidRDefault="00266706" w:rsidP="00582459">
      <w:pPr>
        <w:rPr>
          <w:rFonts w:cs="Times New Roman"/>
          <w:sz w:val="26"/>
          <w:szCs w:val="26"/>
        </w:rPr>
      </w:pPr>
    </w:p>
    <w:p w:rsidR="00B46E00" w:rsidRDefault="00B46E00">
      <w:pPr>
        <w:rPr>
          <w:rFonts w:cs="Times New Roman"/>
          <w:sz w:val="26"/>
          <w:szCs w:val="26"/>
        </w:rPr>
      </w:pPr>
      <w:r>
        <w:rPr>
          <w:rFonts w:cs="Times New Roman"/>
          <w:sz w:val="26"/>
          <w:szCs w:val="26"/>
        </w:rPr>
        <w:br w:type="page"/>
      </w:r>
    </w:p>
    <w:p w:rsidR="00266706" w:rsidRPr="00B46E00" w:rsidRDefault="00266706" w:rsidP="00582459">
      <w:pPr>
        <w:rPr>
          <w:rFonts w:cs="Times New Roman"/>
          <w:b/>
          <w:sz w:val="26"/>
          <w:szCs w:val="26"/>
        </w:rPr>
      </w:pPr>
      <w:r w:rsidRPr="00B46E00">
        <w:rPr>
          <w:rFonts w:cs="Times New Roman"/>
          <w:b/>
          <w:sz w:val="26"/>
          <w:szCs w:val="26"/>
        </w:rPr>
        <w:t>19. Học viện Thanh thiếu niên</w:t>
      </w:r>
    </w:p>
    <w:tbl>
      <w:tblPr>
        <w:tblW w:w="102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6"/>
        <w:gridCol w:w="1425"/>
        <w:gridCol w:w="2781"/>
        <w:gridCol w:w="1701"/>
        <w:gridCol w:w="1218"/>
      </w:tblGrid>
      <w:tr w:rsidR="00266706" w:rsidRPr="001E4550" w:rsidTr="00266706">
        <w:trPr>
          <w:tblCellSpacing w:w="0" w:type="dxa"/>
          <w:jc w:val="center"/>
        </w:trPr>
        <w:tc>
          <w:tcPr>
            <w:tcW w:w="3146"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
                <w:sz w:val="26"/>
                <w:szCs w:val="26"/>
              </w:rPr>
              <w:t>Chuyên ngành</w:t>
            </w:r>
          </w:p>
        </w:tc>
        <w:tc>
          <w:tcPr>
            <w:tcW w:w="1425"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
                <w:sz w:val="26"/>
                <w:szCs w:val="26"/>
              </w:rPr>
              <w:t>Mã ngành</w:t>
            </w:r>
          </w:p>
        </w:tc>
        <w:tc>
          <w:tcPr>
            <w:tcW w:w="278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
                <w:sz w:val="26"/>
                <w:szCs w:val="26"/>
              </w:rPr>
              <w:t>Tổ hợp môn</w:t>
            </w:r>
          </w:p>
        </w:tc>
        <w:tc>
          <w:tcPr>
            <w:tcW w:w="170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
                <w:sz w:val="26"/>
                <w:szCs w:val="26"/>
              </w:rPr>
            </w:pPr>
            <w:r w:rsidRPr="001E4550">
              <w:rPr>
                <w:rFonts w:cs="Times New Roman"/>
                <w:b/>
                <w:sz w:val="26"/>
                <w:szCs w:val="26"/>
              </w:rPr>
              <w:t>Điểm trúng tuyển dự kiến</w:t>
            </w:r>
          </w:p>
          <w:p w:rsidR="00266706" w:rsidRPr="001E4550" w:rsidRDefault="00266706" w:rsidP="00B46E00">
            <w:pPr>
              <w:spacing w:after="0"/>
              <w:jc w:val="center"/>
              <w:rPr>
                <w:rFonts w:cs="Times New Roman"/>
                <w:bCs/>
                <w:sz w:val="26"/>
                <w:szCs w:val="26"/>
              </w:rPr>
            </w:pPr>
            <w:r w:rsidRPr="001E4550">
              <w:rPr>
                <w:rFonts w:cs="Times New Roman"/>
                <w:b/>
                <w:sz w:val="26"/>
                <w:szCs w:val="26"/>
              </w:rPr>
              <w:t>(KV3, HSPT)</w:t>
            </w:r>
          </w:p>
        </w:tc>
        <w:tc>
          <w:tcPr>
            <w:tcW w:w="1218" w:type="dxa"/>
            <w:tcBorders>
              <w:top w:val="outset" w:sz="6" w:space="0" w:color="auto"/>
              <w:left w:val="outset" w:sz="6" w:space="0" w:color="auto"/>
              <w:bottom w:val="outset" w:sz="6" w:space="0" w:color="auto"/>
              <w:right w:val="outset" w:sz="6" w:space="0" w:color="auto"/>
            </w:tcBorders>
            <w:hideMark/>
          </w:tcPr>
          <w:p w:rsidR="00266706" w:rsidRPr="001E4550" w:rsidRDefault="00266706" w:rsidP="00B46E00">
            <w:pPr>
              <w:spacing w:after="0"/>
              <w:jc w:val="center"/>
              <w:rPr>
                <w:rFonts w:cs="Times New Roman"/>
                <w:b/>
                <w:sz w:val="26"/>
                <w:szCs w:val="26"/>
              </w:rPr>
            </w:pPr>
            <w:r w:rsidRPr="001E4550">
              <w:rPr>
                <w:rFonts w:cs="Times New Roman"/>
                <w:b/>
                <w:sz w:val="26"/>
                <w:szCs w:val="26"/>
              </w:rPr>
              <w:t>Ghi chú</w:t>
            </w:r>
          </w:p>
        </w:tc>
      </w:tr>
      <w:tr w:rsidR="00266706" w:rsidRPr="001E4550" w:rsidTr="00266706">
        <w:trPr>
          <w:tblCellSpacing w:w="0" w:type="dxa"/>
          <w:jc w:val="center"/>
        </w:trPr>
        <w:tc>
          <w:tcPr>
            <w:tcW w:w="3146" w:type="dxa"/>
            <w:vMerge w:val="restart"/>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both"/>
              <w:rPr>
                <w:rFonts w:cs="Times New Roman"/>
                <w:bCs/>
                <w:sz w:val="26"/>
                <w:szCs w:val="26"/>
              </w:rPr>
            </w:pPr>
            <w:r w:rsidRPr="001E4550">
              <w:rPr>
                <w:rFonts w:cs="Times New Roman"/>
                <w:bCs/>
                <w:sz w:val="26"/>
                <w:szCs w:val="26"/>
              </w:rPr>
              <w:t>Công tác Thanh thiếu niên</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D760102</w:t>
            </w:r>
          </w:p>
        </w:tc>
        <w:tc>
          <w:tcPr>
            <w:tcW w:w="278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Toán, Ngữ Văn,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
                <w:bCs/>
                <w:sz w:val="26"/>
                <w:szCs w:val="26"/>
              </w:rPr>
            </w:pPr>
            <w:r w:rsidRPr="001E4550">
              <w:rPr>
                <w:rFonts w:cs="Times New Roman"/>
                <w:b/>
                <w:bCs/>
                <w:sz w:val="26"/>
                <w:szCs w:val="26"/>
              </w:rPr>
              <w:t>15.0</w:t>
            </w:r>
          </w:p>
        </w:tc>
        <w:tc>
          <w:tcPr>
            <w:tcW w:w="1218" w:type="dxa"/>
            <w:vMerge w:val="restart"/>
            <w:tcBorders>
              <w:top w:val="outset" w:sz="6" w:space="0" w:color="auto"/>
              <w:left w:val="outset" w:sz="6" w:space="0" w:color="auto"/>
              <w:bottom w:val="outset" w:sz="6" w:space="0" w:color="auto"/>
              <w:right w:val="outset" w:sz="6" w:space="0" w:color="auto"/>
            </w:tcBorders>
            <w:hideMark/>
          </w:tcPr>
          <w:p w:rsidR="00266706" w:rsidRPr="001E4550" w:rsidRDefault="00266706" w:rsidP="00B46E00">
            <w:pPr>
              <w:spacing w:after="0"/>
              <w:jc w:val="both"/>
              <w:rPr>
                <w:rFonts w:cs="Times New Roman"/>
                <w:bCs/>
                <w:sz w:val="26"/>
                <w:szCs w:val="26"/>
              </w:rPr>
            </w:pPr>
            <w:r w:rsidRPr="001E4550">
              <w:rPr>
                <w:rFonts w:cs="Times New Roman"/>
                <w:bCs/>
                <w:sz w:val="26"/>
                <w:szCs w:val="26"/>
              </w:rPr>
              <w:t>Mức chênh lệch giữa các đối tượng ưu tiên là 1 điểm, giữa các khu vực là 0,5 điểm</w:t>
            </w:r>
          </w:p>
        </w:tc>
      </w:tr>
      <w:tr w:rsidR="00266706" w:rsidRPr="001E4550" w:rsidTr="00266706">
        <w:trPr>
          <w:tblCellSpacing w:w="0" w:type="dxa"/>
          <w:jc w:val="center"/>
        </w:trPr>
        <w:tc>
          <w:tcPr>
            <w:tcW w:w="3146" w:type="dxa"/>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c>
          <w:tcPr>
            <w:tcW w:w="278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Toán, Ngữ Văn, Địa Lý</w:t>
            </w:r>
          </w:p>
        </w:tc>
        <w:tc>
          <w:tcPr>
            <w:tcW w:w="170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
                <w:bCs/>
                <w:sz w:val="26"/>
                <w:szCs w:val="26"/>
              </w:rPr>
            </w:pPr>
            <w:r w:rsidRPr="001E4550">
              <w:rPr>
                <w:rFonts w:cs="Times New Roman"/>
                <w:b/>
                <w:bCs/>
                <w:sz w:val="26"/>
                <w:szCs w:val="26"/>
              </w:rPr>
              <w:t>15.0</w:t>
            </w:r>
          </w:p>
        </w:tc>
        <w:tc>
          <w:tcPr>
            <w:tcW w:w="1218" w:type="dxa"/>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r>
      <w:tr w:rsidR="00266706" w:rsidRPr="001E4550" w:rsidTr="00266706">
        <w:trPr>
          <w:tblCellSpacing w:w="0" w:type="dxa"/>
          <w:jc w:val="center"/>
        </w:trPr>
        <w:tc>
          <w:tcPr>
            <w:tcW w:w="3146" w:type="dxa"/>
            <w:vMerge w:val="restart"/>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both"/>
              <w:rPr>
                <w:rFonts w:cs="Times New Roman"/>
                <w:bCs/>
                <w:sz w:val="26"/>
                <w:szCs w:val="26"/>
              </w:rPr>
            </w:pPr>
            <w:r w:rsidRPr="001E4550">
              <w:rPr>
                <w:rFonts w:cs="Times New Roman"/>
                <w:bCs/>
                <w:sz w:val="26"/>
                <w:szCs w:val="26"/>
              </w:rPr>
              <w:t>Xây dựng Đảng và Chính quyền Nhà nước</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D310202</w:t>
            </w:r>
          </w:p>
        </w:tc>
        <w:tc>
          <w:tcPr>
            <w:tcW w:w="278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Toán, Ngữ Văn,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
                <w:bCs/>
                <w:sz w:val="26"/>
                <w:szCs w:val="26"/>
              </w:rPr>
            </w:pPr>
            <w:r w:rsidRPr="001E4550">
              <w:rPr>
                <w:rFonts w:cs="Times New Roman"/>
                <w:b/>
                <w:bCs/>
                <w:sz w:val="26"/>
                <w:szCs w:val="26"/>
              </w:rPr>
              <w:t>15.0</w:t>
            </w:r>
          </w:p>
        </w:tc>
        <w:tc>
          <w:tcPr>
            <w:tcW w:w="1218" w:type="dxa"/>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r>
      <w:tr w:rsidR="00266706" w:rsidRPr="001E4550" w:rsidTr="00266706">
        <w:trPr>
          <w:tblCellSpacing w:w="0" w:type="dxa"/>
          <w:jc w:val="center"/>
        </w:trPr>
        <w:tc>
          <w:tcPr>
            <w:tcW w:w="3146" w:type="dxa"/>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c>
          <w:tcPr>
            <w:tcW w:w="278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Toán, Ngữ Văn, Lịch Sử</w:t>
            </w:r>
          </w:p>
        </w:tc>
        <w:tc>
          <w:tcPr>
            <w:tcW w:w="170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
                <w:bCs/>
                <w:sz w:val="26"/>
                <w:szCs w:val="26"/>
              </w:rPr>
            </w:pPr>
            <w:r w:rsidRPr="001E4550">
              <w:rPr>
                <w:rFonts w:cs="Times New Roman"/>
                <w:b/>
                <w:bCs/>
                <w:sz w:val="26"/>
                <w:szCs w:val="26"/>
              </w:rPr>
              <w:t>15.0</w:t>
            </w:r>
          </w:p>
        </w:tc>
        <w:tc>
          <w:tcPr>
            <w:tcW w:w="1218" w:type="dxa"/>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r>
      <w:tr w:rsidR="00266706" w:rsidRPr="001E4550" w:rsidTr="00266706">
        <w:trPr>
          <w:tblCellSpacing w:w="0" w:type="dxa"/>
          <w:jc w:val="center"/>
        </w:trPr>
        <w:tc>
          <w:tcPr>
            <w:tcW w:w="3146" w:type="dxa"/>
            <w:tcBorders>
              <w:top w:val="outset" w:sz="6" w:space="0" w:color="auto"/>
              <w:left w:val="outset" w:sz="6" w:space="0" w:color="auto"/>
              <w:bottom w:val="nil"/>
              <w:right w:val="outset" w:sz="6" w:space="0" w:color="auto"/>
            </w:tcBorders>
            <w:vAlign w:val="center"/>
            <w:hideMark/>
          </w:tcPr>
          <w:p w:rsidR="00266706" w:rsidRPr="001E4550" w:rsidRDefault="00266706" w:rsidP="00B46E00">
            <w:pPr>
              <w:spacing w:after="0"/>
              <w:jc w:val="both"/>
              <w:rPr>
                <w:rFonts w:cs="Times New Roman"/>
                <w:bCs/>
                <w:sz w:val="26"/>
                <w:szCs w:val="26"/>
              </w:rPr>
            </w:pPr>
            <w:r w:rsidRPr="001E4550">
              <w:rPr>
                <w:rFonts w:cs="Times New Roman"/>
                <w:bCs/>
                <w:sz w:val="26"/>
                <w:szCs w:val="26"/>
              </w:rPr>
              <w:t>Công tác xã hội</w:t>
            </w:r>
          </w:p>
        </w:tc>
        <w:tc>
          <w:tcPr>
            <w:tcW w:w="0" w:type="auto"/>
            <w:tcBorders>
              <w:top w:val="outset" w:sz="6" w:space="0" w:color="auto"/>
              <w:left w:val="outset" w:sz="6" w:space="0" w:color="auto"/>
              <w:bottom w:val="nil"/>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D760101</w:t>
            </w:r>
          </w:p>
        </w:tc>
        <w:tc>
          <w:tcPr>
            <w:tcW w:w="278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Cs/>
                <w:sz w:val="26"/>
                <w:szCs w:val="26"/>
              </w:rPr>
            </w:pPr>
            <w:r w:rsidRPr="001E4550">
              <w:rPr>
                <w:rFonts w:cs="Times New Roman"/>
                <w:bCs/>
                <w:sz w:val="26"/>
                <w:szCs w:val="26"/>
              </w:rPr>
              <w:t>Toán, Ngữ Văn, Tiếng Anh</w:t>
            </w:r>
          </w:p>
        </w:tc>
        <w:tc>
          <w:tcPr>
            <w:tcW w:w="1701" w:type="dxa"/>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jc w:val="center"/>
              <w:rPr>
                <w:rFonts w:cs="Times New Roman"/>
                <w:b/>
                <w:bCs/>
                <w:sz w:val="26"/>
                <w:szCs w:val="26"/>
              </w:rPr>
            </w:pPr>
            <w:r w:rsidRPr="001E4550">
              <w:rPr>
                <w:rFonts w:cs="Times New Roman"/>
                <w:b/>
                <w:bCs/>
                <w:sz w:val="26"/>
                <w:szCs w:val="26"/>
              </w:rPr>
              <w:t>15.0</w:t>
            </w:r>
          </w:p>
        </w:tc>
        <w:tc>
          <w:tcPr>
            <w:tcW w:w="1218" w:type="dxa"/>
            <w:vMerge/>
            <w:tcBorders>
              <w:top w:val="outset" w:sz="6" w:space="0" w:color="auto"/>
              <w:left w:val="outset" w:sz="6" w:space="0" w:color="auto"/>
              <w:bottom w:val="outset" w:sz="6" w:space="0" w:color="auto"/>
              <w:right w:val="outset" w:sz="6" w:space="0" w:color="auto"/>
            </w:tcBorders>
            <w:vAlign w:val="center"/>
            <w:hideMark/>
          </w:tcPr>
          <w:p w:rsidR="00266706" w:rsidRPr="001E4550" w:rsidRDefault="00266706" w:rsidP="00B46E00">
            <w:pPr>
              <w:spacing w:after="0"/>
              <w:rPr>
                <w:rFonts w:cs="Times New Roman"/>
                <w:bCs/>
                <w:sz w:val="26"/>
                <w:szCs w:val="26"/>
              </w:rPr>
            </w:pPr>
          </w:p>
        </w:tc>
      </w:tr>
    </w:tbl>
    <w:p w:rsidR="00266706" w:rsidRPr="001E4550" w:rsidRDefault="00266706" w:rsidP="00582459">
      <w:pPr>
        <w:rPr>
          <w:rFonts w:cs="Times New Roman"/>
          <w:sz w:val="26"/>
          <w:szCs w:val="26"/>
        </w:rPr>
      </w:pPr>
    </w:p>
    <w:p w:rsidR="00B46E00" w:rsidRDefault="00B46E00">
      <w:pPr>
        <w:rPr>
          <w:rFonts w:cs="Times New Roman"/>
          <w:sz w:val="26"/>
          <w:szCs w:val="26"/>
        </w:rPr>
      </w:pPr>
      <w:r>
        <w:rPr>
          <w:rFonts w:cs="Times New Roman"/>
          <w:sz w:val="26"/>
          <w:szCs w:val="26"/>
        </w:rPr>
        <w:br w:type="page"/>
      </w:r>
    </w:p>
    <w:p w:rsidR="008637F0" w:rsidRPr="00B46E00" w:rsidRDefault="008637F0" w:rsidP="00582459">
      <w:pPr>
        <w:rPr>
          <w:rFonts w:cs="Times New Roman"/>
          <w:b/>
          <w:sz w:val="26"/>
          <w:szCs w:val="26"/>
        </w:rPr>
      </w:pPr>
      <w:r w:rsidRPr="00B46E00">
        <w:rPr>
          <w:rFonts w:cs="Times New Roman"/>
          <w:b/>
          <w:sz w:val="26"/>
          <w:szCs w:val="26"/>
        </w:rPr>
        <w:t>20. Học viện Y học cổ truyền Việt Nam</w:t>
      </w:r>
    </w:p>
    <w:tbl>
      <w:tblPr>
        <w:tblW w:w="10721" w:type="dxa"/>
        <w:tblInd w:w="-318" w:type="dxa"/>
        <w:tblLook w:val="04A0" w:firstRow="1" w:lastRow="0" w:firstColumn="1" w:lastColumn="0" w:noHBand="0" w:noVBand="1"/>
      </w:tblPr>
      <w:tblGrid>
        <w:gridCol w:w="708"/>
        <w:gridCol w:w="1372"/>
        <w:gridCol w:w="1874"/>
        <w:gridCol w:w="1060"/>
        <w:gridCol w:w="783"/>
        <w:gridCol w:w="735"/>
        <w:gridCol w:w="993"/>
        <w:gridCol w:w="824"/>
        <w:gridCol w:w="674"/>
        <w:gridCol w:w="838"/>
        <w:gridCol w:w="860"/>
      </w:tblGrid>
      <w:tr w:rsidR="008637F0" w:rsidRPr="001E4550" w:rsidTr="00B46E00">
        <w:trPr>
          <w:trHeight w:val="7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1874"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công bố</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735"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tổ hợp</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đăng ký</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Mức điểm</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Số TS đạt</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Ghi chú</w:t>
            </w:r>
          </w:p>
        </w:tc>
      </w:tr>
      <w:tr w:rsidR="008637F0" w:rsidRPr="001E4550" w:rsidTr="00B46E00">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372"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D720201A</w:t>
            </w:r>
          </w:p>
        </w:tc>
        <w:tc>
          <w:tcPr>
            <w:tcW w:w="1874" w:type="dxa"/>
            <w:tcBorders>
              <w:top w:val="nil"/>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Bác sĩ Y học cổ truyền</w:t>
            </w:r>
          </w:p>
        </w:tc>
        <w:tc>
          <w:tcPr>
            <w:tcW w:w="10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635</w:t>
            </w:r>
          </w:p>
        </w:tc>
        <w:tc>
          <w:tcPr>
            <w:tcW w:w="78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635</w:t>
            </w:r>
          </w:p>
        </w:tc>
        <w:tc>
          <w:tcPr>
            <w:tcW w:w="735"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B00</w:t>
            </w:r>
          </w:p>
        </w:tc>
        <w:tc>
          <w:tcPr>
            <w:tcW w:w="99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1245</w:t>
            </w:r>
          </w:p>
        </w:tc>
        <w:tc>
          <w:tcPr>
            <w:tcW w:w="82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23.25</w:t>
            </w:r>
          </w:p>
        </w:tc>
        <w:tc>
          <w:tcPr>
            <w:tcW w:w="67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635</w:t>
            </w:r>
          </w:p>
        </w:tc>
        <w:tc>
          <w:tcPr>
            <w:tcW w:w="838"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635</w:t>
            </w:r>
          </w:p>
        </w:tc>
        <w:tc>
          <w:tcPr>
            <w:tcW w:w="8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p>
        </w:tc>
      </w:tr>
      <w:tr w:rsidR="008637F0" w:rsidRPr="001E4550" w:rsidTr="00B46E00">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372"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D720201B</w:t>
            </w:r>
          </w:p>
        </w:tc>
        <w:tc>
          <w:tcPr>
            <w:tcW w:w="1874" w:type="dxa"/>
            <w:tcBorders>
              <w:top w:val="nil"/>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Bác sĩ Y học cổ truyền</w:t>
            </w:r>
          </w:p>
        </w:tc>
        <w:tc>
          <w:tcPr>
            <w:tcW w:w="10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8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35"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B03</w:t>
            </w:r>
          </w:p>
        </w:tc>
        <w:tc>
          <w:tcPr>
            <w:tcW w:w="99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508</w:t>
            </w:r>
          </w:p>
        </w:tc>
        <w:tc>
          <w:tcPr>
            <w:tcW w:w="82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22.25</w:t>
            </w:r>
          </w:p>
        </w:tc>
        <w:tc>
          <w:tcPr>
            <w:tcW w:w="67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102</w:t>
            </w:r>
          </w:p>
        </w:tc>
        <w:tc>
          <w:tcPr>
            <w:tcW w:w="838"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102</w:t>
            </w:r>
          </w:p>
        </w:tc>
        <w:tc>
          <w:tcPr>
            <w:tcW w:w="8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p>
        </w:tc>
      </w:tr>
      <w:tr w:rsidR="008637F0" w:rsidRPr="001E4550" w:rsidTr="00B46E00">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372"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D720401A</w:t>
            </w:r>
          </w:p>
        </w:tc>
        <w:tc>
          <w:tcPr>
            <w:tcW w:w="1874" w:type="dxa"/>
            <w:tcBorders>
              <w:top w:val="nil"/>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Dược sĩ</w:t>
            </w:r>
          </w:p>
        </w:tc>
        <w:tc>
          <w:tcPr>
            <w:tcW w:w="10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77</w:t>
            </w:r>
          </w:p>
        </w:tc>
        <w:tc>
          <w:tcPr>
            <w:tcW w:w="78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77</w:t>
            </w:r>
          </w:p>
        </w:tc>
        <w:tc>
          <w:tcPr>
            <w:tcW w:w="735"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A00</w:t>
            </w:r>
          </w:p>
        </w:tc>
        <w:tc>
          <w:tcPr>
            <w:tcW w:w="99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475</w:t>
            </w:r>
          </w:p>
        </w:tc>
        <w:tc>
          <w:tcPr>
            <w:tcW w:w="82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24.75</w:t>
            </w:r>
          </w:p>
        </w:tc>
        <w:tc>
          <w:tcPr>
            <w:tcW w:w="67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78</w:t>
            </w:r>
          </w:p>
        </w:tc>
        <w:tc>
          <w:tcPr>
            <w:tcW w:w="838"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78</w:t>
            </w:r>
          </w:p>
        </w:tc>
        <w:tc>
          <w:tcPr>
            <w:tcW w:w="8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p>
        </w:tc>
      </w:tr>
      <w:tr w:rsidR="008637F0" w:rsidRPr="001E4550" w:rsidTr="00B46E00">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372"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D720401B</w:t>
            </w:r>
          </w:p>
        </w:tc>
        <w:tc>
          <w:tcPr>
            <w:tcW w:w="1874" w:type="dxa"/>
            <w:tcBorders>
              <w:top w:val="nil"/>
              <w:left w:val="nil"/>
              <w:bottom w:val="single" w:sz="4" w:space="0" w:color="auto"/>
              <w:right w:val="single" w:sz="4" w:space="0" w:color="auto"/>
            </w:tcBorders>
            <w:shd w:val="clear" w:color="auto" w:fill="auto"/>
            <w:vAlign w:val="center"/>
            <w:hideMark/>
          </w:tcPr>
          <w:p w:rsidR="008637F0" w:rsidRPr="001E4550" w:rsidRDefault="008637F0" w:rsidP="008637F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Dược sĩ</w:t>
            </w:r>
          </w:p>
        </w:tc>
        <w:tc>
          <w:tcPr>
            <w:tcW w:w="10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78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735"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C02</w:t>
            </w:r>
          </w:p>
        </w:tc>
        <w:tc>
          <w:tcPr>
            <w:tcW w:w="993"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440</w:t>
            </w:r>
          </w:p>
        </w:tc>
        <w:tc>
          <w:tcPr>
            <w:tcW w:w="82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24.25</w:t>
            </w:r>
          </w:p>
        </w:tc>
        <w:tc>
          <w:tcPr>
            <w:tcW w:w="674"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838"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860" w:type="dxa"/>
            <w:tcBorders>
              <w:top w:val="nil"/>
              <w:left w:val="nil"/>
              <w:bottom w:val="single" w:sz="4" w:space="0" w:color="auto"/>
              <w:right w:val="single" w:sz="4" w:space="0" w:color="auto"/>
            </w:tcBorders>
            <w:shd w:val="clear" w:color="auto" w:fill="auto"/>
            <w:noWrap/>
            <w:vAlign w:val="center"/>
            <w:hideMark/>
          </w:tcPr>
          <w:p w:rsidR="008637F0" w:rsidRPr="001E4550" w:rsidRDefault="008637F0" w:rsidP="008637F0">
            <w:pPr>
              <w:spacing w:after="0" w:line="240" w:lineRule="auto"/>
              <w:jc w:val="center"/>
              <w:rPr>
                <w:rFonts w:eastAsia="Times New Roman" w:cs="Times New Roman"/>
                <w:color w:val="000000"/>
                <w:sz w:val="26"/>
                <w:szCs w:val="26"/>
              </w:rPr>
            </w:pPr>
          </w:p>
        </w:tc>
      </w:tr>
    </w:tbl>
    <w:p w:rsidR="008637F0" w:rsidRPr="001E4550" w:rsidRDefault="008637F0" w:rsidP="00582459">
      <w:pPr>
        <w:rPr>
          <w:rFonts w:cs="Times New Roman"/>
          <w:sz w:val="26"/>
          <w:szCs w:val="26"/>
        </w:rPr>
      </w:pPr>
    </w:p>
    <w:p w:rsidR="00B46E00" w:rsidRDefault="00B46E00">
      <w:pPr>
        <w:rPr>
          <w:rFonts w:cs="Times New Roman"/>
          <w:sz w:val="26"/>
          <w:szCs w:val="26"/>
        </w:rPr>
      </w:pPr>
      <w:r>
        <w:rPr>
          <w:rFonts w:cs="Times New Roman"/>
          <w:sz w:val="26"/>
          <w:szCs w:val="26"/>
        </w:rPr>
        <w:br w:type="page"/>
      </w:r>
    </w:p>
    <w:p w:rsidR="00D4569B" w:rsidRPr="00B46E00" w:rsidRDefault="00D4569B" w:rsidP="00582459">
      <w:pPr>
        <w:rPr>
          <w:rFonts w:cs="Times New Roman"/>
          <w:b/>
          <w:sz w:val="26"/>
          <w:szCs w:val="26"/>
        </w:rPr>
      </w:pPr>
      <w:r w:rsidRPr="00B46E00">
        <w:rPr>
          <w:rFonts w:cs="Times New Roman"/>
          <w:b/>
          <w:sz w:val="26"/>
          <w:szCs w:val="26"/>
        </w:rPr>
        <w:t>21. Trường Đại học Kỹ thuật Y tế Hải Dương</w:t>
      </w:r>
    </w:p>
    <w:tbl>
      <w:tblPr>
        <w:tblStyle w:val="TableGrid"/>
        <w:tblW w:w="9447" w:type="dxa"/>
        <w:tblInd w:w="108" w:type="dxa"/>
        <w:tblLayout w:type="fixed"/>
        <w:tblLook w:val="01E0" w:firstRow="1" w:lastRow="1" w:firstColumn="1" w:lastColumn="1" w:noHBand="0" w:noVBand="0"/>
      </w:tblPr>
      <w:tblGrid>
        <w:gridCol w:w="827"/>
        <w:gridCol w:w="3058"/>
        <w:gridCol w:w="1365"/>
        <w:gridCol w:w="1399"/>
        <w:gridCol w:w="1399"/>
        <w:gridCol w:w="1399"/>
      </w:tblGrid>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jc w:val="center"/>
              <w:rPr>
                <w:b/>
                <w:sz w:val="26"/>
                <w:szCs w:val="26"/>
              </w:rPr>
            </w:pPr>
            <w:r w:rsidRPr="001E4550">
              <w:rPr>
                <w:b/>
                <w:sz w:val="26"/>
                <w:szCs w:val="26"/>
              </w:rPr>
              <w:t>STT</w:t>
            </w:r>
          </w:p>
        </w:tc>
        <w:tc>
          <w:tcPr>
            <w:tcW w:w="3058"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jc w:val="center"/>
              <w:rPr>
                <w:b/>
                <w:sz w:val="26"/>
                <w:szCs w:val="26"/>
              </w:rPr>
            </w:pPr>
            <w:r w:rsidRPr="001E4550">
              <w:rPr>
                <w:b/>
                <w:sz w:val="26"/>
                <w:szCs w:val="26"/>
              </w:rPr>
              <w:t>Ngành</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jc w:val="center"/>
              <w:rPr>
                <w:b/>
                <w:sz w:val="26"/>
                <w:szCs w:val="26"/>
              </w:rPr>
            </w:pPr>
            <w:r w:rsidRPr="001E4550">
              <w:rPr>
                <w:b/>
                <w:sz w:val="26"/>
                <w:szCs w:val="26"/>
              </w:rPr>
              <w:t>Mã ngành</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jc w:val="center"/>
              <w:rPr>
                <w:b/>
                <w:sz w:val="26"/>
                <w:szCs w:val="26"/>
              </w:rPr>
            </w:pPr>
            <w:r w:rsidRPr="001E4550">
              <w:rPr>
                <w:b/>
                <w:sz w:val="26"/>
                <w:szCs w:val="26"/>
              </w:rPr>
              <w:t>Chỉ tiêu công bố</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jc w:val="center"/>
              <w:rPr>
                <w:b/>
                <w:sz w:val="26"/>
                <w:szCs w:val="26"/>
              </w:rPr>
            </w:pPr>
            <w:r w:rsidRPr="001E4550">
              <w:rPr>
                <w:b/>
                <w:sz w:val="26"/>
                <w:szCs w:val="26"/>
              </w:rPr>
              <w:t>Chỉ tiêu xét tuyển</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jc w:val="center"/>
              <w:rPr>
                <w:b/>
                <w:sz w:val="26"/>
                <w:szCs w:val="26"/>
              </w:rPr>
            </w:pPr>
            <w:r w:rsidRPr="001E4550">
              <w:rPr>
                <w:b/>
                <w:sz w:val="26"/>
                <w:szCs w:val="26"/>
              </w:rPr>
              <w:t>Mức điểm đạt đủ chỉ tiêu</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tcPr>
          <w:p w:rsidR="0095233B" w:rsidRPr="001E4550" w:rsidRDefault="0095233B">
            <w:pPr>
              <w:spacing w:before="120" w:after="120"/>
              <w:rPr>
                <w:sz w:val="26"/>
                <w:szCs w:val="26"/>
              </w:rPr>
            </w:pP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b/>
                <w:sz w:val="26"/>
                <w:szCs w:val="26"/>
              </w:rPr>
            </w:pPr>
            <w:r w:rsidRPr="001E4550">
              <w:rPr>
                <w:b/>
                <w:sz w:val="26"/>
                <w:szCs w:val="26"/>
              </w:rPr>
              <w:t>ĐẠI HỌC</w:t>
            </w:r>
          </w:p>
        </w:tc>
        <w:tc>
          <w:tcPr>
            <w:tcW w:w="1365" w:type="dxa"/>
            <w:tcBorders>
              <w:top w:val="single" w:sz="4" w:space="0" w:color="auto"/>
              <w:left w:val="single" w:sz="4" w:space="0" w:color="auto"/>
              <w:bottom w:val="single" w:sz="4" w:space="0" w:color="auto"/>
              <w:right w:val="single" w:sz="4" w:space="0" w:color="auto"/>
            </w:tcBorders>
          </w:tcPr>
          <w:p w:rsidR="0095233B" w:rsidRPr="001E4550" w:rsidRDefault="0095233B">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95233B" w:rsidRPr="001E4550" w:rsidRDefault="0095233B">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95233B" w:rsidRPr="001E4550" w:rsidRDefault="0095233B">
            <w:pPr>
              <w:spacing w:before="120" w:after="120"/>
              <w:rPr>
                <w:sz w:val="26"/>
                <w:szCs w:val="26"/>
              </w:rPr>
            </w:pPr>
          </w:p>
        </w:tc>
        <w:tc>
          <w:tcPr>
            <w:tcW w:w="1399" w:type="dxa"/>
            <w:tcBorders>
              <w:top w:val="single" w:sz="4" w:space="0" w:color="auto"/>
              <w:left w:val="single" w:sz="4" w:space="0" w:color="auto"/>
              <w:bottom w:val="single" w:sz="4" w:space="0" w:color="auto"/>
              <w:right w:val="single" w:sz="4" w:space="0" w:color="auto"/>
            </w:tcBorders>
          </w:tcPr>
          <w:p w:rsidR="0095233B" w:rsidRPr="001E4550" w:rsidRDefault="0095233B">
            <w:pPr>
              <w:spacing w:before="120" w:after="120"/>
              <w:rPr>
                <w:sz w:val="26"/>
                <w:szCs w:val="26"/>
              </w:rPr>
            </w:pP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1</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Y đa khoa</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bookmarkStart w:id="1" w:name="OLE_LINK3"/>
            <w:bookmarkStart w:id="2" w:name="OLE_LINK4"/>
            <w:r w:rsidRPr="001E4550">
              <w:rPr>
                <w:sz w:val="26"/>
                <w:szCs w:val="26"/>
              </w:rPr>
              <w:t>D720101</w:t>
            </w:r>
            <w:bookmarkEnd w:id="1"/>
            <w:bookmarkEnd w:id="2"/>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25.00</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2</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Kỹ thuật hình ảnh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D720330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70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70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22.00</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3</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Xét nghiệm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D720332</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130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130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22.25</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4</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Điều dưỡng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D720501</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220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220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22.00</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5</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Phục hồi chức năng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D720503</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50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21.75</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tcPr>
          <w:p w:rsidR="0095233B" w:rsidRPr="001E4550" w:rsidRDefault="0095233B">
            <w:pPr>
              <w:spacing w:before="120" w:after="120"/>
              <w:jc w:val="center"/>
              <w:rPr>
                <w:sz w:val="26"/>
                <w:szCs w:val="26"/>
              </w:rPr>
            </w:pP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b/>
                <w:sz w:val="26"/>
                <w:szCs w:val="26"/>
              </w:rPr>
            </w:pPr>
            <w:r w:rsidRPr="001E4550">
              <w:rPr>
                <w:b/>
                <w:sz w:val="26"/>
                <w:szCs w:val="26"/>
              </w:rPr>
              <w:t>CAO ĐẲNG</w:t>
            </w:r>
          </w:p>
        </w:tc>
        <w:tc>
          <w:tcPr>
            <w:tcW w:w="1365" w:type="dxa"/>
            <w:tcBorders>
              <w:top w:val="single" w:sz="4" w:space="0" w:color="auto"/>
              <w:left w:val="single" w:sz="4" w:space="0" w:color="auto"/>
              <w:bottom w:val="single" w:sz="4" w:space="0" w:color="auto"/>
              <w:right w:val="single" w:sz="4" w:space="0" w:color="auto"/>
            </w:tcBorders>
            <w:vAlign w:val="center"/>
          </w:tcPr>
          <w:p w:rsidR="0095233B" w:rsidRPr="001E4550" w:rsidRDefault="0095233B">
            <w:pPr>
              <w:spacing w:before="120" w:after="120"/>
              <w:jc w:val="center"/>
              <w:rPr>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95233B" w:rsidRPr="001E4550" w:rsidRDefault="0095233B">
            <w:pPr>
              <w:spacing w:before="120" w:after="120"/>
              <w:jc w:val="center"/>
              <w:rPr>
                <w:b/>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95233B" w:rsidRPr="001E4550" w:rsidRDefault="0095233B">
            <w:pPr>
              <w:spacing w:before="120" w:after="120"/>
              <w:jc w:val="center"/>
              <w:rPr>
                <w:b/>
                <w:sz w:val="26"/>
                <w:szCs w:val="26"/>
              </w:rPr>
            </w:pPr>
          </w:p>
        </w:tc>
        <w:tc>
          <w:tcPr>
            <w:tcW w:w="1399" w:type="dxa"/>
            <w:tcBorders>
              <w:top w:val="single" w:sz="4" w:space="0" w:color="auto"/>
              <w:left w:val="single" w:sz="4" w:space="0" w:color="auto"/>
              <w:bottom w:val="single" w:sz="4" w:space="0" w:color="auto"/>
              <w:right w:val="single" w:sz="4" w:space="0" w:color="auto"/>
            </w:tcBorders>
            <w:vAlign w:val="center"/>
          </w:tcPr>
          <w:p w:rsidR="0095233B" w:rsidRPr="001E4550" w:rsidRDefault="0095233B">
            <w:pPr>
              <w:spacing w:before="120" w:after="120"/>
              <w:jc w:val="center"/>
              <w:rPr>
                <w:sz w:val="26"/>
                <w:szCs w:val="26"/>
              </w:rPr>
            </w:pP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1</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Kỹ thuật hình ảnh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bookmarkStart w:id="3" w:name="OLE_LINK5"/>
            <w:bookmarkStart w:id="4" w:name="OLE_LINK6"/>
            <w:r w:rsidRPr="001E4550">
              <w:rPr>
                <w:sz w:val="26"/>
                <w:szCs w:val="26"/>
              </w:rPr>
              <w:t>C720</w:t>
            </w:r>
            <w:bookmarkEnd w:id="3"/>
            <w:bookmarkEnd w:id="4"/>
            <w:r w:rsidRPr="001E4550">
              <w:rPr>
                <w:sz w:val="26"/>
                <w:szCs w:val="26"/>
              </w:rPr>
              <w:t>330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18.50</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2</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Xét nghiệm y học</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C720332</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80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80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19.50</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3</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Điều dưỡng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C720501</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160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160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19.75</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4</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Hộ sinh</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C720502</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19.25</w:t>
            </w:r>
          </w:p>
        </w:tc>
      </w:tr>
      <w:tr w:rsidR="0095233B" w:rsidRPr="001E4550" w:rsidTr="0095233B">
        <w:tc>
          <w:tcPr>
            <w:tcW w:w="827"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5</w:t>
            </w:r>
          </w:p>
        </w:tc>
        <w:tc>
          <w:tcPr>
            <w:tcW w:w="3058" w:type="dxa"/>
            <w:tcBorders>
              <w:top w:val="single" w:sz="4" w:space="0" w:color="auto"/>
              <w:left w:val="single" w:sz="4" w:space="0" w:color="auto"/>
              <w:bottom w:val="single" w:sz="4" w:space="0" w:color="auto"/>
              <w:right w:val="single" w:sz="4" w:space="0" w:color="auto"/>
            </w:tcBorders>
            <w:hideMark/>
          </w:tcPr>
          <w:p w:rsidR="0095233B" w:rsidRPr="001E4550" w:rsidRDefault="0095233B">
            <w:pPr>
              <w:spacing w:before="120" w:after="120"/>
              <w:rPr>
                <w:sz w:val="26"/>
                <w:szCs w:val="26"/>
              </w:rPr>
            </w:pPr>
            <w:r w:rsidRPr="001E4550">
              <w:rPr>
                <w:sz w:val="26"/>
                <w:szCs w:val="26"/>
              </w:rPr>
              <w:t>Phục hồi chức năng</w:t>
            </w:r>
          </w:p>
        </w:tc>
        <w:tc>
          <w:tcPr>
            <w:tcW w:w="1365"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C720503</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b/>
                <w:sz w:val="26"/>
                <w:szCs w:val="26"/>
              </w:rPr>
            </w:pPr>
            <w:r w:rsidRPr="001E4550">
              <w:rPr>
                <w:b/>
                <w:sz w:val="26"/>
                <w:szCs w:val="26"/>
              </w:rPr>
              <w:t>40</w:t>
            </w:r>
          </w:p>
        </w:tc>
        <w:tc>
          <w:tcPr>
            <w:tcW w:w="1399" w:type="dxa"/>
            <w:tcBorders>
              <w:top w:val="single" w:sz="4" w:space="0" w:color="auto"/>
              <w:left w:val="single" w:sz="4" w:space="0" w:color="auto"/>
              <w:bottom w:val="single" w:sz="4" w:space="0" w:color="auto"/>
              <w:right w:val="single" w:sz="4" w:space="0" w:color="auto"/>
            </w:tcBorders>
            <w:vAlign w:val="center"/>
            <w:hideMark/>
          </w:tcPr>
          <w:p w:rsidR="0095233B" w:rsidRPr="001E4550" w:rsidRDefault="0095233B">
            <w:pPr>
              <w:spacing w:before="120" w:after="120"/>
              <w:jc w:val="center"/>
              <w:rPr>
                <w:sz w:val="26"/>
                <w:szCs w:val="26"/>
              </w:rPr>
            </w:pPr>
            <w:r w:rsidRPr="001E4550">
              <w:rPr>
                <w:sz w:val="26"/>
                <w:szCs w:val="26"/>
              </w:rPr>
              <w:t>18.50</w:t>
            </w:r>
          </w:p>
        </w:tc>
      </w:tr>
    </w:tbl>
    <w:p w:rsidR="00D4569B" w:rsidRPr="001E4550" w:rsidRDefault="00D4569B" w:rsidP="00582459">
      <w:pPr>
        <w:rPr>
          <w:rFonts w:cs="Times New Roman"/>
          <w:sz w:val="26"/>
          <w:szCs w:val="26"/>
        </w:rPr>
      </w:pPr>
    </w:p>
    <w:p w:rsidR="00E34DD3" w:rsidRPr="0095233B" w:rsidRDefault="00E34DD3" w:rsidP="00582459">
      <w:pPr>
        <w:rPr>
          <w:rFonts w:cs="Times New Roman"/>
          <w:b/>
          <w:sz w:val="26"/>
          <w:szCs w:val="26"/>
        </w:rPr>
      </w:pPr>
      <w:r w:rsidRPr="0095233B">
        <w:rPr>
          <w:rFonts w:cs="Times New Roman"/>
          <w:b/>
          <w:sz w:val="26"/>
          <w:szCs w:val="26"/>
        </w:rPr>
        <w:t>22. Trường Đại học Tân Trào</w:t>
      </w:r>
    </w:p>
    <w:tbl>
      <w:tblPr>
        <w:tblW w:w="9356" w:type="dxa"/>
        <w:tblInd w:w="9" w:type="dxa"/>
        <w:tblLayout w:type="fixed"/>
        <w:tblCellMar>
          <w:left w:w="0" w:type="dxa"/>
          <w:right w:w="0" w:type="dxa"/>
        </w:tblCellMar>
        <w:tblLook w:val="04A0" w:firstRow="1" w:lastRow="0" w:firstColumn="1" w:lastColumn="0" w:noHBand="0" w:noVBand="1"/>
      </w:tblPr>
      <w:tblGrid>
        <w:gridCol w:w="709"/>
        <w:gridCol w:w="3060"/>
        <w:gridCol w:w="1260"/>
        <w:gridCol w:w="2692"/>
        <w:gridCol w:w="1635"/>
      </w:tblGrid>
      <w:tr w:rsidR="00E34DD3" w:rsidRPr="001E4550" w:rsidTr="0095233B">
        <w:trPr>
          <w:trHeight w:val="630"/>
          <w:tblHeader/>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b/>
                <w:bCs/>
                <w:color w:val="000000"/>
                <w:sz w:val="26"/>
                <w:szCs w:val="26"/>
                <w:lang w:val="vi-VN" w:eastAsia="vi-VN"/>
              </w:rPr>
            </w:pPr>
            <w:r w:rsidRPr="001E4550">
              <w:rPr>
                <w:rFonts w:cs="Times New Roman"/>
                <w:b/>
                <w:bCs/>
                <w:color w:val="000000"/>
                <w:sz w:val="26"/>
                <w:szCs w:val="26"/>
              </w:rPr>
              <w:t>STT</w:t>
            </w:r>
          </w:p>
        </w:tc>
        <w:tc>
          <w:tcPr>
            <w:tcW w:w="3060"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b/>
                <w:bCs/>
                <w:color w:val="000000"/>
                <w:sz w:val="26"/>
                <w:szCs w:val="26"/>
                <w:lang w:val="vi-VN" w:eastAsia="vi-VN"/>
              </w:rPr>
            </w:pPr>
            <w:r w:rsidRPr="001E4550">
              <w:rPr>
                <w:rFonts w:cs="Times New Roman"/>
                <w:b/>
                <w:bCs/>
                <w:color w:val="000000"/>
                <w:sz w:val="26"/>
                <w:szCs w:val="26"/>
              </w:rPr>
              <w:t xml:space="preserve">Tên ngành </w:t>
            </w:r>
          </w:p>
        </w:tc>
        <w:tc>
          <w:tcPr>
            <w:tcW w:w="1260"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b/>
                <w:bCs/>
                <w:color w:val="000000"/>
                <w:sz w:val="26"/>
                <w:szCs w:val="26"/>
                <w:lang w:val="vi-VN" w:eastAsia="vi-VN"/>
              </w:rPr>
            </w:pPr>
            <w:r w:rsidRPr="001E4550">
              <w:rPr>
                <w:rFonts w:cs="Times New Roman"/>
                <w:b/>
                <w:bCs/>
                <w:color w:val="000000"/>
                <w:sz w:val="26"/>
                <w:szCs w:val="26"/>
              </w:rPr>
              <w:t>Mã ngành</w:t>
            </w:r>
          </w:p>
        </w:tc>
        <w:tc>
          <w:tcPr>
            <w:tcW w:w="2692" w:type="dxa"/>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b/>
                <w:bCs/>
                <w:color w:val="000000"/>
                <w:sz w:val="26"/>
                <w:szCs w:val="26"/>
                <w:lang w:val="vi-VN" w:eastAsia="vi-VN"/>
              </w:rPr>
            </w:pPr>
            <w:r w:rsidRPr="001E4550">
              <w:rPr>
                <w:rFonts w:cs="Times New Roman"/>
                <w:b/>
                <w:bCs/>
                <w:color w:val="000000"/>
                <w:sz w:val="26"/>
                <w:szCs w:val="26"/>
              </w:rPr>
              <w:t>Tổ hợp môn xét tuyển</w:t>
            </w:r>
          </w:p>
        </w:tc>
        <w:tc>
          <w:tcPr>
            <w:tcW w:w="1635" w:type="dxa"/>
            <w:tcBorders>
              <w:top w:val="single" w:sz="4" w:space="0" w:color="auto"/>
              <w:left w:val="nil"/>
              <w:bottom w:val="single" w:sz="4" w:space="0" w:color="auto"/>
              <w:right w:val="single" w:sz="4" w:space="0" w:color="auto"/>
            </w:tcBorders>
            <w:shd w:val="clear" w:color="auto" w:fill="FFFFFF"/>
            <w:vAlign w:val="center"/>
            <w:hideMark/>
          </w:tcPr>
          <w:p w:rsidR="00E34DD3" w:rsidRPr="001E4550" w:rsidRDefault="00E34DD3">
            <w:pPr>
              <w:jc w:val="center"/>
              <w:rPr>
                <w:rFonts w:cs="Times New Roman"/>
                <w:b/>
                <w:bCs/>
                <w:color w:val="000000"/>
                <w:sz w:val="26"/>
                <w:szCs w:val="26"/>
                <w:lang w:eastAsia="vi-VN"/>
              </w:rPr>
            </w:pPr>
            <w:r w:rsidRPr="001E4550">
              <w:rPr>
                <w:rFonts w:cs="Times New Roman"/>
                <w:b/>
                <w:bCs/>
                <w:color w:val="000000"/>
                <w:sz w:val="26"/>
                <w:szCs w:val="26"/>
              </w:rPr>
              <w:t>Điểm chuẩn dự kiến</w:t>
            </w:r>
          </w:p>
        </w:tc>
      </w:tr>
      <w:tr w:rsidR="00E34DD3" w:rsidRPr="001E4550" w:rsidTr="0095233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b/>
                <w:bCs/>
                <w:color w:val="000000"/>
                <w:sz w:val="26"/>
                <w:szCs w:val="26"/>
                <w:lang w:val="vi-VN" w:eastAsia="vi-VN"/>
              </w:rPr>
            </w:pPr>
            <w:r w:rsidRPr="001E4550">
              <w:rPr>
                <w:rFonts w:cs="Times New Roman"/>
                <w:b/>
                <w:bCs/>
                <w:color w:val="000000"/>
                <w:sz w:val="26"/>
                <w:szCs w:val="26"/>
              </w:rPr>
              <w:t>I.</w:t>
            </w:r>
          </w:p>
        </w:tc>
        <w:tc>
          <w:tcPr>
            <w:tcW w:w="7012" w:type="dxa"/>
            <w:gridSpan w:val="3"/>
            <w:tcBorders>
              <w:top w:val="single" w:sz="4" w:space="0" w:color="auto"/>
              <w:left w:val="nil"/>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rPr>
                <w:rFonts w:cs="Times New Roman"/>
                <w:b/>
                <w:bCs/>
                <w:color w:val="000000"/>
                <w:sz w:val="26"/>
                <w:szCs w:val="26"/>
                <w:lang w:val="vi-VN" w:eastAsia="vi-VN"/>
              </w:rPr>
            </w:pPr>
            <w:r w:rsidRPr="001E4550">
              <w:rPr>
                <w:rFonts w:cs="Times New Roman"/>
                <w:b/>
                <w:bCs/>
                <w:color w:val="000000"/>
                <w:sz w:val="26"/>
                <w:szCs w:val="26"/>
              </w:rPr>
              <w:t>Các ngành đào tạo đại học:</w:t>
            </w:r>
          </w:p>
        </w:tc>
        <w:tc>
          <w:tcPr>
            <w:tcW w:w="1635" w:type="dxa"/>
            <w:tcBorders>
              <w:top w:val="single" w:sz="4" w:space="0" w:color="auto"/>
              <w:left w:val="nil"/>
              <w:bottom w:val="single" w:sz="4" w:space="0" w:color="auto"/>
              <w:right w:val="single" w:sz="4" w:space="0" w:color="auto"/>
            </w:tcBorders>
            <w:shd w:val="clear" w:color="auto" w:fill="FFFFFF"/>
          </w:tcPr>
          <w:p w:rsidR="00E34DD3" w:rsidRPr="001E4550" w:rsidRDefault="00E34DD3">
            <w:pPr>
              <w:rPr>
                <w:rFonts w:cs="Times New Roman"/>
                <w:b/>
                <w:bCs/>
                <w:color w:val="000000"/>
                <w:sz w:val="26"/>
                <w:szCs w:val="26"/>
                <w:lang w:val="vi-VN" w:eastAsia="vi-VN"/>
              </w:rPr>
            </w:pPr>
          </w:p>
        </w:tc>
      </w:tr>
      <w:tr w:rsidR="00E34DD3" w:rsidRPr="001E4550" w:rsidTr="0095233B">
        <w:trPr>
          <w:trHeight w:val="630"/>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Giáo dục Tiểu học</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D140202</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p>
          <w:p w:rsidR="00E34DD3" w:rsidRPr="001E4550" w:rsidRDefault="00E34DD3">
            <w:pPr>
              <w:tabs>
                <w:tab w:val="left" w:pos="2511"/>
              </w:tabs>
              <w:rPr>
                <w:rFonts w:cs="Times New Roman"/>
                <w:color w:val="000000"/>
                <w:sz w:val="26"/>
                <w:szCs w:val="26"/>
              </w:rPr>
            </w:pPr>
            <w:r w:rsidRPr="001E4550">
              <w:rPr>
                <w:rFonts w:cs="Times New Roman"/>
                <w:color w:val="000000"/>
                <w:sz w:val="26"/>
                <w:szCs w:val="26"/>
              </w:rPr>
              <w:t xml:space="preserve">2. Văn, Sử, Địa            </w:t>
            </w:r>
          </w:p>
          <w:p w:rsidR="00E34DD3" w:rsidRPr="001E4550" w:rsidRDefault="00E34DD3">
            <w:pPr>
              <w:rPr>
                <w:rFonts w:cs="Times New Roman"/>
                <w:color w:val="000000"/>
                <w:sz w:val="26"/>
                <w:szCs w:val="26"/>
                <w:lang w:val="vi-VN" w:eastAsia="vi-VN"/>
              </w:rPr>
            </w:pPr>
            <w:r w:rsidRPr="001E4550">
              <w:rPr>
                <w:rFonts w:cs="Times New Roman"/>
                <w:color w:val="000000"/>
                <w:sz w:val="26"/>
                <w:szCs w:val="26"/>
              </w:rPr>
              <w:t>3. Toán, Văn, Tiếng Anh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tc>
      </w:tr>
      <w:tr w:rsidR="00E34DD3" w:rsidRPr="001E4550" w:rsidTr="0095233B">
        <w:trPr>
          <w:trHeight w:val="897"/>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2</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Giáo dục Mầm non</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D140201</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Văn, Sử</w:t>
            </w:r>
            <w:proofErr w:type="gramStart"/>
            <w:r w:rsidRPr="001E4550">
              <w:rPr>
                <w:rFonts w:cs="Times New Roman"/>
                <w:color w:val="000000"/>
                <w:sz w:val="26"/>
                <w:szCs w:val="26"/>
              </w:rPr>
              <w:t>;</w:t>
            </w:r>
            <w:proofErr w:type="gramEnd"/>
            <w:r w:rsidRPr="001E4550">
              <w:rPr>
                <w:rFonts w:cs="Times New Roman"/>
                <w:color w:val="000000"/>
                <w:sz w:val="26"/>
                <w:szCs w:val="26"/>
              </w:rPr>
              <w:br/>
              <w:t>2. Văn, Tiếng Anh, Sử</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tc>
      </w:tr>
      <w:tr w:rsidR="00E34DD3" w:rsidRPr="001E4550" w:rsidTr="0095233B">
        <w:trPr>
          <w:trHeight w:val="703"/>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3</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Vật lý</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D440102</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Lý.</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tc>
      </w:tr>
      <w:tr w:rsidR="00E34DD3" w:rsidRPr="001E4550" w:rsidTr="0095233B">
        <w:trPr>
          <w:trHeight w:val="767"/>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4</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Văn học</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D220330</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Văn, Sử, Địa</w:t>
            </w:r>
            <w:proofErr w:type="gramStart"/>
            <w:r w:rsidRPr="001E4550">
              <w:rPr>
                <w:rFonts w:cs="Times New Roman"/>
                <w:color w:val="000000"/>
                <w:sz w:val="26"/>
                <w:szCs w:val="26"/>
              </w:rPr>
              <w:t>;</w:t>
            </w:r>
            <w:proofErr w:type="gramEnd"/>
            <w:r w:rsidRPr="001E4550">
              <w:rPr>
                <w:rFonts w:cs="Times New Roman"/>
                <w:color w:val="000000"/>
                <w:sz w:val="26"/>
                <w:szCs w:val="26"/>
              </w:rPr>
              <w:br/>
              <w:t>2. Toán, Văn</w:t>
            </w:r>
            <w:proofErr w:type="gramStart"/>
            <w:r w:rsidRPr="001E4550">
              <w:rPr>
                <w:rFonts w:cs="Times New Roman"/>
                <w:color w:val="000000"/>
                <w:sz w:val="26"/>
                <w:szCs w:val="26"/>
              </w:rPr>
              <w:t>,  Tiếng</w:t>
            </w:r>
            <w:proofErr w:type="gramEnd"/>
            <w:r w:rsidRPr="001E4550">
              <w:rPr>
                <w:rFonts w:cs="Times New Roman"/>
                <w:color w:val="000000"/>
                <w:sz w:val="26"/>
                <w:szCs w:val="26"/>
              </w:rPr>
              <w:t xml:space="preserve"> Anh;</w:t>
            </w:r>
            <w:r w:rsidRPr="001E4550">
              <w:rPr>
                <w:rFonts w:cs="Times New Roman"/>
                <w:color w:val="000000"/>
                <w:sz w:val="26"/>
                <w:szCs w:val="26"/>
              </w:rPr>
              <w:br/>
              <w:t>3. Toán, Văn, Sử.</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15.0 điểm</w:t>
            </w:r>
          </w:p>
        </w:tc>
      </w:tr>
      <w:tr w:rsidR="00E34DD3" w:rsidRPr="001E4550" w:rsidTr="0095233B">
        <w:trPr>
          <w:trHeight w:val="1047"/>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5</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Quản lý đất đai</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D850103</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w:t>
            </w:r>
            <w:proofErr w:type="gramStart"/>
            <w:r w:rsidRPr="001E4550">
              <w:rPr>
                <w:rFonts w:cs="Times New Roman"/>
                <w:color w:val="000000"/>
                <w:sz w:val="26"/>
                <w:szCs w:val="26"/>
              </w:rPr>
              <w:t>,  Tiếng</w:t>
            </w:r>
            <w:proofErr w:type="gramEnd"/>
            <w:r w:rsidRPr="001E4550">
              <w:rPr>
                <w:rFonts w:cs="Times New Roman"/>
                <w:color w:val="000000"/>
                <w:sz w:val="26"/>
                <w:szCs w:val="26"/>
              </w:rPr>
              <w:t xml:space="preserve"> Anh;</w:t>
            </w:r>
            <w:r w:rsidRPr="001E4550">
              <w:rPr>
                <w:rFonts w:cs="Times New Roman"/>
                <w:color w:val="000000"/>
                <w:sz w:val="26"/>
                <w:szCs w:val="26"/>
              </w:rPr>
              <w:br/>
              <w:t>3.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4. Toán, Văn, Sinh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15.0 điểm</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15.0 điểm</w:t>
            </w:r>
          </w:p>
        </w:tc>
      </w:tr>
      <w:tr w:rsidR="00E34DD3" w:rsidRPr="001E4550" w:rsidTr="0095233B">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6</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Khoa học môi trường</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D440301</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w:t>
            </w:r>
            <w:proofErr w:type="gramStart"/>
            <w:r w:rsidRPr="001E4550">
              <w:rPr>
                <w:rFonts w:cs="Times New Roman"/>
                <w:color w:val="000000"/>
                <w:sz w:val="26"/>
                <w:szCs w:val="26"/>
              </w:rPr>
              <w:t>,  Tiếng</w:t>
            </w:r>
            <w:proofErr w:type="gramEnd"/>
            <w:r w:rsidRPr="001E4550">
              <w:rPr>
                <w:rFonts w:cs="Times New Roman"/>
                <w:color w:val="000000"/>
                <w:sz w:val="26"/>
                <w:szCs w:val="26"/>
              </w:rPr>
              <w:t xml:space="preserve"> Anh</w:t>
            </w:r>
            <w:r w:rsidRPr="001E4550">
              <w:rPr>
                <w:rFonts w:cs="Times New Roman"/>
                <w:color w:val="000000"/>
                <w:sz w:val="26"/>
                <w:szCs w:val="26"/>
              </w:rPr>
              <w:br/>
              <w:t>3.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4. Toán, Văn, Sinh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15.0 điểm</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15.0 điểm</w:t>
            </w:r>
          </w:p>
        </w:tc>
      </w:tr>
      <w:tr w:rsidR="00E34DD3" w:rsidRPr="001E4550" w:rsidTr="0095233B">
        <w:trPr>
          <w:trHeight w:val="1085"/>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7</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Khoa học cây trồng</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D620110</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4. Toán, Văn, Sinh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15.0 điểm</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15.0 điểm</w:t>
            </w:r>
          </w:p>
        </w:tc>
      </w:tr>
      <w:tr w:rsidR="00E34DD3" w:rsidRPr="001E4550" w:rsidTr="0095233B">
        <w:trPr>
          <w:trHeight w:val="1040"/>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8</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Chăn nuôi</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D620105</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4. Toán, Văn, Sinh.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15.0 điểm</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15.0 điểm</w:t>
            </w:r>
          </w:p>
        </w:tc>
      </w:tr>
      <w:tr w:rsidR="00E34DD3" w:rsidRPr="001E4550" w:rsidTr="0095233B">
        <w:trPr>
          <w:trHeight w:val="835"/>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9</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Kế toán</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D340301</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15.0 điểm</w:t>
            </w:r>
          </w:p>
        </w:tc>
      </w:tr>
      <w:tr w:rsidR="00E34DD3" w:rsidRPr="001E4550" w:rsidTr="0095233B">
        <w:trPr>
          <w:trHeight w:val="880"/>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10</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Kinh tế Nông nghiệp</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D620115</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w:t>
            </w:r>
            <w:proofErr w:type="gramStart"/>
            <w:r w:rsidRPr="001E4550">
              <w:rPr>
                <w:rFonts w:cs="Times New Roman"/>
                <w:color w:val="000000"/>
                <w:sz w:val="26"/>
                <w:szCs w:val="26"/>
              </w:rPr>
              <w:t>,  Tiếng</w:t>
            </w:r>
            <w:proofErr w:type="gramEnd"/>
            <w:r w:rsidRPr="001E4550">
              <w:rPr>
                <w:rFonts w:cs="Times New Roman"/>
                <w:color w:val="000000"/>
                <w:sz w:val="26"/>
                <w:szCs w:val="26"/>
              </w:rPr>
              <w:t xml:space="preserve"> Anh;</w:t>
            </w:r>
            <w:r w:rsidRPr="001E4550">
              <w:rPr>
                <w:rFonts w:cs="Times New Roman"/>
                <w:color w:val="000000"/>
                <w:sz w:val="26"/>
                <w:szCs w:val="26"/>
              </w:rPr>
              <w:br/>
              <w:t>3. Toán, Văn, Tiếng Anh.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15.0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15.0 điểm</w:t>
            </w:r>
          </w:p>
        </w:tc>
      </w:tr>
      <w:tr w:rsidR="00E34DD3" w:rsidRPr="001E4550" w:rsidTr="0095233B">
        <w:trPr>
          <w:trHeight w:val="330"/>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b/>
                <w:bCs/>
                <w:color w:val="000000"/>
                <w:sz w:val="26"/>
                <w:szCs w:val="26"/>
                <w:lang w:val="vi-VN" w:eastAsia="vi-VN"/>
              </w:rPr>
            </w:pPr>
            <w:r w:rsidRPr="001E4550">
              <w:rPr>
                <w:rFonts w:cs="Times New Roman"/>
                <w:b/>
                <w:bCs/>
                <w:color w:val="000000"/>
                <w:sz w:val="26"/>
                <w:szCs w:val="26"/>
              </w:rPr>
              <w:t>II.</w:t>
            </w:r>
          </w:p>
        </w:tc>
        <w:tc>
          <w:tcPr>
            <w:tcW w:w="3060" w:type="dxa"/>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E34DD3" w:rsidRPr="001E4550" w:rsidRDefault="00E34DD3">
            <w:pPr>
              <w:rPr>
                <w:rFonts w:cs="Times New Roman"/>
                <w:b/>
                <w:bCs/>
                <w:color w:val="000000"/>
                <w:sz w:val="26"/>
                <w:szCs w:val="26"/>
                <w:lang w:val="vi-VN" w:eastAsia="vi-VN"/>
              </w:rPr>
            </w:pPr>
            <w:r w:rsidRPr="001E4550">
              <w:rPr>
                <w:rFonts w:cs="Times New Roman"/>
                <w:b/>
                <w:bCs/>
                <w:color w:val="000000"/>
                <w:sz w:val="26"/>
                <w:szCs w:val="26"/>
              </w:rPr>
              <w:t>Các ngành đào tạo cao đẳng:</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w:t>
            </w:r>
          </w:p>
        </w:tc>
        <w:tc>
          <w:tcPr>
            <w:tcW w:w="2692" w:type="dxa"/>
            <w:tcBorders>
              <w:top w:val="nil"/>
              <w:left w:val="nil"/>
              <w:bottom w:val="single" w:sz="4" w:space="0" w:color="auto"/>
              <w:right w:val="single" w:sz="4" w:space="0" w:color="auto"/>
            </w:tcBorders>
            <w:noWrap/>
            <w:tcMar>
              <w:top w:w="9" w:type="dxa"/>
              <w:left w:w="9" w:type="dxa"/>
              <w:bottom w:w="0" w:type="dxa"/>
              <w:right w:w="9" w:type="dxa"/>
            </w:tcMar>
            <w:vAlign w:val="bottom"/>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w:t>
            </w:r>
          </w:p>
        </w:tc>
        <w:tc>
          <w:tcPr>
            <w:tcW w:w="1635" w:type="dxa"/>
            <w:tcBorders>
              <w:top w:val="nil"/>
              <w:left w:val="nil"/>
              <w:bottom w:val="single" w:sz="4" w:space="0" w:color="auto"/>
              <w:right w:val="single" w:sz="4" w:space="0" w:color="auto"/>
            </w:tcBorders>
          </w:tcPr>
          <w:p w:rsidR="00E34DD3" w:rsidRPr="001E4550" w:rsidRDefault="00E34DD3">
            <w:pPr>
              <w:jc w:val="center"/>
              <w:rPr>
                <w:rFonts w:cs="Times New Roman"/>
                <w:color w:val="000000"/>
                <w:sz w:val="26"/>
                <w:szCs w:val="26"/>
                <w:lang w:val="vi-VN" w:eastAsia="vi-VN"/>
              </w:rPr>
            </w:pPr>
          </w:p>
        </w:tc>
      </w:tr>
      <w:tr w:rsidR="00E34DD3" w:rsidRPr="001E4550" w:rsidTr="0095233B">
        <w:trPr>
          <w:trHeight w:val="402"/>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Giáo dục Tiểu học</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C140202</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Văn, Sử, Địa</w:t>
            </w:r>
            <w:proofErr w:type="gramStart"/>
            <w:r w:rsidRPr="001E4550">
              <w:rPr>
                <w:rFonts w:cs="Times New Roman"/>
                <w:color w:val="000000"/>
                <w:sz w:val="26"/>
                <w:szCs w:val="26"/>
              </w:rPr>
              <w:t>;</w:t>
            </w:r>
            <w:proofErr w:type="gramEnd"/>
            <w:r w:rsidRPr="001E4550">
              <w:rPr>
                <w:rFonts w:cs="Times New Roman"/>
                <w:color w:val="000000"/>
                <w:sz w:val="26"/>
                <w:szCs w:val="26"/>
              </w:rPr>
              <w:br/>
              <w:t>4. Toán, Văn, Sử.</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12.0 điểm</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2</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Giáo dục Mầm non</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C140201</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Văn, Sử</w:t>
            </w:r>
            <w:proofErr w:type="gramStart"/>
            <w:r w:rsidRPr="001E4550">
              <w:rPr>
                <w:rFonts w:cs="Times New Roman"/>
                <w:color w:val="000000"/>
                <w:sz w:val="26"/>
                <w:szCs w:val="26"/>
              </w:rPr>
              <w:t>;</w:t>
            </w:r>
            <w:proofErr w:type="gramEnd"/>
            <w:r w:rsidRPr="001E4550">
              <w:rPr>
                <w:rFonts w:cs="Times New Roman"/>
                <w:color w:val="000000"/>
                <w:sz w:val="26"/>
                <w:szCs w:val="26"/>
              </w:rPr>
              <w:br/>
              <w:t>2. Văn, Tiếng Anh, Sử</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821"/>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3</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Giáo dục Công dân</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C140204</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Văn, Sử, Địa.</w:t>
            </w:r>
            <w:proofErr w:type="gramStart"/>
            <w:r w:rsidRPr="001E4550">
              <w:rPr>
                <w:rFonts w:cs="Times New Roman"/>
                <w:color w:val="000000"/>
                <w:sz w:val="26"/>
                <w:szCs w:val="26"/>
              </w:rPr>
              <w:t>;</w:t>
            </w:r>
            <w:proofErr w:type="gramEnd"/>
            <w:r w:rsidRPr="001E4550">
              <w:rPr>
                <w:rFonts w:cs="Times New Roman"/>
                <w:color w:val="000000"/>
                <w:sz w:val="26"/>
                <w:szCs w:val="26"/>
              </w:rPr>
              <w:br/>
              <w:t>2. Toán, Văn, Sử</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4</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Toán học</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C140209</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718"/>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5</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Tin học</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C140210</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835"/>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6</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Vật lý</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C140211</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Hóa; </w:t>
            </w:r>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880"/>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7</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Hóa học</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C140212</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2. Toán, Lý, Hóa</w:t>
            </w:r>
            <w:proofErr w:type="gramStart"/>
            <w:r w:rsidRPr="001E4550">
              <w:rPr>
                <w:rFonts w:cs="Times New Roman"/>
                <w:color w:val="000000"/>
                <w:sz w:val="26"/>
                <w:szCs w:val="26"/>
              </w:rPr>
              <w:t>;</w:t>
            </w:r>
            <w:proofErr w:type="gramEnd"/>
            <w:r w:rsidRPr="001E4550">
              <w:rPr>
                <w:rFonts w:cs="Times New Roman"/>
                <w:color w:val="000000"/>
                <w:sz w:val="26"/>
                <w:szCs w:val="26"/>
              </w:rPr>
              <w:br/>
              <w:t>3. Toán, Văn, Hóa.</w:t>
            </w:r>
            <w:r w:rsidRPr="001E4550">
              <w:rPr>
                <w:rFonts w:cs="Times New Roman"/>
                <w:color w:val="000000"/>
                <w:sz w:val="26"/>
                <w:szCs w:val="26"/>
              </w:rPr>
              <w:br/>
              <w:t>4. Toán, Tiếng Anh, Hóa.</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12.0 điểm</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1025"/>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8</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Sinh học</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C140213</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Lý, Hóa</w:t>
            </w:r>
            <w:proofErr w:type="gramStart"/>
            <w:r w:rsidRPr="001E4550">
              <w:rPr>
                <w:rFonts w:cs="Times New Roman"/>
                <w:color w:val="000000"/>
                <w:sz w:val="26"/>
                <w:szCs w:val="26"/>
              </w:rPr>
              <w:t>;</w:t>
            </w:r>
            <w:proofErr w:type="gramEnd"/>
            <w:r w:rsidRPr="001E4550">
              <w:rPr>
                <w:rFonts w:cs="Times New Roman"/>
                <w:color w:val="000000"/>
                <w:sz w:val="26"/>
                <w:szCs w:val="26"/>
              </w:rPr>
              <w:br/>
              <w:t>2.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Sinh</w:t>
            </w:r>
            <w:proofErr w:type="gramStart"/>
            <w:r w:rsidRPr="001E4550">
              <w:rPr>
                <w:rFonts w:cs="Times New Roman"/>
                <w:color w:val="000000"/>
                <w:sz w:val="26"/>
                <w:szCs w:val="26"/>
              </w:rPr>
              <w:t>;</w:t>
            </w:r>
            <w:proofErr w:type="gramEnd"/>
            <w:r w:rsidRPr="001E4550">
              <w:rPr>
                <w:rFonts w:cs="Times New Roman"/>
                <w:color w:val="000000"/>
                <w:sz w:val="26"/>
                <w:szCs w:val="26"/>
              </w:rPr>
              <w:br/>
              <w:t>4. Toán, Tiếng Anh, Sinh.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12.0 điểm</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985"/>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9</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Kỹ thuật nông nghiệp</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C140215</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Lý, Hóa</w:t>
            </w:r>
            <w:proofErr w:type="gramStart"/>
            <w:r w:rsidRPr="001E4550">
              <w:rPr>
                <w:rFonts w:cs="Times New Roman"/>
                <w:color w:val="000000"/>
                <w:sz w:val="26"/>
                <w:szCs w:val="26"/>
              </w:rPr>
              <w:t>;</w:t>
            </w:r>
            <w:proofErr w:type="gramEnd"/>
            <w:r w:rsidRPr="001E4550">
              <w:rPr>
                <w:rFonts w:cs="Times New Roman"/>
                <w:color w:val="000000"/>
                <w:sz w:val="26"/>
                <w:szCs w:val="26"/>
              </w:rPr>
              <w:br/>
              <w:t>2.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Sinh</w:t>
            </w:r>
            <w:proofErr w:type="gramStart"/>
            <w:r w:rsidRPr="001E4550">
              <w:rPr>
                <w:rFonts w:cs="Times New Roman"/>
                <w:color w:val="000000"/>
                <w:sz w:val="26"/>
                <w:szCs w:val="26"/>
              </w:rPr>
              <w:t>;</w:t>
            </w:r>
            <w:proofErr w:type="gramEnd"/>
            <w:r w:rsidRPr="001E4550">
              <w:rPr>
                <w:rFonts w:cs="Times New Roman"/>
                <w:color w:val="000000"/>
                <w:sz w:val="26"/>
                <w:szCs w:val="26"/>
              </w:rPr>
              <w:br/>
              <w:t>4. Toán, Tiếng Anh, Sinh.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12.0 điểm</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761"/>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10</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Ngữ văn</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C140217</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Văn, Tiếng Anh</w:t>
            </w:r>
            <w:proofErr w:type="gramStart"/>
            <w:r w:rsidRPr="001E4550">
              <w:rPr>
                <w:rFonts w:cs="Times New Roman"/>
                <w:color w:val="000000"/>
                <w:sz w:val="26"/>
                <w:szCs w:val="26"/>
              </w:rPr>
              <w:t>;</w:t>
            </w:r>
            <w:proofErr w:type="gramEnd"/>
            <w:r w:rsidRPr="001E4550">
              <w:rPr>
                <w:rFonts w:cs="Times New Roman"/>
                <w:color w:val="000000"/>
                <w:sz w:val="26"/>
                <w:szCs w:val="26"/>
              </w:rPr>
              <w:br/>
              <w:t>2. Văn, Sử, Địa</w:t>
            </w:r>
            <w:proofErr w:type="gramStart"/>
            <w:r w:rsidRPr="001E4550">
              <w:rPr>
                <w:rFonts w:cs="Times New Roman"/>
                <w:color w:val="000000"/>
                <w:sz w:val="26"/>
                <w:szCs w:val="26"/>
              </w:rPr>
              <w:t>;</w:t>
            </w:r>
            <w:proofErr w:type="gramEnd"/>
            <w:r w:rsidRPr="001E4550">
              <w:rPr>
                <w:rFonts w:cs="Times New Roman"/>
                <w:color w:val="000000"/>
                <w:sz w:val="26"/>
                <w:szCs w:val="26"/>
              </w:rPr>
              <w:br/>
              <w:t>3. Toán, Văn, Sử.</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776"/>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11</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Lịch sử</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C140218</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Văn, Tiếng Anh</w:t>
            </w:r>
            <w:proofErr w:type="gramStart"/>
            <w:r w:rsidRPr="001E4550">
              <w:rPr>
                <w:rFonts w:cs="Times New Roman"/>
                <w:color w:val="000000"/>
                <w:sz w:val="26"/>
                <w:szCs w:val="26"/>
              </w:rPr>
              <w:t>;</w:t>
            </w:r>
            <w:proofErr w:type="gramEnd"/>
            <w:r w:rsidRPr="001E4550">
              <w:rPr>
                <w:rFonts w:cs="Times New Roman"/>
                <w:color w:val="000000"/>
                <w:sz w:val="26"/>
                <w:szCs w:val="26"/>
              </w:rPr>
              <w:br/>
              <w:t>2. Văn, Sử, Địa</w:t>
            </w:r>
            <w:proofErr w:type="gramStart"/>
            <w:r w:rsidRPr="001E4550">
              <w:rPr>
                <w:rFonts w:cs="Times New Roman"/>
                <w:color w:val="000000"/>
                <w:sz w:val="26"/>
                <w:szCs w:val="26"/>
              </w:rPr>
              <w:t>;</w:t>
            </w:r>
            <w:proofErr w:type="gramEnd"/>
            <w:r w:rsidRPr="001E4550">
              <w:rPr>
                <w:rFonts w:cs="Times New Roman"/>
                <w:color w:val="000000"/>
                <w:sz w:val="26"/>
                <w:szCs w:val="26"/>
              </w:rPr>
              <w:br/>
              <w:t>3. Toán, Văn, Sử.</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12.0 điểm</w:t>
            </w:r>
          </w:p>
        </w:tc>
      </w:tr>
      <w:tr w:rsidR="00E34DD3" w:rsidRPr="001E4550" w:rsidTr="0095233B">
        <w:trPr>
          <w:trHeight w:val="984"/>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12</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Sư phạm Địa lý</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C140219</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1. Toán, Lý, Tiếng Anh; </w:t>
            </w:r>
            <w:r w:rsidRPr="001E4550">
              <w:rPr>
                <w:rFonts w:cs="Times New Roman"/>
                <w:color w:val="000000"/>
                <w:sz w:val="26"/>
                <w:szCs w:val="26"/>
              </w:rPr>
              <w:br/>
              <w:t xml:space="preserve">2. Văn, Sử, Địa; </w:t>
            </w:r>
            <w:r w:rsidRPr="001E4550">
              <w:rPr>
                <w:rFonts w:cs="Times New Roman"/>
                <w:color w:val="000000"/>
                <w:sz w:val="26"/>
                <w:szCs w:val="26"/>
              </w:rPr>
              <w:br/>
              <w:t>3. Toán, Văn, Địa</w:t>
            </w:r>
            <w:proofErr w:type="gramStart"/>
            <w:r w:rsidRPr="001E4550">
              <w:rPr>
                <w:rFonts w:cs="Times New Roman"/>
                <w:color w:val="000000"/>
                <w:sz w:val="26"/>
                <w:szCs w:val="26"/>
              </w:rPr>
              <w:t>;</w:t>
            </w:r>
            <w:proofErr w:type="gramEnd"/>
            <w:r w:rsidRPr="001E4550">
              <w:rPr>
                <w:rFonts w:cs="Times New Roman"/>
                <w:color w:val="000000"/>
                <w:sz w:val="26"/>
                <w:szCs w:val="26"/>
              </w:rPr>
              <w:br/>
              <w:t>4. Toán, Tiếng Anh, Địa.</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rPr>
            </w:pPr>
            <w:r w:rsidRPr="001E4550">
              <w:rPr>
                <w:rFonts w:cs="Times New Roman"/>
                <w:color w:val="000000"/>
                <w:sz w:val="26"/>
                <w:szCs w:val="26"/>
              </w:rPr>
              <w:t>12.0 điểm</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379"/>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13</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Tiếng Anh</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C220201</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2. Toán, Văn, Tiếng Anh.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tc>
      </w:tr>
      <w:tr w:rsidR="00E34DD3" w:rsidRPr="001E4550" w:rsidTr="0095233B">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14</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Quản lý Văn hóa</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C220342</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eastAsia="vi-VN"/>
              </w:rPr>
            </w:pPr>
            <w:r w:rsidRPr="001E4550">
              <w:rPr>
                <w:rFonts w:cs="Times New Roman"/>
                <w:color w:val="000000"/>
                <w:sz w:val="26"/>
                <w:szCs w:val="26"/>
              </w:rPr>
              <w:t>1. Văn, Sử, Tiếng Anh</w:t>
            </w:r>
            <w:proofErr w:type="gramStart"/>
            <w:r w:rsidRPr="001E4550">
              <w:rPr>
                <w:rFonts w:cs="Times New Roman"/>
                <w:color w:val="000000"/>
                <w:sz w:val="26"/>
                <w:szCs w:val="26"/>
              </w:rPr>
              <w:t>;</w:t>
            </w:r>
            <w:proofErr w:type="gramEnd"/>
            <w:r w:rsidRPr="001E4550">
              <w:rPr>
                <w:rFonts w:cs="Times New Roman"/>
                <w:color w:val="000000"/>
                <w:sz w:val="26"/>
                <w:szCs w:val="26"/>
              </w:rPr>
              <w:br/>
              <w:t xml:space="preserve">2. Văn, Sử, Địa; </w:t>
            </w:r>
            <w:r w:rsidRPr="001E4550">
              <w:rPr>
                <w:rFonts w:cs="Times New Roman"/>
                <w:color w:val="000000"/>
                <w:sz w:val="26"/>
                <w:szCs w:val="26"/>
              </w:rPr>
              <w:br/>
              <w:t>3. Toán, Văn, Tiếng Anh.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769"/>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15</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Quản lý đất đai</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C850103</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Lý, Hóa</w:t>
            </w:r>
            <w:proofErr w:type="gramStart"/>
            <w:r w:rsidRPr="001E4550">
              <w:rPr>
                <w:rFonts w:cs="Times New Roman"/>
                <w:color w:val="000000"/>
                <w:sz w:val="26"/>
                <w:szCs w:val="26"/>
              </w:rPr>
              <w:t>;</w:t>
            </w:r>
            <w:proofErr w:type="gramEnd"/>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786"/>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16</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Kế toán</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C340301</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Lý, Hóa</w:t>
            </w:r>
            <w:proofErr w:type="gramStart"/>
            <w:r w:rsidRPr="001E4550">
              <w:rPr>
                <w:rFonts w:cs="Times New Roman"/>
                <w:color w:val="000000"/>
                <w:sz w:val="26"/>
                <w:szCs w:val="26"/>
              </w:rPr>
              <w:t>;</w:t>
            </w:r>
            <w:proofErr w:type="gramEnd"/>
            <w:r w:rsidRPr="001E4550">
              <w:rPr>
                <w:rFonts w:cs="Times New Roman"/>
                <w:color w:val="000000"/>
                <w:sz w:val="26"/>
                <w:szCs w:val="26"/>
              </w:rPr>
              <w:br/>
              <w:t>2.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Tiếng Anh.</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675"/>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17</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Khoa học cây trồng</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C620110</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Hóa, Sinh</w:t>
            </w:r>
            <w:proofErr w:type="gramStart"/>
            <w:r w:rsidRPr="001E4550">
              <w:rPr>
                <w:rFonts w:cs="Times New Roman"/>
                <w:color w:val="000000"/>
                <w:sz w:val="26"/>
                <w:szCs w:val="26"/>
              </w:rPr>
              <w:t>;</w:t>
            </w:r>
            <w:proofErr w:type="gramEnd"/>
            <w:r w:rsidRPr="001E4550">
              <w:rPr>
                <w:rFonts w:cs="Times New Roman"/>
                <w:color w:val="000000"/>
                <w:sz w:val="26"/>
                <w:szCs w:val="26"/>
              </w:rPr>
              <w:br/>
              <w:t xml:space="preserve">2. Toán, Tiếng Anh, Sinh; </w:t>
            </w:r>
            <w:r w:rsidRPr="001E4550">
              <w:rPr>
                <w:rFonts w:cs="Times New Roman"/>
                <w:color w:val="000000"/>
                <w:sz w:val="26"/>
                <w:szCs w:val="26"/>
              </w:rPr>
              <w:br/>
              <w:t>3. Toán, Văn, Sinh.</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735"/>
        </w:trPr>
        <w:tc>
          <w:tcPr>
            <w:tcW w:w="709" w:type="dxa"/>
            <w:tcBorders>
              <w:top w:val="nil"/>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18</w:t>
            </w:r>
          </w:p>
        </w:tc>
        <w:tc>
          <w:tcPr>
            <w:tcW w:w="3060" w:type="dxa"/>
            <w:tcBorders>
              <w:top w:val="nil"/>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Khoa học thư viện</w:t>
            </w:r>
          </w:p>
        </w:tc>
        <w:tc>
          <w:tcPr>
            <w:tcW w:w="1260" w:type="dxa"/>
            <w:tcBorders>
              <w:top w:val="nil"/>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C320202</w:t>
            </w:r>
          </w:p>
        </w:tc>
        <w:tc>
          <w:tcPr>
            <w:tcW w:w="2692" w:type="dxa"/>
            <w:tcBorders>
              <w:top w:val="nil"/>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2. Toán, Văn,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Sử.</w:t>
            </w:r>
          </w:p>
        </w:tc>
        <w:tc>
          <w:tcPr>
            <w:tcW w:w="1635" w:type="dxa"/>
            <w:tcBorders>
              <w:top w:val="nil"/>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r w:rsidR="00E34DD3" w:rsidRPr="001E4550" w:rsidTr="0095233B">
        <w:trPr>
          <w:trHeight w:val="606"/>
        </w:trPr>
        <w:tc>
          <w:tcPr>
            <w:tcW w:w="709" w:type="dxa"/>
            <w:tcBorders>
              <w:top w:val="single" w:sz="4" w:space="0" w:color="auto"/>
              <w:left w:val="single" w:sz="4" w:space="0" w:color="auto"/>
              <w:bottom w:val="single" w:sz="4" w:space="0" w:color="auto"/>
              <w:right w:val="single" w:sz="4" w:space="0" w:color="auto"/>
            </w:tcBorders>
            <w:shd w:val="clear" w:color="auto" w:fill="FFFFFF"/>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 19</w:t>
            </w:r>
          </w:p>
        </w:tc>
        <w:tc>
          <w:tcPr>
            <w:tcW w:w="3060"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 xml:space="preserve"> Quản trị văn phòng</w:t>
            </w:r>
          </w:p>
        </w:tc>
        <w:tc>
          <w:tcPr>
            <w:tcW w:w="1260" w:type="dxa"/>
            <w:tcBorders>
              <w:top w:val="single" w:sz="4" w:space="0" w:color="auto"/>
              <w:left w:val="nil"/>
              <w:bottom w:val="single" w:sz="4" w:space="0" w:color="auto"/>
              <w:right w:val="single" w:sz="4" w:space="0" w:color="auto"/>
            </w:tcBorders>
            <w:noWrap/>
            <w:tcMar>
              <w:top w:w="9" w:type="dxa"/>
              <w:left w:w="9" w:type="dxa"/>
              <w:bottom w:w="0" w:type="dxa"/>
              <w:right w:w="9" w:type="dxa"/>
            </w:tcMar>
            <w:vAlign w:val="center"/>
            <w:hideMark/>
          </w:tcPr>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C340406</w:t>
            </w:r>
          </w:p>
        </w:tc>
        <w:tc>
          <w:tcPr>
            <w:tcW w:w="2692" w:type="dxa"/>
            <w:tcBorders>
              <w:top w:val="single" w:sz="4" w:space="0" w:color="auto"/>
              <w:left w:val="nil"/>
              <w:bottom w:val="single" w:sz="4" w:space="0" w:color="auto"/>
              <w:right w:val="single" w:sz="4" w:space="0" w:color="auto"/>
            </w:tcBorders>
            <w:tcMar>
              <w:top w:w="9" w:type="dxa"/>
              <w:left w:w="9" w:type="dxa"/>
              <w:bottom w:w="0" w:type="dxa"/>
              <w:right w:w="9" w:type="dxa"/>
            </w:tcMar>
            <w:vAlign w:val="bottom"/>
            <w:hideMark/>
          </w:tcPr>
          <w:p w:rsidR="00E34DD3" w:rsidRPr="001E4550" w:rsidRDefault="00E34DD3">
            <w:pPr>
              <w:rPr>
                <w:rFonts w:cs="Times New Roman"/>
                <w:color w:val="000000"/>
                <w:sz w:val="26"/>
                <w:szCs w:val="26"/>
                <w:lang w:val="vi-VN" w:eastAsia="vi-VN"/>
              </w:rPr>
            </w:pPr>
            <w:r w:rsidRPr="001E4550">
              <w:rPr>
                <w:rFonts w:cs="Times New Roman"/>
                <w:color w:val="000000"/>
                <w:sz w:val="26"/>
                <w:szCs w:val="26"/>
              </w:rPr>
              <w:t>1. Toán, Lý, Tiếng Anh</w:t>
            </w:r>
            <w:proofErr w:type="gramStart"/>
            <w:r w:rsidRPr="001E4550">
              <w:rPr>
                <w:rFonts w:cs="Times New Roman"/>
                <w:color w:val="000000"/>
                <w:sz w:val="26"/>
                <w:szCs w:val="26"/>
              </w:rPr>
              <w:t>;</w:t>
            </w:r>
            <w:proofErr w:type="gramEnd"/>
            <w:r w:rsidRPr="001E4550">
              <w:rPr>
                <w:rFonts w:cs="Times New Roman"/>
                <w:color w:val="000000"/>
                <w:sz w:val="26"/>
                <w:szCs w:val="26"/>
              </w:rPr>
              <w:br/>
              <w:t>2. Toán, Văn, Tiếng Anh</w:t>
            </w:r>
            <w:proofErr w:type="gramStart"/>
            <w:r w:rsidRPr="001E4550">
              <w:rPr>
                <w:rFonts w:cs="Times New Roman"/>
                <w:color w:val="000000"/>
                <w:sz w:val="26"/>
                <w:szCs w:val="26"/>
              </w:rPr>
              <w:t>;</w:t>
            </w:r>
            <w:proofErr w:type="gramEnd"/>
            <w:r w:rsidRPr="001E4550">
              <w:rPr>
                <w:rFonts w:cs="Times New Roman"/>
                <w:color w:val="000000"/>
                <w:sz w:val="26"/>
                <w:szCs w:val="26"/>
              </w:rPr>
              <w:br/>
              <w:t>3. Toán, Văn, Sử.</w:t>
            </w:r>
          </w:p>
        </w:tc>
        <w:tc>
          <w:tcPr>
            <w:tcW w:w="1635" w:type="dxa"/>
            <w:tcBorders>
              <w:top w:val="single" w:sz="4" w:space="0" w:color="auto"/>
              <w:left w:val="nil"/>
              <w:bottom w:val="single" w:sz="4" w:space="0" w:color="auto"/>
              <w:right w:val="single" w:sz="4" w:space="0" w:color="auto"/>
            </w:tcBorders>
            <w:hideMark/>
          </w:tcPr>
          <w:p w:rsidR="00E34DD3" w:rsidRPr="001E4550" w:rsidRDefault="00E34DD3">
            <w:pPr>
              <w:jc w:val="center"/>
              <w:rPr>
                <w:rFonts w:cs="Times New Roman"/>
                <w:color w:val="000000"/>
                <w:sz w:val="26"/>
                <w:szCs w:val="26"/>
                <w:lang w:eastAsia="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rPr>
            </w:pPr>
            <w:r w:rsidRPr="001E4550">
              <w:rPr>
                <w:rFonts w:cs="Times New Roman"/>
                <w:color w:val="000000"/>
                <w:sz w:val="26"/>
                <w:szCs w:val="26"/>
              </w:rPr>
              <w:t xml:space="preserve">12.0 điểm </w:t>
            </w:r>
          </w:p>
          <w:p w:rsidR="00E34DD3" w:rsidRPr="001E4550" w:rsidRDefault="00E34DD3">
            <w:pPr>
              <w:jc w:val="center"/>
              <w:rPr>
                <w:rFonts w:cs="Times New Roman"/>
                <w:color w:val="000000"/>
                <w:sz w:val="26"/>
                <w:szCs w:val="26"/>
                <w:lang w:val="vi-VN" w:eastAsia="vi-VN"/>
              </w:rPr>
            </w:pPr>
            <w:r w:rsidRPr="001E4550">
              <w:rPr>
                <w:rFonts w:cs="Times New Roman"/>
                <w:color w:val="000000"/>
                <w:sz w:val="26"/>
                <w:szCs w:val="26"/>
              </w:rPr>
              <w:t>12.0 điểm</w:t>
            </w:r>
          </w:p>
        </w:tc>
      </w:tr>
    </w:tbl>
    <w:p w:rsidR="0095233B" w:rsidRDefault="0095233B" w:rsidP="005B358C">
      <w:pPr>
        <w:rPr>
          <w:rFonts w:cs="Times New Roman"/>
          <w:sz w:val="26"/>
          <w:szCs w:val="26"/>
        </w:rPr>
      </w:pPr>
    </w:p>
    <w:p w:rsidR="0074159F" w:rsidRPr="0095233B" w:rsidRDefault="0074159F" w:rsidP="005B358C">
      <w:pPr>
        <w:rPr>
          <w:rFonts w:cs="Times New Roman"/>
          <w:b/>
          <w:sz w:val="26"/>
          <w:szCs w:val="26"/>
        </w:rPr>
      </w:pPr>
      <w:r w:rsidRPr="0095233B">
        <w:rPr>
          <w:rFonts w:cs="Times New Roman"/>
          <w:b/>
          <w:sz w:val="26"/>
          <w:szCs w:val="26"/>
        </w:rPr>
        <w:t>23. Trường Đại học Lao động và Xã hội</w:t>
      </w:r>
      <w:r w:rsidR="005B358C" w:rsidRPr="0095233B">
        <w:rPr>
          <w:rFonts w:cs="Times New Roman"/>
          <w:b/>
          <w:sz w:val="26"/>
          <w:szCs w:val="26"/>
        </w:rPr>
        <w:t xml:space="preserve"> </w:t>
      </w:r>
      <w:r w:rsidRPr="0095233B">
        <w:rPr>
          <w:rFonts w:cs="Times New Roman"/>
          <w:b/>
          <w:sz w:val="26"/>
          <w:szCs w:val="26"/>
        </w:rPr>
        <w:t>– Cơ sở Hà Nội (Mã trường DLX)</w:t>
      </w:r>
    </w:p>
    <w:tbl>
      <w:tblPr>
        <w:tblW w:w="9355" w:type="dxa"/>
        <w:tblInd w:w="93" w:type="dxa"/>
        <w:tblLook w:val="04A0" w:firstRow="1" w:lastRow="0" w:firstColumn="1" w:lastColumn="0" w:noHBand="0" w:noVBand="1"/>
      </w:tblPr>
      <w:tblGrid>
        <w:gridCol w:w="2850"/>
        <w:gridCol w:w="1418"/>
        <w:gridCol w:w="1417"/>
        <w:gridCol w:w="1418"/>
        <w:gridCol w:w="1134"/>
        <w:gridCol w:w="1118"/>
      </w:tblGrid>
      <w:tr w:rsidR="0074159F" w:rsidRPr="0095233B" w:rsidTr="005A739E">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74159F" w:rsidRPr="0095233B" w:rsidRDefault="0074159F" w:rsidP="00C30C06">
            <w:pPr>
              <w:spacing w:after="0" w:line="240" w:lineRule="auto"/>
              <w:rPr>
                <w:rFonts w:eastAsia="Times New Roman" w:cs="Times New Roman"/>
                <w:b/>
                <w:bCs/>
                <w:sz w:val="26"/>
                <w:szCs w:val="26"/>
              </w:rPr>
            </w:pPr>
            <w:r w:rsidRPr="0095233B">
              <w:rPr>
                <w:rFonts w:eastAsia="Times New Roman" w:cs="Times New Roman"/>
                <w:b/>
                <w:bCs/>
                <w:sz w:val="26"/>
                <w:szCs w:val="26"/>
              </w:rPr>
              <w:t>Tên ngành</w:t>
            </w:r>
          </w:p>
        </w:tc>
        <w:tc>
          <w:tcPr>
            <w:tcW w:w="1418" w:type="dxa"/>
            <w:tcBorders>
              <w:top w:val="single" w:sz="4" w:space="0" w:color="auto"/>
              <w:left w:val="nil"/>
              <w:bottom w:val="single" w:sz="4" w:space="0" w:color="auto"/>
              <w:right w:val="single" w:sz="4" w:space="0" w:color="auto"/>
            </w:tcBorders>
            <w:shd w:val="clear" w:color="auto" w:fill="auto"/>
            <w:vAlign w:val="center"/>
          </w:tcPr>
          <w:p w:rsidR="0074159F" w:rsidRPr="0095233B" w:rsidRDefault="0074159F"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A00</w:t>
            </w:r>
          </w:p>
        </w:tc>
        <w:tc>
          <w:tcPr>
            <w:tcW w:w="1417" w:type="dxa"/>
            <w:tcBorders>
              <w:top w:val="single" w:sz="4" w:space="0" w:color="auto"/>
              <w:left w:val="nil"/>
              <w:bottom w:val="single" w:sz="4" w:space="0" w:color="auto"/>
              <w:right w:val="single" w:sz="4" w:space="0" w:color="auto"/>
            </w:tcBorders>
            <w:shd w:val="clear" w:color="auto" w:fill="auto"/>
            <w:vAlign w:val="center"/>
          </w:tcPr>
          <w:p w:rsidR="0074159F" w:rsidRPr="0095233B" w:rsidRDefault="0074159F"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A01</w:t>
            </w:r>
          </w:p>
        </w:tc>
        <w:tc>
          <w:tcPr>
            <w:tcW w:w="1418" w:type="dxa"/>
            <w:tcBorders>
              <w:top w:val="single" w:sz="4" w:space="0" w:color="auto"/>
              <w:left w:val="nil"/>
              <w:bottom w:val="single" w:sz="4" w:space="0" w:color="auto"/>
              <w:right w:val="single" w:sz="4" w:space="0" w:color="auto"/>
            </w:tcBorders>
            <w:shd w:val="clear" w:color="auto" w:fill="auto"/>
            <w:vAlign w:val="center"/>
          </w:tcPr>
          <w:p w:rsidR="0074159F" w:rsidRPr="0095233B" w:rsidRDefault="0074159F"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D1</w:t>
            </w:r>
          </w:p>
        </w:tc>
        <w:tc>
          <w:tcPr>
            <w:tcW w:w="1134" w:type="dxa"/>
            <w:tcBorders>
              <w:top w:val="single" w:sz="4" w:space="0" w:color="auto"/>
              <w:left w:val="nil"/>
              <w:bottom w:val="single" w:sz="4" w:space="0" w:color="auto"/>
              <w:right w:val="single" w:sz="4" w:space="0" w:color="auto"/>
            </w:tcBorders>
            <w:shd w:val="clear" w:color="auto" w:fill="auto"/>
            <w:vAlign w:val="center"/>
          </w:tcPr>
          <w:p w:rsidR="0074159F" w:rsidRPr="0095233B" w:rsidRDefault="0074159F"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C00</w:t>
            </w:r>
          </w:p>
        </w:tc>
        <w:tc>
          <w:tcPr>
            <w:tcW w:w="1118" w:type="dxa"/>
            <w:tcBorders>
              <w:top w:val="single" w:sz="4" w:space="0" w:color="auto"/>
              <w:left w:val="nil"/>
              <w:bottom w:val="single" w:sz="4" w:space="0" w:color="auto"/>
              <w:right w:val="single" w:sz="4" w:space="0" w:color="auto"/>
            </w:tcBorders>
            <w:shd w:val="clear" w:color="auto" w:fill="auto"/>
            <w:vAlign w:val="center"/>
          </w:tcPr>
          <w:p w:rsidR="0074159F" w:rsidRPr="0095233B" w:rsidRDefault="0074159F"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Chỉ tiêu</w:t>
            </w:r>
          </w:p>
        </w:tc>
      </w:tr>
      <w:tr w:rsidR="005B358C" w:rsidRPr="0095233B" w:rsidTr="005A739E">
        <w:trPr>
          <w:trHeight w:val="40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8C" w:rsidRPr="0095233B" w:rsidRDefault="005B358C" w:rsidP="00C30C06">
            <w:pPr>
              <w:spacing w:after="0" w:line="240" w:lineRule="auto"/>
              <w:rPr>
                <w:rFonts w:eastAsia="Times New Roman" w:cs="Times New Roman"/>
                <w:b/>
                <w:bCs/>
                <w:sz w:val="26"/>
                <w:szCs w:val="26"/>
              </w:rPr>
            </w:pPr>
            <w:r w:rsidRPr="0095233B">
              <w:rPr>
                <w:rFonts w:eastAsia="Times New Roman" w:cs="Times New Roman"/>
                <w:b/>
                <w:bCs/>
                <w:sz w:val="26"/>
                <w:szCs w:val="26"/>
              </w:rPr>
              <w:t>ngành QTKD</w:t>
            </w:r>
          </w:p>
        </w:tc>
        <w:tc>
          <w:tcPr>
            <w:tcW w:w="1418"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16.75</w:t>
            </w:r>
          </w:p>
        </w:tc>
        <w:tc>
          <w:tcPr>
            <w:tcW w:w="1417"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16.75</w:t>
            </w:r>
          </w:p>
        </w:tc>
        <w:tc>
          <w:tcPr>
            <w:tcW w:w="1418"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16.75</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 400</w:t>
            </w:r>
          </w:p>
        </w:tc>
      </w:tr>
      <w:tr w:rsidR="005B358C" w:rsidRPr="0095233B" w:rsidTr="005A739E">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8C" w:rsidRPr="0095233B" w:rsidRDefault="005B358C" w:rsidP="00C30C06">
            <w:pPr>
              <w:spacing w:after="0" w:line="240" w:lineRule="auto"/>
              <w:rPr>
                <w:rFonts w:eastAsia="Times New Roman" w:cs="Times New Roman"/>
                <w:b/>
                <w:bCs/>
                <w:sz w:val="26"/>
                <w:szCs w:val="26"/>
              </w:rPr>
            </w:pPr>
            <w:r w:rsidRPr="0095233B">
              <w:rPr>
                <w:rFonts w:eastAsia="Times New Roman" w:cs="Times New Roman"/>
                <w:b/>
                <w:bCs/>
                <w:sz w:val="26"/>
                <w:szCs w:val="26"/>
              </w:rPr>
              <w:t>Bảo hiểm</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16.00</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 350</w:t>
            </w:r>
          </w:p>
        </w:tc>
      </w:tr>
      <w:tr w:rsidR="005B358C" w:rsidRPr="0095233B" w:rsidTr="005A739E">
        <w:trPr>
          <w:trHeight w:val="435"/>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8C" w:rsidRPr="0095233B" w:rsidRDefault="005B358C" w:rsidP="00C30C06">
            <w:pPr>
              <w:spacing w:after="0" w:line="240" w:lineRule="auto"/>
              <w:rPr>
                <w:rFonts w:eastAsia="Times New Roman" w:cs="Times New Roman"/>
                <w:b/>
                <w:bCs/>
                <w:sz w:val="26"/>
                <w:szCs w:val="26"/>
              </w:rPr>
            </w:pPr>
            <w:r w:rsidRPr="0095233B">
              <w:rPr>
                <w:rFonts w:eastAsia="Times New Roman" w:cs="Times New Roman"/>
                <w:b/>
                <w:bCs/>
                <w:sz w:val="26"/>
                <w:szCs w:val="26"/>
              </w:rPr>
              <w:t>Kế toán</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17.75</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17.75</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17.75</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700 </w:t>
            </w:r>
          </w:p>
        </w:tc>
      </w:tr>
      <w:tr w:rsidR="005B358C" w:rsidRPr="0095233B" w:rsidTr="005A739E">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8C" w:rsidRPr="0095233B" w:rsidRDefault="005B358C" w:rsidP="00C30C06">
            <w:pPr>
              <w:spacing w:after="0" w:line="240" w:lineRule="auto"/>
              <w:rPr>
                <w:rFonts w:eastAsia="Times New Roman" w:cs="Times New Roman"/>
                <w:b/>
                <w:bCs/>
                <w:sz w:val="26"/>
                <w:szCs w:val="26"/>
              </w:rPr>
            </w:pPr>
            <w:r w:rsidRPr="0095233B">
              <w:rPr>
                <w:rFonts w:eastAsia="Times New Roman" w:cs="Times New Roman"/>
                <w:b/>
                <w:bCs/>
                <w:sz w:val="26"/>
                <w:szCs w:val="26"/>
              </w:rPr>
              <w:t>QTNL</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16.50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16.50</w:t>
            </w:r>
          </w:p>
        </w:tc>
        <w:tc>
          <w:tcPr>
            <w:tcW w:w="1134"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p>
        </w:tc>
        <w:tc>
          <w:tcPr>
            <w:tcW w:w="1118" w:type="dxa"/>
            <w:tcBorders>
              <w:top w:val="single" w:sz="4" w:space="0" w:color="auto"/>
              <w:left w:val="nil"/>
              <w:bottom w:val="single" w:sz="4" w:space="0" w:color="auto"/>
              <w:right w:val="single" w:sz="4" w:space="0" w:color="auto"/>
            </w:tcBorders>
            <w:shd w:val="clear" w:color="auto" w:fill="auto"/>
            <w:vAlign w:val="bottom"/>
          </w:tcPr>
          <w:p w:rsidR="005B358C" w:rsidRPr="0095233B" w:rsidRDefault="005B358C"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700 </w:t>
            </w:r>
          </w:p>
        </w:tc>
      </w:tr>
      <w:tr w:rsidR="005B358C" w:rsidRPr="001E4550" w:rsidTr="005A739E">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58C" w:rsidRPr="0095233B" w:rsidRDefault="005B358C" w:rsidP="00C30C06">
            <w:pPr>
              <w:spacing w:after="0" w:line="240" w:lineRule="auto"/>
              <w:rPr>
                <w:rFonts w:eastAsia="Times New Roman" w:cs="Times New Roman"/>
                <w:b/>
                <w:bCs/>
                <w:sz w:val="26"/>
                <w:szCs w:val="26"/>
              </w:rPr>
            </w:pPr>
            <w:r w:rsidRPr="0095233B">
              <w:rPr>
                <w:rFonts w:eastAsia="Times New Roman" w:cs="Times New Roman"/>
                <w:b/>
                <w:bCs/>
                <w:sz w:val="26"/>
                <w:szCs w:val="26"/>
              </w:rPr>
              <w:t>CTXH</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17.00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17.00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17.00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B358C" w:rsidRPr="0095233B" w:rsidRDefault="005B358C">
            <w:pPr>
              <w:jc w:val="center"/>
              <w:rPr>
                <w:rFonts w:cs="Times New Roman"/>
                <w:b/>
                <w:bCs/>
                <w:color w:val="000000"/>
                <w:sz w:val="26"/>
                <w:szCs w:val="26"/>
              </w:rPr>
            </w:pPr>
            <w:r w:rsidRPr="0095233B">
              <w:rPr>
                <w:rFonts w:cs="Times New Roman"/>
                <w:b/>
                <w:bCs/>
                <w:color w:val="000000"/>
                <w:sz w:val="26"/>
                <w:szCs w:val="26"/>
              </w:rPr>
              <w:t>18.00</w:t>
            </w:r>
          </w:p>
        </w:tc>
        <w:tc>
          <w:tcPr>
            <w:tcW w:w="1118" w:type="dxa"/>
            <w:tcBorders>
              <w:top w:val="single" w:sz="4" w:space="0" w:color="auto"/>
              <w:left w:val="nil"/>
              <w:bottom w:val="single" w:sz="4" w:space="0" w:color="auto"/>
              <w:right w:val="single" w:sz="4" w:space="0" w:color="auto"/>
            </w:tcBorders>
            <w:shd w:val="clear" w:color="auto" w:fill="auto"/>
          </w:tcPr>
          <w:p w:rsidR="005B358C" w:rsidRPr="001E4550" w:rsidRDefault="005B358C" w:rsidP="00C30C06">
            <w:pPr>
              <w:spacing w:after="0" w:line="240" w:lineRule="auto"/>
              <w:jc w:val="center"/>
              <w:rPr>
                <w:rFonts w:eastAsia="Times New Roman" w:cs="Times New Roman"/>
                <w:b/>
                <w:bCs/>
                <w:sz w:val="26"/>
                <w:szCs w:val="26"/>
              </w:rPr>
            </w:pPr>
            <w:r w:rsidRPr="0095233B">
              <w:rPr>
                <w:rFonts w:eastAsia="Times New Roman" w:cs="Times New Roman"/>
                <w:b/>
                <w:bCs/>
                <w:sz w:val="26"/>
                <w:szCs w:val="26"/>
              </w:rPr>
              <w:t>450</w:t>
            </w:r>
          </w:p>
        </w:tc>
      </w:tr>
    </w:tbl>
    <w:p w:rsidR="0074159F" w:rsidRPr="001E4550" w:rsidRDefault="0074159F" w:rsidP="00582459">
      <w:pPr>
        <w:rPr>
          <w:rFonts w:cs="Times New Roman"/>
          <w:sz w:val="26"/>
          <w:szCs w:val="26"/>
        </w:rPr>
      </w:pPr>
    </w:p>
    <w:p w:rsidR="00C30C06" w:rsidRPr="005A739E" w:rsidRDefault="005A739E" w:rsidP="00582459">
      <w:pPr>
        <w:rPr>
          <w:rFonts w:cs="Times New Roman"/>
          <w:b/>
          <w:sz w:val="26"/>
          <w:szCs w:val="26"/>
        </w:rPr>
      </w:pPr>
      <w:r>
        <w:rPr>
          <w:rFonts w:cs="Times New Roman"/>
          <w:b/>
          <w:sz w:val="26"/>
          <w:szCs w:val="26"/>
        </w:rPr>
        <w:t>24. Trườ</w:t>
      </w:r>
      <w:r w:rsidR="00C30C06" w:rsidRPr="005A739E">
        <w:rPr>
          <w:rFonts w:cs="Times New Roman"/>
          <w:b/>
          <w:sz w:val="26"/>
          <w:szCs w:val="26"/>
        </w:rPr>
        <w:t>ng Đại học Y Dược Hải Phòng</w:t>
      </w:r>
    </w:p>
    <w:tbl>
      <w:tblPr>
        <w:tblW w:w="10680" w:type="dxa"/>
        <w:tblInd w:w="-176" w:type="dxa"/>
        <w:tblLayout w:type="fixed"/>
        <w:tblLook w:val="04A0" w:firstRow="1" w:lastRow="0" w:firstColumn="1" w:lastColumn="0" w:noHBand="0" w:noVBand="1"/>
      </w:tblPr>
      <w:tblGrid>
        <w:gridCol w:w="708"/>
        <w:gridCol w:w="910"/>
        <w:gridCol w:w="1785"/>
        <w:gridCol w:w="992"/>
        <w:gridCol w:w="641"/>
        <w:gridCol w:w="925"/>
        <w:gridCol w:w="938"/>
        <w:gridCol w:w="952"/>
        <w:gridCol w:w="871"/>
        <w:gridCol w:w="838"/>
        <w:gridCol w:w="1120"/>
      </w:tblGrid>
      <w:tr w:rsidR="00C30C06" w:rsidRPr="001E4550" w:rsidTr="005A739E">
        <w:trPr>
          <w:trHeight w:val="75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1785"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công bố</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NV1</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NV2</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NV3</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ngành</w:t>
            </w:r>
          </w:p>
        </w:tc>
      </w:tr>
      <w:tr w:rsidR="00C30C06" w:rsidRPr="001E4550" w:rsidTr="005A739E">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1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101</w:t>
            </w:r>
          </w:p>
        </w:tc>
        <w:tc>
          <w:tcPr>
            <w:tcW w:w="1785" w:type="dxa"/>
            <w:tcBorders>
              <w:top w:val="nil"/>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Y đa khoa</w:t>
            </w:r>
          </w:p>
        </w:tc>
        <w:tc>
          <w:tcPr>
            <w:tcW w:w="99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396</w:t>
            </w:r>
          </w:p>
        </w:tc>
        <w:tc>
          <w:tcPr>
            <w:tcW w:w="64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396</w:t>
            </w:r>
          </w:p>
        </w:tc>
        <w:tc>
          <w:tcPr>
            <w:tcW w:w="925"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399</w:t>
            </w:r>
          </w:p>
        </w:tc>
        <w:tc>
          <w:tcPr>
            <w:tcW w:w="9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5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7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399</w:t>
            </w:r>
          </w:p>
        </w:tc>
        <w:tc>
          <w:tcPr>
            <w:tcW w:w="112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25.5</w:t>
            </w:r>
          </w:p>
        </w:tc>
      </w:tr>
      <w:tr w:rsidR="00C30C06" w:rsidRPr="001E4550" w:rsidTr="005A739E">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1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103</w:t>
            </w:r>
          </w:p>
        </w:tc>
        <w:tc>
          <w:tcPr>
            <w:tcW w:w="1785" w:type="dxa"/>
            <w:tcBorders>
              <w:top w:val="nil"/>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Y học dự phòng</w:t>
            </w:r>
          </w:p>
        </w:tc>
        <w:tc>
          <w:tcPr>
            <w:tcW w:w="99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64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5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87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8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23.75</w:t>
            </w:r>
          </w:p>
        </w:tc>
      </w:tr>
      <w:tr w:rsidR="00C30C06" w:rsidRPr="001E4550" w:rsidTr="005A739E">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1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201</w:t>
            </w:r>
          </w:p>
        </w:tc>
        <w:tc>
          <w:tcPr>
            <w:tcW w:w="1785" w:type="dxa"/>
            <w:tcBorders>
              <w:top w:val="nil"/>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Y học cổ truyền</w:t>
            </w:r>
          </w:p>
        </w:tc>
        <w:tc>
          <w:tcPr>
            <w:tcW w:w="99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64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5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87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8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23.5</w:t>
            </w:r>
          </w:p>
        </w:tc>
      </w:tr>
      <w:tr w:rsidR="00C30C06" w:rsidRPr="001E4550" w:rsidTr="005A739E">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1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332</w:t>
            </w:r>
          </w:p>
        </w:tc>
        <w:tc>
          <w:tcPr>
            <w:tcW w:w="1785" w:type="dxa"/>
            <w:tcBorders>
              <w:top w:val="nil"/>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Xét nghiệm y học</w:t>
            </w:r>
          </w:p>
        </w:tc>
        <w:tc>
          <w:tcPr>
            <w:tcW w:w="99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45</w:t>
            </w:r>
          </w:p>
        </w:tc>
        <w:tc>
          <w:tcPr>
            <w:tcW w:w="64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45</w:t>
            </w:r>
          </w:p>
        </w:tc>
        <w:tc>
          <w:tcPr>
            <w:tcW w:w="925"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5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87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8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45</w:t>
            </w:r>
          </w:p>
        </w:tc>
        <w:tc>
          <w:tcPr>
            <w:tcW w:w="112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23.5</w:t>
            </w:r>
          </w:p>
        </w:tc>
      </w:tr>
      <w:tr w:rsidR="00C30C06" w:rsidRPr="001E4550" w:rsidTr="005A739E">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1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401</w:t>
            </w:r>
          </w:p>
        </w:tc>
        <w:tc>
          <w:tcPr>
            <w:tcW w:w="1785" w:type="dxa"/>
            <w:tcBorders>
              <w:top w:val="nil"/>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Dược học</w:t>
            </w:r>
          </w:p>
        </w:tc>
        <w:tc>
          <w:tcPr>
            <w:tcW w:w="99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64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5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87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r>
      <w:tr w:rsidR="00C30C06" w:rsidRPr="001E4550" w:rsidTr="005A739E">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1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501</w:t>
            </w:r>
          </w:p>
        </w:tc>
        <w:tc>
          <w:tcPr>
            <w:tcW w:w="1785" w:type="dxa"/>
            <w:tcBorders>
              <w:top w:val="nil"/>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Điều dưỡng</w:t>
            </w:r>
          </w:p>
        </w:tc>
        <w:tc>
          <w:tcPr>
            <w:tcW w:w="99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64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5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87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8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12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23.25</w:t>
            </w:r>
          </w:p>
        </w:tc>
      </w:tr>
      <w:tr w:rsidR="00C30C06" w:rsidRPr="001E4550" w:rsidTr="005A739E">
        <w:trPr>
          <w:trHeight w:val="3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1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601</w:t>
            </w:r>
          </w:p>
        </w:tc>
        <w:tc>
          <w:tcPr>
            <w:tcW w:w="1785" w:type="dxa"/>
            <w:tcBorders>
              <w:top w:val="nil"/>
              <w:left w:val="nil"/>
              <w:bottom w:val="single" w:sz="4" w:space="0" w:color="auto"/>
              <w:right w:val="single" w:sz="4" w:space="0" w:color="auto"/>
            </w:tcBorders>
            <w:shd w:val="clear" w:color="auto" w:fill="auto"/>
            <w:vAlign w:val="center"/>
            <w:hideMark/>
          </w:tcPr>
          <w:p w:rsidR="00C30C06" w:rsidRPr="001E4550" w:rsidRDefault="00C30C06" w:rsidP="00C30C06">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Răng hàm mặt</w:t>
            </w:r>
          </w:p>
        </w:tc>
        <w:tc>
          <w:tcPr>
            <w:tcW w:w="99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64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925"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952"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71"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120" w:type="dxa"/>
            <w:tcBorders>
              <w:top w:val="nil"/>
              <w:left w:val="nil"/>
              <w:bottom w:val="single" w:sz="4" w:space="0" w:color="auto"/>
              <w:right w:val="single" w:sz="4" w:space="0" w:color="auto"/>
            </w:tcBorders>
            <w:shd w:val="clear" w:color="auto" w:fill="auto"/>
            <w:noWrap/>
            <w:vAlign w:val="center"/>
            <w:hideMark/>
          </w:tcPr>
          <w:p w:rsidR="00C30C06" w:rsidRPr="001E4550" w:rsidRDefault="00C30C06" w:rsidP="00C30C06">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25.25</w:t>
            </w:r>
          </w:p>
        </w:tc>
      </w:tr>
    </w:tbl>
    <w:p w:rsidR="00223F3D" w:rsidRPr="005A739E" w:rsidRDefault="00223F3D" w:rsidP="00582459">
      <w:pPr>
        <w:rPr>
          <w:rFonts w:cs="Times New Roman"/>
          <w:b/>
          <w:sz w:val="26"/>
          <w:szCs w:val="26"/>
        </w:rPr>
      </w:pPr>
      <w:r w:rsidRPr="001D52A5">
        <w:rPr>
          <w:rFonts w:cs="Times New Roman"/>
          <w:b/>
          <w:sz w:val="26"/>
          <w:szCs w:val="26"/>
        </w:rPr>
        <w:t>25. Trường Đại học Xây dựng</w:t>
      </w:r>
    </w:p>
    <w:tbl>
      <w:tblPr>
        <w:tblW w:w="11341" w:type="dxa"/>
        <w:tblInd w:w="-743" w:type="dxa"/>
        <w:tblLook w:val="04A0" w:firstRow="1" w:lastRow="0" w:firstColumn="1" w:lastColumn="0" w:noHBand="0" w:noVBand="1"/>
      </w:tblPr>
      <w:tblGrid>
        <w:gridCol w:w="708"/>
        <w:gridCol w:w="1574"/>
        <w:gridCol w:w="2255"/>
        <w:gridCol w:w="709"/>
        <w:gridCol w:w="940"/>
        <w:gridCol w:w="925"/>
        <w:gridCol w:w="925"/>
        <w:gridCol w:w="925"/>
        <w:gridCol w:w="1120"/>
        <w:gridCol w:w="1260"/>
      </w:tblGrid>
      <w:tr w:rsidR="00223F3D" w:rsidRPr="001E4550" w:rsidTr="001D52A5">
        <w:trPr>
          <w:trHeight w:val="499"/>
        </w:trPr>
        <w:tc>
          <w:tcPr>
            <w:tcW w:w="11341" w:type="dxa"/>
            <w:gridSpan w:val="10"/>
            <w:vMerge w:val="restart"/>
            <w:tcBorders>
              <w:top w:val="nil"/>
              <w:left w:val="nil"/>
              <w:bottom w:val="nil"/>
              <w:right w:val="nil"/>
            </w:tcBorders>
            <w:shd w:val="clear" w:color="000000" w:fill="FFFFFF"/>
            <w:vAlign w:val="center"/>
            <w:hideMark/>
          </w:tcPr>
          <w:p w:rsidR="00223F3D" w:rsidRPr="001E4550" w:rsidRDefault="00223F3D" w:rsidP="00223F3D">
            <w:pPr>
              <w:spacing w:after="0" w:line="240" w:lineRule="auto"/>
              <w:jc w:val="center"/>
              <w:rPr>
                <w:rFonts w:eastAsia="Times New Roman" w:cs="Times New Roman"/>
                <w:b/>
                <w:bCs/>
                <w:color w:val="FF0000"/>
                <w:sz w:val="26"/>
                <w:szCs w:val="26"/>
              </w:rPr>
            </w:pPr>
            <w:r w:rsidRPr="001E4550">
              <w:rPr>
                <w:rFonts w:eastAsia="Times New Roman" w:cs="Times New Roman"/>
                <w:b/>
                <w:bCs/>
                <w:color w:val="FF0000"/>
                <w:sz w:val="26"/>
                <w:szCs w:val="26"/>
              </w:rPr>
              <w:t xml:space="preserve">KẾT QUẢ XÉT TUYỂN TẠM THỜI ĐẠI HỌC HỆ CHÍNH QUY </w:t>
            </w:r>
            <w:r w:rsidRPr="001E4550">
              <w:rPr>
                <w:rFonts w:eastAsia="Times New Roman" w:cs="Times New Roman"/>
                <w:b/>
                <w:bCs/>
                <w:color w:val="FF0000"/>
                <w:sz w:val="26"/>
                <w:szCs w:val="26"/>
              </w:rPr>
              <w:br/>
              <w:t>(TÍNH ĐẾN HẾT SÁNG NGÀY 20/08)</w:t>
            </w:r>
          </w:p>
        </w:tc>
      </w:tr>
      <w:tr w:rsidR="00223F3D" w:rsidRPr="001E4550" w:rsidTr="001D52A5">
        <w:trPr>
          <w:trHeight w:val="345"/>
        </w:trPr>
        <w:tc>
          <w:tcPr>
            <w:tcW w:w="11341" w:type="dxa"/>
            <w:gridSpan w:val="10"/>
            <w:vMerge/>
            <w:tcBorders>
              <w:top w:val="nil"/>
              <w:left w:val="nil"/>
              <w:bottom w:val="nil"/>
              <w:right w:val="nil"/>
            </w:tcBorders>
            <w:vAlign w:val="center"/>
            <w:hideMark/>
          </w:tcPr>
          <w:p w:rsidR="00223F3D" w:rsidRPr="001E4550" w:rsidRDefault="00223F3D" w:rsidP="00223F3D">
            <w:pPr>
              <w:spacing w:after="0" w:line="240" w:lineRule="auto"/>
              <w:rPr>
                <w:rFonts w:eastAsia="Times New Roman" w:cs="Times New Roman"/>
                <w:b/>
                <w:bCs/>
                <w:color w:val="FF0000"/>
                <w:sz w:val="26"/>
                <w:szCs w:val="26"/>
              </w:rPr>
            </w:pPr>
          </w:p>
        </w:tc>
      </w:tr>
      <w:tr w:rsidR="00223F3D" w:rsidRPr="001E4550" w:rsidTr="001D52A5">
        <w:trPr>
          <w:trHeight w:val="1140"/>
        </w:trPr>
        <w:tc>
          <w:tcPr>
            <w:tcW w:w="11341" w:type="dxa"/>
            <w:gridSpan w:val="10"/>
            <w:tcBorders>
              <w:top w:val="nil"/>
              <w:left w:val="single" w:sz="4" w:space="0" w:color="auto"/>
              <w:bottom w:val="single" w:sz="4" w:space="0" w:color="auto"/>
              <w:right w:val="single" w:sz="4" w:space="0" w:color="auto"/>
            </w:tcBorders>
            <w:shd w:val="clear" w:color="000000" w:fill="8DB4E2"/>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BẢNG 1</w:t>
            </w:r>
            <w:r w:rsidRPr="001E4550">
              <w:rPr>
                <w:rFonts w:eastAsia="Times New Roman" w:cs="Times New Roman"/>
                <w:b/>
                <w:bCs/>
                <w:color w:val="000000"/>
                <w:sz w:val="26"/>
                <w:szCs w:val="26"/>
              </w:rPr>
              <w:br/>
              <w:t>TỔ HỢP XÉT TUYỂN: Toán, Vật lí, Hóa học</w:t>
            </w:r>
            <w:r w:rsidRPr="001E4550">
              <w:rPr>
                <w:rFonts w:eastAsia="Times New Roman" w:cs="Times New Roman"/>
                <w:b/>
                <w:bCs/>
                <w:color w:val="000000"/>
                <w:sz w:val="26"/>
                <w:szCs w:val="26"/>
              </w:rPr>
              <w:br/>
              <w:t xml:space="preserve">                                     (Toán nhân hệ số 2)</w:t>
            </w:r>
          </w:p>
        </w:tc>
      </w:tr>
      <w:tr w:rsidR="00223F3D" w:rsidRPr="001E4550" w:rsidTr="001D52A5">
        <w:trPr>
          <w:trHeight w:val="94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574"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 Mã chuyên ngành</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 chuyên ngành</w:t>
            </w:r>
          </w:p>
        </w:tc>
        <w:tc>
          <w:tcPr>
            <w:tcW w:w="709"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w:t>
            </w:r>
          </w:p>
        </w:tc>
        <w:tc>
          <w:tcPr>
            <w:tcW w:w="94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NV1</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NV2</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NV3</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NV4</w:t>
            </w:r>
          </w:p>
        </w:tc>
        <w:tc>
          <w:tcPr>
            <w:tcW w:w="112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126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tạm thời</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D110104</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Cấp thoát nước</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57</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28.08</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D480201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30.42</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D510105</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kỹ thuật Vật liệu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27.33</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D510406</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Kỹ thuật Môi trường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27.17</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D520103_01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Máy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26.5</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D520103_02</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Cơ giới hóa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26.17</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D520503</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Trắc địa - Bản đồ</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25.92</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dân dụng và Công nghiệp</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525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525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30.92</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D580201_02</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kỹ thuật trong công trình</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29.67</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D580201_03</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Cảng - Đường thuỷ</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25.33</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D580201_04</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Thuỷ lợi - Thuỷ điện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D580201_05</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Tin học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27.92</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D580203</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Công trình biển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r>
      <w:tr w:rsidR="00223F3D" w:rsidRPr="001E4550" w:rsidTr="001D52A5">
        <w:trPr>
          <w:trHeight w:val="6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D580205</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xây dựng công trình Giao thông (Chuyên ngành: Xây dựng Cầu đường)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29.58</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D580301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30.08</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D580302_01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và Quản lý đô thị.</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D580302_02</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và Quản lý Bất động sản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28.25</w:t>
            </w:r>
          </w:p>
        </w:tc>
      </w:tr>
      <w:tr w:rsidR="00223F3D" w:rsidRPr="001E4550" w:rsidTr="001D52A5">
        <w:trPr>
          <w:trHeight w:val="499"/>
        </w:trPr>
        <w:tc>
          <w:tcPr>
            <w:tcW w:w="708"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1574"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225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709"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40"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2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2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2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1120"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b/>
                <w:bCs/>
                <w:color w:val="000000"/>
                <w:sz w:val="26"/>
                <w:szCs w:val="26"/>
              </w:rPr>
            </w:pPr>
          </w:p>
        </w:tc>
        <w:tc>
          <w:tcPr>
            <w:tcW w:w="1260"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r>
      <w:tr w:rsidR="00223F3D" w:rsidRPr="001E4550" w:rsidTr="001D52A5">
        <w:trPr>
          <w:trHeight w:val="945"/>
        </w:trPr>
        <w:tc>
          <w:tcPr>
            <w:tcW w:w="11341" w:type="dxa"/>
            <w:gridSpan w:val="10"/>
            <w:tcBorders>
              <w:top w:val="single" w:sz="4" w:space="0" w:color="auto"/>
              <w:left w:val="single" w:sz="4" w:space="0" w:color="auto"/>
              <w:bottom w:val="single" w:sz="4" w:space="0" w:color="auto"/>
              <w:right w:val="single" w:sz="4" w:space="0" w:color="000000"/>
            </w:tcBorders>
            <w:shd w:val="clear" w:color="000000" w:fill="8DB4E2"/>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BẢNG 2</w:t>
            </w:r>
            <w:r w:rsidRPr="001E4550">
              <w:rPr>
                <w:rFonts w:eastAsia="Times New Roman" w:cs="Times New Roman"/>
                <w:b/>
                <w:bCs/>
                <w:color w:val="000000"/>
                <w:sz w:val="26"/>
                <w:szCs w:val="26"/>
              </w:rPr>
              <w:br/>
              <w:t>TỔ HỢP XÉT TUYỂN: Toán , Vật lí, Tiếng Anh</w:t>
            </w:r>
            <w:r w:rsidRPr="001E4550">
              <w:rPr>
                <w:rFonts w:eastAsia="Times New Roman" w:cs="Times New Roman"/>
                <w:b/>
                <w:bCs/>
                <w:color w:val="000000"/>
                <w:sz w:val="26"/>
                <w:szCs w:val="26"/>
              </w:rPr>
              <w:br/>
              <w:t xml:space="preserve">                                 (Toán nhân hệ số 2)</w:t>
            </w:r>
          </w:p>
        </w:tc>
      </w:tr>
      <w:tr w:rsidR="00223F3D" w:rsidRPr="001E4550" w:rsidTr="001D52A5">
        <w:trPr>
          <w:trHeight w:val="945"/>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574"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 Mã chuyên ngành</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 chuyên ngành</w:t>
            </w:r>
          </w:p>
        </w:tc>
        <w:tc>
          <w:tcPr>
            <w:tcW w:w="709"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w:t>
            </w:r>
          </w:p>
        </w:tc>
        <w:tc>
          <w:tcPr>
            <w:tcW w:w="94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NV1</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NV2</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NV3</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NV4</w:t>
            </w:r>
          </w:p>
        </w:tc>
        <w:tc>
          <w:tcPr>
            <w:tcW w:w="112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126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tạm thời</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D110104</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Cấp thoát nước</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23.83</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D480201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thông tin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26.08</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D520103_01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Máy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i/>
                <w:iCs/>
                <w:color w:val="000000"/>
                <w:sz w:val="26"/>
                <w:szCs w:val="26"/>
              </w:rPr>
            </w:pPr>
            <w:r w:rsidRPr="001E4550">
              <w:rPr>
                <w:rFonts w:eastAsia="Times New Roman" w:cs="Times New Roman"/>
                <w:i/>
                <w:iCs/>
                <w:color w:val="000000"/>
                <w:sz w:val="26"/>
                <w:szCs w:val="26"/>
              </w:rPr>
              <w:t>Chưa đủ chỉ tiêu</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D520103_02</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Cơ giới hóa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20.83</w:t>
            </w:r>
          </w:p>
        </w:tc>
      </w:tr>
      <w:tr w:rsidR="00223F3D" w:rsidRPr="001E4550" w:rsidTr="001D52A5">
        <w:trPr>
          <w:trHeight w:val="6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D520503</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Trắc địa - Bản đồ</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i/>
                <w:iCs/>
                <w:color w:val="000000"/>
                <w:sz w:val="26"/>
                <w:szCs w:val="26"/>
              </w:rPr>
            </w:pPr>
            <w:r w:rsidRPr="001E4550">
              <w:rPr>
                <w:rFonts w:eastAsia="Times New Roman" w:cs="Times New Roman"/>
                <w:i/>
                <w:iCs/>
                <w:color w:val="000000"/>
                <w:sz w:val="26"/>
                <w:szCs w:val="26"/>
              </w:rPr>
              <w:t>Chưa đủ chỉ tiêu</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dân dụng và Công nghiệp</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166</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26.67</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D580201_02</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kỹ thuật trong công trình</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25.25</w:t>
            </w:r>
          </w:p>
        </w:tc>
      </w:tr>
      <w:tr w:rsidR="00223F3D" w:rsidRPr="001E4550" w:rsidTr="001D52A5">
        <w:trPr>
          <w:trHeight w:val="64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D580201_03</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Cảng - Đường thuỷ</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i/>
                <w:iCs/>
                <w:color w:val="000000"/>
                <w:sz w:val="26"/>
                <w:szCs w:val="26"/>
              </w:rPr>
            </w:pPr>
            <w:r w:rsidRPr="001E4550">
              <w:rPr>
                <w:rFonts w:eastAsia="Times New Roman" w:cs="Times New Roman"/>
                <w:i/>
                <w:iCs/>
                <w:color w:val="000000"/>
                <w:sz w:val="26"/>
                <w:szCs w:val="26"/>
              </w:rPr>
              <w:t>Chưa đủ chỉ tiêu</w:t>
            </w:r>
          </w:p>
        </w:tc>
      </w:tr>
      <w:tr w:rsidR="00223F3D" w:rsidRPr="001E4550" w:rsidTr="001D52A5">
        <w:trPr>
          <w:trHeight w:val="7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D580201_04</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Thuỷ lợi - Thuỷ điện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i/>
                <w:iCs/>
                <w:color w:val="000000"/>
                <w:sz w:val="26"/>
                <w:szCs w:val="26"/>
              </w:rPr>
            </w:pPr>
            <w:r w:rsidRPr="001E4550">
              <w:rPr>
                <w:rFonts w:eastAsia="Times New Roman" w:cs="Times New Roman"/>
                <w:i/>
                <w:iCs/>
                <w:color w:val="000000"/>
                <w:sz w:val="26"/>
                <w:szCs w:val="26"/>
              </w:rPr>
              <w:t>Chưa đủ chỉ tiêu</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D580201_05</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Tin học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D580203</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Công trình biển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i/>
                <w:iCs/>
                <w:color w:val="000000"/>
                <w:sz w:val="26"/>
                <w:szCs w:val="26"/>
              </w:rPr>
            </w:pPr>
            <w:r w:rsidRPr="001E4550">
              <w:rPr>
                <w:rFonts w:eastAsia="Times New Roman" w:cs="Times New Roman"/>
                <w:i/>
                <w:iCs/>
                <w:color w:val="000000"/>
                <w:sz w:val="26"/>
                <w:szCs w:val="26"/>
              </w:rPr>
              <w:t>Chưa đủ chỉ tiêu</w:t>
            </w:r>
          </w:p>
        </w:tc>
      </w:tr>
      <w:tr w:rsidR="00223F3D" w:rsidRPr="001E4550" w:rsidTr="001D52A5">
        <w:trPr>
          <w:trHeight w:val="66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D580205</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xây dựng công trình Giao thông (Chuyên ngành: Xây dựng Cầu đường)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36</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24.75</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D580301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xây dựng</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26.83</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D580302_01</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và Quản lý đô thị.</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25.5</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D580302_02</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Kinh tế và Quản lý Bất động sản</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24.83</w:t>
            </w:r>
          </w:p>
        </w:tc>
      </w:tr>
      <w:tr w:rsidR="00223F3D" w:rsidRPr="001E4550" w:rsidTr="001D52A5">
        <w:trPr>
          <w:trHeight w:val="499"/>
        </w:trPr>
        <w:tc>
          <w:tcPr>
            <w:tcW w:w="708"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1574"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225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709"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40"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2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2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925"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c>
          <w:tcPr>
            <w:tcW w:w="1120"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b/>
                <w:bCs/>
                <w:color w:val="000000"/>
                <w:sz w:val="26"/>
                <w:szCs w:val="26"/>
              </w:rPr>
            </w:pPr>
          </w:p>
        </w:tc>
        <w:tc>
          <w:tcPr>
            <w:tcW w:w="1260" w:type="dxa"/>
            <w:tcBorders>
              <w:top w:val="nil"/>
              <w:left w:val="nil"/>
              <w:bottom w:val="nil"/>
              <w:right w:val="nil"/>
            </w:tcBorders>
            <w:shd w:val="clear" w:color="auto" w:fill="auto"/>
            <w:noWrap/>
            <w:vAlign w:val="bottom"/>
            <w:hideMark/>
          </w:tcPr>
          <w:p w:rsidR="00223F3D" w:rsidRPr="001E4550" w:rsidRDefault="00223F3D" w:rsidP="00223F3D">
            <w:pPr>
              <w:spacing w:after="0" w:line="240" w:lineRule="auto"/>
              <w:rPr>
                <w:rFonts w:eastAsia="Times New Roman" w:cs="Times New Roman"/>
                <w:color w:val="000000"/>
                <w:sz w:val="26"/>
                <w:szCs w:val="26"/>
              </w:rPr>
            </w:pPr>
          </w:p>
        </w:tc>
      </w:tr>
      <w:tr w:rsidR="00223F3D" w:rsidRPr="001E4550" w:rsidTr="001D52A5">
        <w:trPr>
          <w:trHeight w:val="1110"/>
        </w:trPr>
        <w:tc>
          <w:tcPr>
            <w:tcW w:w="11341" w:type="dxa"/>
            <w:gridSpan w:val="10"/>
            <w:tcBorders>
              <w:top w:val="single" w:sz="4" w:space="0" w:color="auto"/>
              <w:left w:val="single" w:sz="4" w:space="0" w:color="auto"/>
              <w:bottom w:val="single" w:sz="4" w:space="0" w:color="auto"/>
              <w:right w:val="single" w:sz="4" w:space="0" w:color="auto"/>
            </w:tcBorders>
            <w:shd w:val="clear" w:color="000000" w:fill="8DB4E2"/>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BẢNG 3</w:t>
            </w:r>
            <w:r w:rsidRPr="001E4550">
              <w:rPr>
                <w:rFonts w:eastAsia="Times New Roman" w:cs="Times New Roman"/>
                <w:b/>
                <w:bCs/>
                <w:color w:val="000000"/>
                <w:sz w:val="26"/>
                <w:szCs w:val="26"/>
              </w:rPr>
              <w:br/>
              <w:t>TỔ HỢP XÉT TUYỂN: Toán , Vật lí, Vẽ Mỹ thuật</w:t>
            </w:r>
            <w:r w:rsidRPr="001E4550">
              <w:rPr>
                <w:rFonts w:eastAsia="Times New Roman" w:cs="Times New Roman"/>
                <w:b/>
                <w:bCs/>
                <w:color w:val="000000"/>
                <w:sz w:val="26"/>
                <w:szCs w:val="26"/>
              </w:rPr>
              <w:br/>
              <w:t>(Ngành Kiến trúc: Toán nhân hệ số 2, Vẽ mỹ thuật nhân hệ số 2; Ngành Quy hoạch vùng và đô thị: Toán nhân hệ số 2)</w:t>
            </w:r>
          </w:p>
        </w:tc>
      </w:tr>
      <w:tr w:rsidR="00223F3D" w:rsidRPr="001E4550" w:rsidTr="001D52A5">
        <w:trPr>
          <w:trHeight w:val="930"/>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574"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709"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w:t>
            </w:r>
          </w:p>
        </w:tc>
        <w:tc>
          <w:tcPr>
            <w:tcW w:w="94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NV1</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NV2</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NV3</w:t>
            </w:r>
          </w:p>
        </w:tc>
        <w:tc>
          <w:tcPr>
            <w:tcW w:w="92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NV4</w:t>
            </w:r>
          </w:p>
        </w:tc>
        <w:tc>
          <w:tcPr>
            <w:tcW w:w="112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1260"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tạm thời</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D580102</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Kiến trúc</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34.5</w:t>
            </w:r>
          </w:p>
        </w:tc>
      </w:tr>
      <w:tr w:rsidR="00223F3D" w:rsidRPr="001E4550" w:rsidTr="001D52A5">
        <w:trPr>
          <w:trHeight w:val="49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574"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D580105</w:t>
            </w:r>
          </w:p>
        </w:tc>
        <w:tc>
          <w:tcPr>
            <w:tcW w:w="2255" w:type="dxa"/>
            <w:tcBorders>
              <w:top w:val="nil"/>
              <w:left w:val="nil"/>
              <w:bottom w:val="single" w:sz="4" w:space="0" w:color="auto"/>
              <w:right w:val="single" w:sz="4" w:space="0" w:color="auto"/>
            </w:tcBorders>
            <w:shd w:val="clear" w:color="auto" w:fill="auto"/>
            <w:vAlign w:val="center"/>
            <w:hideMark/>
          </w:tcPr>
          <w:p w:rsidR="00223F3D" w:rsidRPr="001E4550" w:rsidRDefault="00223F3D" w:rsidP="00223F3D">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Quy hoạch vùng và đô thị</w:t>
            </w:r>
          </w:p>
        </w:tc>
        <w:tc>
          <w:tcPr>
            <w:tcW w:w="709"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4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69</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112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1260" w:type="dxa"/>
            <w:tcBorders>
              <w:top w:val="nil"/>
              <w:left w:val="nil"/>
              <w:bottom w:val="single" w:sz="4" w:space="0" w:color="auto"/>
              <w:right w:val="single" w:sz="4" w:space="0" w:color="auto"/>
            </w:tcBorders>
            <w:shd w:val="clear" w:color="auto" w:fill="auto"/>
            <w:noWrap/>
            <w:vAlign w:val="center"/>
            <w:hideMark/>
          </w:tcPr>
          <w:p w:rsidR="00223F3D" w:rsidRPr="001E4550" w:rsidRDefault="00223F3D" w:rsidP="00223F3D">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23.83</w:t>
            </w:r>
          </w:p>
        </w:tc>
      </w:tr>
    </w:tbl>
    <w:p w:rsidR="001D52A5" w:rsidRDefault="001D52A5" w:rsidP="00582459">
      <w:pPr>
        <w:rPr>
          <w:rFonts w:cs="Times New Roman"/>
          <w:sz w:val="26"/>
          <w:szCs w:val="26"/>
        </w:rPr>
      </w:pPr>
    </w:p>
    <w:p w:rsidR="00730151" w:rsidRPr="001D52A5" w:rsidRDefault="001D52A5" w:rsidP="00582459">
      <w:pPr>
        <w:rPr>
          <w:rFonts w:cs="Times New Roman"/>
          <w:b/>
          <w:sz w:val="26"/>
          <w:szCs w:val="26"/>
        </w:rPr>
      </w:pPr>
      <w:r>
        <w:rPr>
          <w:rFonts w:cs="Times New Roman"/>
          <w:sz w:val="26"/>
          <w:szCs w:val="26"/>
        </w:rPr>
        <w:br w:type="column"/>
      </w:r>
      <w:r w:rsidR="00730151" w:rsidRPr="001D52A5">
        <w:rPr>
          <w:rFonts w:cs="Times New Roman"/>
          <w:b/>
          <w:sz w:val="26"/>
          <w:szCs w:val="26"/>
        </w:rPr>
        <w:t>26. Trường Đại học FPT</w:t>
      </w:r>
    </w:p>
    <w:tbl>
      <w:tblPr>
        <w:tblW w:w="9073" w:type="dxa"/>
        <w:tblInd w:w="108" w:type="dxa"/>
        <w:shd w:val="clear" w:color="auto" w:fill="FFFFFF"/>
        <w:tblCellMar>
          <w:left w:w="0" w:type="dxa"/>
          <w:right w:w="0" w:type="dxa"/>
        </w:tblCellMar>
        <w:tblLook w:val="04A0" w:firstRow="1" w:lastRow="0" w:firstColumn="1" w:lastColumn="0" w:noHBand="0" w:noVBand="1"/>
      </w:tblPr>
      <w:tblGrid>
        <w:gridCol w:w="960"/>
        <w:gridCol w:w="4002"/>
        <w:gridCol w:w="1840"/>
        <w:gridCol w:w="2271"/>
      </w:tblGrid>
      <w:tr w:rsidR="00730151" w:rsidRPr="001E4550" w:rsidTr="001D52A5">
        <w:trPr>
          <w:trHeight w:val="600"/>
        </w:trPr>
        <w:tc>
          <w:tcPr>
            <w:tcW w:w="9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b/>
                <w:bCs/>
                <w:sz w:val="26"/>
                <w:szCs w:val="26"/>
              </w:rPr>
              <w:t>STT</w:t>
            </w:r>
          </w:p>
        </w:tc>
        <w:tc>
          <w:tcPr>
            <w:tcW w:w="40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b/>
                <w:bCs/>
                <w:sz w:val="26"/>
                <w:szCs w:val="26"/>
              </w:rPr>
              <w:t>Ngành đào tạo</w:t>
            </w:r>
          </w:p>
        </w:tc>
        <w:tc>
          <w:tcPr>
            <w:tcW w:w="1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b/>
                <w:bCs/>
                <w:sz w:val="26"/>
                <w:szCs w:val="26"/>
              </w:rPr>
              <w:t>Mã ngành</w:t>
            </w:r>
          </w:p>
        </w:tc>
        <w:tc>
          <w:tcPr>
            <w:tcW w:w="22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b/>
                <w:bCs/>
                <w:sz w:val="26"/>
                <w:szCs w:val="26"/>
              </w:rPr>
              <w:t>Điểm chuẩn dự kiến</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lang w:val="vi-VN"/>
              </w:rPr>
            </w:pPr>
            <w:r w:rsidRPr="001E4550">
              <w:rPr>
                <w:rFonts w:eastAsia="Times New Roman" w:cs="Times New Roman"/>
                <w:sz w:val="26"/>
                <w:szCs w:val="26"/>
                <w:lang w:val="vi-VN"/>
              </w:rPr>
              <w:t>1</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Kỹ thuật phần mềm</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D480103</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2</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An toàn thông tin</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D480299</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3</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Quản trị kinh doanh</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D340101</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4</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Tài chính – Ngân hàng</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D340201</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5</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Ngôn ngữ Anh</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D220201</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6</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Ngôn ngữ Nhật</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D220209</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7</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Thiết kế đồ họa</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D210403</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r w:rsidR="00730151" w:rsidRPr="001E4550" w:rsidTr="001D52A5">
        <w:trPr>
          <w:trHeight w:val="300"/>
        </w:trPr>
        <w:tc>
          <w:tcPr>
            <w:tcW w:w="9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8</w:t>
            </w:r>
          </w:p>
        </w:tc>
        <w:tc>
          <w:tcPr>
            <w:tcW w:w="40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Kiến trúc</w:t>
            </w:r>
          </w:p>
        </w:tc>
        <w:tc>
          <w:tcPr>
            <w:tcW w:w="1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rPr>
                <w:rFonts w:eastAsia="Times New Roman" w:cs="Times New Roman"/>
                <w:sz w:val="26"/>
                <w:szCs w:val="26"/>
              </w:rPr>
            </w:pPr>
            <w:r w:rsidRPr="001E4550">
              <w:rPr>
                <w:rFonts w:eastAsia="Times New Roman" w:cs="Times New Roman"/>
                <w:sz w:val="26"/>
                <w:szCs w:val="26"/>
              </w:rPr>
              <w:t>D580102</w:t>
            </w:r>
          </w:p>
        </w:tc>
        <w:tc>
          <w:tcPr>
            <w:tcW w:w="22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30151" w:rsidRPr="001E4550" w:rsidRDefault="00730151" w:rsidP="003B5F62">
            <w:pPr>
              <w:spacing w:after="0" w:line="240" w:lineRule="auto"/>
              <w:jc w:val="center"/>
              <w:rPr>
                <w:rFonts w:eastAsia="Times New Roman" w:cs="Times New Roman"/>
                <w:sz w:val="26"/>
                <w:szCs w:val="26"/>
              </w:rPr>
            </w:pPr>
            <w:r w:rsidRPr="001E4550">
              <w:rPr>
                <w:rFonts w:eastAsia="Times New Roman" w:cs="Times New Roman"/>
                <w:sz w:val="26"/>
                <w:szCs w:val="26"/>
              </w:rPr>
              <w:t>15</w:t>
            </w:r>
          </w:p>
        </w:tc>
      </w:tr>
    </w:tbl>
    <w:p w:rsidR="001D52A5" w:rsidRDefault="001D52A5" w:rsidP="00582459">
      <w:pPr>
        <w:rPr>
          <w:rFonts w:cs="Times New Roman"/>
          <w:sz w:val="26"/>
          <w:szCs w:val="26"/>
        </w:rPr>
      </w:pPr>
    </w:p>
    <w:p w:rsidR="00730151" w:rsidRPr="001D52A5" w:rsidRDefault="001D52A5" w:rsidP="00582459">
      <w:pPr>
        <w:rPr>
          <w:rFonts w:cs="Times New Roman"/>
          <w:b/>
          <w:sz w:val="26"/>
          <w:szCs w:val="26"/>
        </w:rPr>
      </w:pPr>
      <w:r>
        <w:rPr>
          <w:rFonts w:cs="Times New Roman"/>
          <w:b/>
          <w:sz w:val="26"/>
          <w:szCs w:val="26"/>
        </w:rPr>
        <w:br w:type="column"/>
      </w:r>
      <w:r w:rsidR="00C43FF4" w:rsidRPr="001D52A5">
        <w:rPr>
          <w:rFonts w:cs="Times New Roman"/>
          <w:b/>
          <w:sz w:val="26"/>
          <w:szCs w:val="26"/>
        </w:rPr>
        <w:t>27. Viện Đại học Mở Hà Nội</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50"/>
        <w:gridCol w:w="2530"/>
        <w:gridCol w:w="1100"/>
        <w:gridCol w:w="660"/>
        <w:gridCol w:w="3316"/>
        <w:gridCol w:w="1144"/>
        <w:gridCol w:w="1332"/>
      </w:tblGrid>
      <w:tr w:rsidR="00C43FF4" w:rsidRPr="001E4550" w:rsidTr="001D52A5">
        <w:trPr>
          <w:trHeight w:val="363"/>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C43FF4" w:rsidRPr="001E4550" w:rsidRDefault="00C43FF4">
            <w:pPr>
              <w:spacing w:after="0" w:line="240" w:lineRule="auto"/>
              <w:jc w:val="center"/>
              <w:rPr>
                <w:rFonts w:cs="Times New Roman"/>
                <w:b/>
                <w:color w:val="000000"/>
                <w:sz w:val="26"/>
                <w:szCs w:val="26"/>
              </w:rPr>
            </w:pPr>
          </w:p>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TT</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lang w:val="vi-VN"/>
              </w:rPr>
            </w:pPr>
            <w:r w:rsidRPr="001E4550">
              <w:rPr>
                <w:rFonts w:cs="Times New Roman"/>
                <w:b/>
                <w:color w:val="000000"/>
                <w:sz w:val="26"/>
                <w:szCs w:val="26"/>
                <w:lang w:val="vi-VN"/>
              </w:rPr>
              <w:t xml:space="preserve">Các </w:t>
            </w:r>
            <w:r w:rsidRPr="001E4550">
              <w:rPr>
                <w:rFonts w:cs="Times New Roman"/>
                <w:b/>
                <w:color w:val="000000"/>
                <w:sz w:val="26"/>
                <w:szCs w:val="26"/>
              </w:rPr>
              <w:t xml:space="preserve">chuyên </w:t>
            </w:r>
            <w:r w:rsidRPr="001E4550">
              <w:rPr>
                <w:rFonts w:cs="Times New Roman"/>
                <w:b/>
                <w:color w:val="000000"/>
                <w:sz w:val="26"/>
                <w:szCs w:val="26"/>
                <w:lang w:val="vi-VN"/>
              </w:rPr>
              <w:t xml:space="preserve">ngành đào tạo đại học </w:t>
            </w:r>
          </w:p>
        </w:tc>
        <w:tc>
          <w:tcPr>
            <w:tcW w:w="110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Mã chuyên ngành</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Mã tổ hợp</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lang w:val="vi-VN"/>
              </w:rPr>
            </w:pPr>
            <w:r w:rsidRPr="001E4550">
              <w:rPr>
                <w:rFonts w:cs="Times New Roman"/>
                <w:b/>
                <w:color w:val="000000"/>
                <w:sz w:val="26"/>
                <w:szCs w:val="26"/>
              </w:rPr>
              <w:t>Tổ hợp xét tuyển</w:t>
            </w:r>
          </w:p>
        </w:tc>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Điểm chuẩn dự kiến</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Ghi chú</w:t>
            </w:r>
          </w:p>
        </w:tc>
      </w:tr>
      <w:tr w:rsidR="00C43FF4" w:rsidRPr="001E4550" w:rsidTr="001D52A5">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1</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rPr>
            </w:pPr>
            <w:r w:rsidRPr="001E4550">
              <w:rPr>
                <w:rFonts w:cs="Times New Roman"/>
                <w:color w:val="000000"/>
                <w:sz w:val="26"/>
                <w:szCs w:val="26"/>
                <w:lang w:val="vi-VN"/>
              </w:rPr>
              <w:t xml:space="preserve">Công nghệ thông tin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101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color w:val="000000"/>
                <w:spacing w:val="-6"/>
                <w:sz w:val="26"/>
                <w:szCs w:val="26"/>
                <w:lang w:val="vi-VN"/>
              </w:rPr>
              <w:t>Toán, Ngữ văn, Tiếng Anh</w:t>
            </w:r>
          </w:p>
          <w:p w:rsidR="00C43FF4" w:rsidRPr="001E4550" w:rsidRDefault="00C43FF4">
            <w:pPr>
              <w:spacing w:after="0" w:line="240" w:lineRule="auto"/>
              <w:rPr>
                <w:rFonts w:cs="Times New Roman"/>
                <w:color w:val="000000"/>
                <w:sz w:val="26"/>
                <w:szCs w:val="26"/>
                <w:lang w:val="vi-VN"/>
              </w:rPr>
            </w:pPr>
            <w:r w:rsidRPr="001E4550">
              <w:rPr>
                <w:rFonts w:cs="Times New Roman"/>
                <w:color w:val="000000"/>
                <w:sz w:val="26"/>
                <w:szCs w:val="26"/>
                <w:lang w:val="vi-VN"/>
              </w:rPr>
              <w:t>Toán, Vật lý, Tiếng Anh</w:t>
            </w:r>
          </w:p>
          <w:p w:rsidR="00C43FF4" w:rsidRPr="001E4550" w:rsidRDefault="00C43FF4">
            <w:pPr>
              <w:spacing w:after="0" w:line="240" w:lineRule="auto"/>
              <w:rPr>
                <w:rFonts w:cs="Times New Roman"/>
                <w:b/>
                <w:color w:val="000000"/>
                <w:sz w:val="26"/>
                <w:szCs w:val="26"/>
                <w:lang w:val="vi-VN"/>
              </w:rPr>
            </w:pPr>
            <w:r w:rsidRPr="001E4550">
              <w:rPr>
                <w:rFonts w:cs="Times New Roman"/>
                <w:color w:val="000000"/>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tcPr>
          <w:p w:rsidR="00C43FF4" w:rsidRPr="001E4550" w:rsidRDefault="00C43FF4">
            <w:pPr>
              <w:spacing w:after="0" w:line="240" w:lineRule="auto"/>
              <w:jc w:val="center"/>
              <w:rPr>
                <w:rFonts w:cs="Times New Roman"/>
                <w:b/>
                <w:color w:val="000000"/>
                <w:spacing w:val="-6"/>
                <w:sz w:val="26"/>
                <w:szCs w:val="26"/>
                <w:lang w:val="vi-VN"/>
              </w:rPr>
            </w:pPr>
          </w:p>
          <w:p w:rsidR="00C43FF4" w:rsidRPr="001E4550" w:rsidRDefault="00C43FF4">
            <w:pPr>
              <w:spacing w:after="0" w:line="240" w:lineRule="auto"/>
              <w:jc w:val="center"/>
              <w:rPr>
                <w:rFonts w:cs="Times New Roman"/>
                <w:b/>
                <w:color w:val="000000"/>
                <w:spacing w:val="-6"/>
                <w:sz w:val="26"/>
                <w:szCs w:val="26"/>
              </w:rPr>
            </w:pPr>
            <w:r w:rsidRPr="001E4550">
              <w:rPr>
                <w:rFonts w:cs="Times New Roman"/>
                <w:b/>
                <w:color w:val="000000"/>
                <w:spacing w:val="-6"/>
                <w:sz w:val="26"/>
                <w:szCs w:val="26"/>
              </w:rPr>
              <w:t>17,5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jc w:val="both"/>
              <w:rPr>
                <w:rFonts w:cs="Times New Roman"/>
                <w:b/>
                <w:color w:val="000000"/>
                <w:spacing w:val="-6"/>
                <w:sz w:val="26"/>
                <w:szCs w:val="26"/>
                <w:lang w:val="vi-VN"/>
              </w:rPr>
            </w:pPr>
          </w:p>
        </w:tc>
      </w:tr>
      <w:tr w:rsidR="00C43FF4" w:rsidRPr="001E4550" w:rsidTr="001D52A5">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pacing w:val="-6"/>
                <w:sz w:val="26"/>
                <w:szCs w:val="26"/>
              </w:rPr>
            </w:pPr>
            <w:r w:rsidRPr="001E4550">
              <w:rPr>
                <w:rFonts w:cs="Times New Roman"/>
                <w:color w:val="000000"/>
                <w:spacing w:val="-6"/>
                <w:sz w:val="26"/>
                <w:szCs w:val="26"/>
              </w:rPr>
              <w:t>2</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b/>
                <w:color w:val="000000"/>
                <w:spacing w:val="-6"/>
                <w:sz w:val="26"/>
                <w:szCs w:val="26"/>
                <w:lang w:val="vi-VN"/>
              </w:rPr>
            </w:pPr>
            <w:r w:rsidRPr="001E4550">
              <w:rPr>
                <w:rFonts w:cs="Times New Roman"/>
                <w:color w:val="000000"/>
                <w:spacing w:val="-6"/>
                <w:sz w:val="26"/>
                <w:szCs w:val="26"/>
                <w:lang w:val="vi-VN"/>
              </w:rPr>
              <w:t xml:space="preserve">Công nghệ kỹ thuật điện tử, truyền thông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102</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A00</w:t>
            </w:r>
          </w:p>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A01</w:t>
            </w:r>
          </w:p>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C01</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b/>
                <w:color w:val="000000"/>
                <w:sz w:val="26"/>
                <w:szCs w:val="26"/>
                <w:lang w:val="vi-VN"/>
              </w:rPr>
              <w:t>VẬT</w:t>
            </w:r>
            <w:r w:rsidRPr="001E4550">
              <w:rPr>
                <w:rFonts w:cs="Times New Roman"/>
                <w:color w:val="000000"/>
                <w:sz w:val="26"/>
                <w:szCs w:val="26"/>
                <w:lang w:val="vi-VN"/>
              </w:rPr>
              <w:t xml:space="preserve"> </w:t>
            </w:r>
            <w:r w:rsidRPr="001E4550">
              <w:rPr>
                <w:rFonts w:cs="Times New Roman"/>
                <w:b/>
                <w:color w:val="000000"/>
                <w:sz w:val="26"/>
                <w:szCs w:val="26"/>
                <w:lang w:val="vi-VN"/>
              </w:rPr>
              <w:t>LÝ</w:t>
            </w:r>
            <w:r w:rsidRPr="001E4550">
              <w:rPr>
                <w:rFonts w:cs="Times New Roman"/>
                <w:color w:val="000000"/>
                <w:sz w:val="26"/>
                <w:szCs w:val="26"/>
                <w:lang w:val="vi-VN"/>
              </w:rPr>
              <w:t>, Toán, Hóa học</w:t>
            </w:r>
          </w:p>
          <w:p w:rsidR="00C43FF4" w:rsidRPr="001E4550" w:rsidRDefault="00C43FF4">
            <w:pPr>
              <w:spacing w:after="0" w:line="240" w:lineRule="auto"/>
              <w:rPr>
                <w:rFonts w:cs="Times New Roman"/>
                <w:color w:val="000000"/>
                <w:sz w:val="26"/>
                <w:szCs w:val="26"/>
                <w:lang w:val="vi-VN"/>
              </w:rPr>
            </w:pPr>
            <w:r w:rsidRPr="001E4550">
              <w:rPr>
                <w:rFonts w:cs="Times New Roman"/>
                <w:b/>
                <w:color w:val="000000"/>
                <w:sz w:val="26"/>
                <w:szCs w:val="26"/>
                <w:lang w:val="vi-VN"/>
              </w:rPr>
              <w:t>VẬT LÝ</w:t>
            </w:r>
            <w:r w:rsidRPr="001E4550">
              <w:rPr>
                <w:rFonts w:cs="Times New Roman"/>
                <w:color w:val="000000"/>
                <w:sz w:val="26"/>
                <w:szCs w:val="26"/>
                <w:lang w:val="vi-VN"/>
              </w:rPr>
              <w:t>, Toán, Tiếng Anh</w:t>
            </w:r>
          </w:p>
          <w:p w:rsidR="00C43FF4" w:rsidRPr="001E4550" w:rsidRDefault="00C43FF4">
            <w:pPr>
              <w:spacing w:after="0" w:line="240" w:lineRule="auto"/>
              <w:rPr>
                <w:rFonts w:cs="Times New Roman"/>
                <w:color w:val="000000"/>
                <w:sz w:val="26"/>
                <w:szCs w:val="26"/>
                <w:lang w:val="vi-VN"/>
              </w:rPr>
            </w:pPr>
            <w:r w:rsidRPr="001E4550">
              <w:rPr>
                <w:rFonts w:cs="Times New Roman"/>
                <w:b/>
                <w:color w:val="000000"/>
                <w:sz w:val="26"/>
                <w:szCs w:val="26"/>
                <w:lang w:val="vi-VN"/>
              </w:rPr>
              <w:t>VẬT</w:t>
            </w:r>
            <w:r w:rsidRPr="001E4550">
              <w:rPr>
                <w:rFonts w:cs="Times New Roman"/>
                <w:color w:val="000000"/>
                <w:sz w:val="26"/>
                <w:szCs w:val="26"/>
                <w:lang w:val="vi-VN"/>
              </w:rPr>
              <w:t xml:space="preserve"> </w:t>
            </w:r>
            <w:r w:rsidRPr="001E4550">
              <w:rPr>
                <w:rFonts w:cs="Times New Roman"/>
                <w:b/>
                <w:color w:val="000000"/>
                <w:sz w:val="26"/>
                <w:szCs w:val="26"/>
                <w:lang w:val="vi-VN"/>
              </w:rPr>
              <w:t>LÝ</w:t>
            </w:r>
            <w:r w:rsidRPr="001E4550">
              <w:rPr>
                <w:rFonts w:cs="Times New Roman"/>
                <w:color w:val="000000"/>
                <w:sz w:val="26"/>
                <w:szCs w:val="26"/>
                <w:lang w:val="vi-VN"/>
              </w:rPr>
              <w:t>, Toán, Ngữ văn</w:t>
            </w:r>
          </w:p>
        </w:tc>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21,0</w:t>
            </w:r>
          </w:p>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21,0</w:t>
            </w:r>
          </w:p>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23,5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rPr>
            </w:pPr>
            <w:r w:rsidRPr="001E4550">
              <w:rPr>
                <w:rFonts w:cs="Times New Roman"/>
                <w:color w:val="000000"/>
                <w:sz w:val="26"/>
                <w:szCs w:val="26"/>
              </w:rPr>
              <w:t>Môn Vật lý đã tính hệ số 2</w:t>
            </w:r>
          </w:p>
        </w:tc>
      </w:tr>
      <w:tr w:rsidR="00C43FF4" w:rsidRPr="001E4550" w:rsidTr="001D52A5">
        <w:trPr>
          <w:trHeight w:val="483"/>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3</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color w:val="000000"/>
                <w:sz w:val="26"/>
                <w:szCs w:val="26"/>
                <w:lang w:val="vi-VN"/>
              </w:rPr>
              <w:t xml:space="preserve">Công nghệ sinh học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vertAlign w:val="subscript"/>
              </w:rPr>
            </w:pPr>
            <w:r w:rsidRPr="001E4550">
              <w:rPr>
                <w:rFonts w:cs="Times New Roman"/>
                <w:color w:val="000000"/>
                <w:sz w:val="26"/>
                <w:szCs w:val="26"/>
              </w:rPr>
              <w:t>301</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vertAlign w:val="subscript"/>
              </w:rPr>
            </w:pPr>
            <w:r w:rsidRPr="001E4550">
              <w:rPr>
                <w:rFonts w:cs="Times New Roman"/>
                <w:color w:val="000000"/>
                <w:sz w:val="26"/>
                <w:szCs w:val="26"/>
              </w:rPr>
              <w:t>B00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vertAlign w:val="subscript"/>
                <w:lang w:val="vi-VN"/>
              </w:rPr>
            </w:pPr>
            <w:r w:rsidRPr="001E4550">
              <w:rPr>
                <w:rFonts w:cs="Times New Roman"/>
                <w:color w:val="000000"/>
                <w:sz w:val="26"/>
                <w:szCs w:val="26"/>
                <w:lang w:val="vi-VN"/>
              </w:rPr>
              <w:t>Hóa học, Sinh học, Toán</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vertAlign w:val="subscript"/>
              </w:rPr>
            </w:pPr>
            <w:r w:rsidRPr="001E4550">
              <w:rPr>
                <w:rFonts w:cs="Times New Roman"/>
                <w:b/>
                <w:color w:val="000000"/>
                <w:sz w:val="26"/>
                <w:szCs w:val="26"/>
              </w:rPr>
              <w:t>15,0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rPr>
                <w:rFonts w:cs="Times New Roman"/>
                <w:color w:val="000000"/>
                <w:sz w:val="26"/>
                <w:szCs w:val="26"/>
                <w:vertAlign w:val="subscript"/>
                <w:lang w:val="vi-VN"/>
              </w:rPr>
            </w:pPr>
          </w:p>
        </w:tc>
      </w:tr>
      <w:tr w:rsidR="00C43FF4" w:rsidRPr="001E4550" w:rsidTr="001D52A5">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i/>
                <w:color w:val="000000"/>
                <w:sz w:val="26"/>
                <w:szCs w:val="26"/>
              </w:rPr>
            </w:pPr>
            <w:r w:rsidRPr="001E4550">
              <w:rPr>
                <w:rFonts w:cs="Times New Roman"/>
                <w:color w:val="000000"/>
                <w:sz w:val="26"/>
                <w:szCs w:val="26"/>
              </w:rPr>
              <w:t>4</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i/>
                <w:color w:val="000000"/>
                <w:sz w:val="26"/>
                <w:szCs w:val="26"/>
              </w:rPr>
            </w:pPr>
            <w:r w:rsidRPr="001E4550">
              <w:rPr>
                <w:rFonts w:cs="Times New Roman"/>
                <w:color w:val="000000"/>
                <w:sz w:val="26"/>
                <w:szCs w:val="26"/>
                <w:lang w:val="vi-VN"/>
              </w:rPr>
              <w:t xml:space="preserve">Kế toán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401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Toán, Ngữ văn, Tiếng Anh</w:t>
            </w:r>
          </w:p>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Toán, Vật l</w:t>
            </w:r>
            <w:r w:rsidRPr="001E4550">
              <w:rPr>
                <w:rFonts w:cs="Times New Roman"/>
                <w:color w:val="000000"/>
                <w:sz w:val="26"/>
                <w:szCs w:val="26"/>
                <w:lang w:val="vi-VN"/>
              </w:rPr>
              <w:t>ý</w:t>
            </w:r>
            <w:r w:rsidRPr="001E4550">
              <w:rPr>
                <w:rFonts w:cs="Times New Roman"/>
                <w:color w:val="000000"/>
                <w:spacing w:val="-6"/>
                <w:sz w:val="26"/>
                <w:szCs w:val="26"/>
                <w:lang w:val="vi-VN"/>
              </w:rPr>
              <w:t>, Tiếng Anh</w:t>
            </w:r>
          </w:p>
          <w:p w:rsidR="00C43FF4" w:rsidRPr="001E4550" w:rsidRDefault="00C43FF4">
            <w:pPr>
              <w:spacing w:after="0" w:line="240" w:lineRule="auto"/>
              <w:rPr>
                <w:rFonts w:cs="Times New Roman"/>
                <w:color w:val="000000"/>
                <w:sz w:val="26"/>
                <w:szCs w:val="26"/>
                <w:vertAlign w:val="subscript"/>
                <w:lang w:val="vi-VN"/>
              </w:rPr>
            </w:pPr>
            <w:r w:rsidRPr="001E4550">
              <w:rPr>
                <w:rFonts w:cs="Times New Roman"/>
                <w:color w:val="000000"/>
                <w:spacing w:val="-6"/>
                <w:sz w:val="26"/>
                <w:szCs w:val="26"/>
                <w:lang w:val="vi-VN"/>
              </w:rPr>
              <w:t>Toán, Vật lý,</w:t>
            </w:r>
            <w:r w:rsidRPr="001E4550">
              <w:rPr>
                <w:rFonts w:cs="Times New Roman"/>
                <w:color w:val="000000"/>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vertAlign w:val="subscript"/>
              </w:rPr>
            </w:pPr>
            <w:r w:rsidRPr="001E4550">
              <w:rPr>
                <w:rFonts w:cs="Times New Roman"/>
                <w:b/>
                <w:color w:val="000000"/>
                <w:spacing w:val="-6"/>
                <w:sz w:val="26"/>
                <w:szCs w:val="26"/>
              </w:rPr>
              <w:t>18,0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rPr>
                <w:rFonts w:cs="Times New Roman"/>
                <w:color w:val="000000"/>
                <w:sz w:val="26"/>
                <w:szCs w:val="26"/>
                <w:vertAlign w:val="subscript"/>
                <w:lang w:val="vi-VN"/>
              </w:rPr>
            </w:pPr>
          </w:p>
        </w:tc>
      </w:tr>
      <w:tr w:rsidR="00C43FF4" w:rsidRPr="001E4550" w:rsidTr="001D52A5">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jc w:val="center"/>
              <w:rPr>
                <w:rFonts w:cs="Times New Roman"/>
                <w:color w:val="000000"/>
                <w:spacing w:val="-4"/>
                <w:sz w:val="26"/>
                <w:szCs w:val="26"/>
              </w:rPr>
            </w:pPr>
            <w:r w:rsidRPr="001E4550">
              <w:rPr>
                <w:rFonts w:cs="Times New Roman"/>
                <w:color w:val="000000"/>
                <w:spacing w:val="-4"/>
                <w:sz w:val="26"/>
                <w:szCs w:val="26"/>
              </w:rPr>
              <w:t>5</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rPr>
                <w:rFonts w:cs="Times New Roman"/>
                <w:color w:val="000000"/>
                <w:spacing w:val="-4"/>
                <w:sz w:val="26"/>
                <w:szCs w:val="26"/>
                <w:lang w:val="vi-VN"/>
              </w:rPr>
            </w:pPr>
            <w:r w:rsidRPr="001E4550">
              <w:rPr>
                <w:rFonts w:cs="Times New Roman"/>
                <w:color w:val="000000"/>
                <w:spacing w:val="-4"/>
                <w:sz w:val="26"/>
                <w:szCs w:val="26"/>
                <w:lang w:val="vi-VN"/>
              </w:rPr>
              <w:t>Quản trị kinh doanh</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jc w:val="center"/>
              <w:rPr>
                <w:rFonts w:cs="Times New Roman"/>
                <w:color w:val="000000"/>
                <w:spacing w:val="-4"/>
                <w:sz w:val="26"/>
                <w:szCs w:val="26"/>
              </w:rPr>
            </w:pPr>
            <w:r w:rsidRPr="001E4550">
              <w:rPr>
                <w:rFonts w:cs="Times New Roman"/>
                <w:color w:val="000000"/>
                <w:spacing w:val="-12"/>
                <w:sz w:val="26"/>
                <w:szCs w:val="26"/>
              </w:rPr>
              <w:t>402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A01</w:t>
            </w:r>
          </w:p>
          <w:p w:rsidR="00C43FF4" w:rsidRPr="001E4550" w:rsidRDefault="00C43FF4">
            <w:pPr>
              <w:spacing w:after="0" w:line="240" w:lineRule="auto"/>
              <w:jc w:val="center"/>
              <w:rPr>
                <w:rFonts w:cs="Times New Roman"/>
                <w:color w:val="000000"/>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 xml:space="preserve">Tiếng Anh, Toán, Ngữ văn </w:t>
            </w:r>
          </w:p>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Toán, Vật l</w:t>
            </w:r>
            <w:r w:rsidRPr="001E4550">
              <w:rPr>
                <w:rFonts w:cs="Times New Roman"/>
                <w:color w:val="000000"/>
                <w:sz w:val="26"/>
                <w:szCs w:val="26"/>
                <w:lang w:val="vi-VN"/>
              </w:rPr>
              <w:t>ý</w:t>
            </w:r>
            <w:r w:rsidRPr="001E4550">
              <w:rPr>
                <w:rFonts w:cs="Times New Roman"/>
                <w:color w:val="000000"/>
                <w:spacing w:val="-6"/>
                <w:sz w:val="26"/>
                <w:szCs w:val="26"/>
                <w:lang w:val="vi-VN"/>
              </w:rPr>
              <w:t>, Tiếng Anh</w:t>
            </w:r>
          </w:p>
          <w:p w:rsidR="00C43FF4" w:rsidRPr="001E4550" w:rsidRDefault="00C43FF4">
            <w:pPr>
              <w:spacing w:after="0" w:line="240" w:lineRule="auto"/>
              <w:rPr>
                <w:rFonts w:cs="Times New Roman"/>
                <w:color w:val="000000"/>
                <w:sz w:val="26"/>
                <w:szCs w:val="26"/>
                <w:lang w:val="vi-VN"/>
              </w:rPr>
            </w:pPr>
            <w:r w:rsidRPr="001E4550">
              <w:rPr>
                <w:rFonts w:cs="Times New Roman"/>
                <w:color w:val="000000"/>
                <w:spacing w:val="-6"/>
                <w:sz w:val="26"/>
                <w:szCs w:val="26"/>
                <w:lang w:val="vi-VN"/>
              </w:rPr>
              <w:t>Toán, Vật lý,</w:t>
            </w:r>
            <w:r w:rsidRPr="001E4550">
              <w:rPr>
                <w:rFonts w:cs="Times New Roman"/>
                <w:color w:val="000000"/>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vertAlign w:val="subscript"/>
              </w:rPr>
            </w:pPr>
            <w:r w:rsidRPr="001E4550">
              <w:rPr>
                <w:rFonts w:cs="Times New Roman"/>
                <w:b/>
                <w:color w:val="000000"/>
                <w:spacing w:val="-6"/>
                <w:sz w:val="26"/>
                <w:szCs w:val="26"/>
              </w:rPr>
              <w:t>18,5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before="60" w:after="60" w:line="240" w:lineRule="auto"/>
              <w:rPr>
                <w:rFonts w:cs="Times New Roman"/>
                <w:color w:val="000000"/>
                <w:sz w:val="26"/>
                <w:szCs w:val="26"/>
                <w:lang w:val="vi-VN"/>
              </w:rPr>
            </w:pPr>
          </w:p>
        </w:tc>
      </w:tr>
      <w:tr w:rsidR="00C43FF4" w:rsidRPr="001E4550" w:rsidTr="001D52A5">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jc w:val="center"/>
              <w:rPr>
                <w:rFonts w:cs="Times New Roman"/>
                <w:color w:val="000000"/>
                <w:spacing w:val="-4"/>
                <w:sz w:val="26"/>
                <w:szCs w:val="26"/>
              </w:rPr>
            </w:pPr>
            <w:r w:rsidRPr="001E4550">
              <w:rPr>
                <w:rFonts w:cs="Times New Roman"/>
                <w:color w:val="000000"/>
                <w:spacing w:val="-4"/>
                <w:sz w:val="26"/>
                <w:szCs w:val="26"/>
              </w:rPr>
              <w:t>6</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rPr>
                <w:rFonts w:cs="Times New Roman"/>
                <w:color w:val="000000"/>
                <w:spacing w:val="-4"/>
                <w:sz w:val="26"/>
                <w:szCs w:val="26"/>
                <w:lang w:val="vi-VN"/>
              </w:rPr>
            </w:pPr>
            <w:r w:rsidRPr="001E4550">
              <w:rPr>
                <w:rFonts w:cs="Times New Roman"/>
                <w:color w:val="000000"/>
                <w:spacing w:val="-4"/>
                <w:sz w:val="26"/>
                <w:szCs w:val="26"/>
                <w:lang w:val="vi-VN"/>
              </w:rPr>
              <w:t>Quản trị du lịch, khách sạn</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jc w:val="center"/>
              <w:rPr>
                <w:rFonts w:cs="Times New Roman"/>
                <w:color w:val="000000"/>
                <w:spacing w:val="-4"/>
                <w:sz w:val="26"/>
                <w:szCs w:val="26"/>
              </w:rPr>
            </w:pPr>
            <w:r w:rsidRPr="001E4550">
              <w:rPr>
                <w:rFonts w:cs="Times New Roman"/>
                <w:color w:val="000000"/>
                <w:spacing w:val="-4"/>
                <w:sz w:val="26"/>
                <w:szCs w:val="26"/>
              </w:rPr>
              <w:t>403</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A01</w:t>
            </w:r>
          </w:p>
          <w:p w:rsidR="00C43FF4" w:rsidRPr="001E4550" w:rsidRDefault="00C43FF4">
            <w:pPr>
              <w:spacing w:after="0" w:line="240" w:lineRule="auto"/>
              <w:jc w:val="center"/>
              <w:rPr>
                <w:rFonts w:cs="Times New Roman"/>
                <w:color w:val="000000"/>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 xml:space="preserve">Tiếng Anh, Toán, Ngữ văn </w:t>
            </w:r>
          </w:p>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Toán, Vật l</w:t>
            </w:r>
            <w:r w:rsidRPr="001E4550">
              <w:rPr>
                <w:rFonts w:cs="Times New Roman"/>
                <w:color w:val="000000"/>
                <w:sz w:val="26"/>
                <w:szCs w:val="26"/>
                <w:lang w:val="vi-VN"/>
              </w:rPr>
              <w:t>ý</w:t>
            </w:r>
            <w:r w:rsidRPr="001E4550">
              <w:rPr>
                <w:rFonts w:cs="Times New Roman"/>
                <w:color w:val="000000"/>
                <w:spacing w:val="-6"/>
                <w:sz w:val="26"/>
                <w:szCs w:val="26"/>
                <w:lang w:val="vi-VN"/>
              </w:rPr>
              <w:t>, Tiếng Anh</w:t>
            </w:r>
          </w:p>
          <w:p w:rsidR="00C43FF4" w:rsidRPr="001E4550" w:rsidRDefault="00C43FF4">
            <w:pPr>
              <w:spacing w:after="0" w:line="240" w:lineRule="auto"/>
              <w:rPr>
                <w:rFonts w:cs="Times New Roman"/>
                <w:color w:val="000000"/>
                <w:sz w:val="26"/>
                <w:szCs w:val="26"/>
                <w:lang w:val="vi-VN"/>
              </w:rPr>
            </w:pPr>
            <w:r w:rsidRPr="001E4550">
              <w:rPr>
                <w:rFonts w:cs="Times New Roman"/>
                <w:color w:val="000000"/>
                <w:spacing w:val="-6"/>
                <w:sz w:val="26"/>
                <w:szCs w:val="26"/>
                <w:lang w:val="vi-VN"/>
              </w:rPr>
              <w:t>Toán, Vật lý,</w:t>
            </w:r>
            <w:r w:rsidRPr="001E4550">
              <w:rPr>
                <w:rFonts w:cs="Times New Roman"/>
                <w:color w:val="000000"/>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vertAlign w:val="subscript"/>
              </w:rPr>
            </w:pPr>
            <w:r w:rsidRPr="001E4550">
              <w:rPr>
                <w:rFonts w:cs="Times New Roman"/>
                <w:b/>
                <w:color w:val="000000"/>
                <w:spacing w:val="-6"/>
                <w:sz w:val="26"/>
                <w:szCs w:val="26"/>
              </w:rPr>
              <w:t>19,75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before="60" w:after="60" w:line="240" w:lineRule="auto"/>
              <w:rPr>
                <w:rFonts w:cs="Times New Roman"/>
                <w:color w:val="000000"/>
                <w:sz w:val="26"/>
                <w:szCs w:val="26"/>
                <w:lang w:val="vi-VN"/>
              </w:rPr>
            </w:pPr>
          </w:p>
        </w:tc>
      </w:tr>
      <w:tr w:rsidR="00C43FF4" w:rsidRPr="001E4550" w:rsidTr="001D52A5">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jc w:val="center"/>
              <w:rPr>
                <w:rFonts w:cs="Times New Roman"/>
                <w:color w:val="000000"/>
                <w:spacing w:val="-4"/>
                <w:sz w:val="26"/>
                <w:szCs w:val="26"/>
              </w:rPr>
            </w:pPr>
            <w:r w:rsidRPr="001E4550">
              <w:rPr>
                <w:rFonts w:cs="Times New Roman"/>
                <w:color w:val="000000"/>
                <w:spacing w:val="-4"/>
                <w:sz w:val="26"/>
                <w:szCs w:val="26"/>
              </w:rPr>
              <w:t>7</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rPr>
                <w:rFonts w:cs="Times New Roman"/>
                <w:color w:val="000000"/>
                <w:spacing w:val="-4"/>
                <w:sz w:val="26"/>
                <w:szCs w:val="26"/>
                <w:lang w:val="vi-VN"/>
              </w:rPr>
            </w:pPr>
            <w:r w:rsidRPr="001E4550">
              <w:rPr>
                <w:rFonts w:cs="Times New Roman"/>
                <w:color w:val="000000"/>
                <w:spacing w:val="-4"/>
                <w:sz w:val="26"/>
                <w:szCs w:val="26"/>
                <w:lang w:val="vi-VN"/>
              </w:rPr>
              <w:t>Hướng dẫn du lịch</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80" w:lineRule="exact"/>
              <w:jc w:val="center"/>
              <w:rPr>
                <w:rFonts w:cs="Times New Roman"/>
                <w:color w:val="000000"/>
                <w:spacing w:val="-4"/>
                <w:sz w:val="26"/>
                <w:szCs w:val="26"/>
              </w:rPr>
            </w:pPr>
            <w:r w:rsidRPr="001E4550">
              <w:rPr>
                <w:rFonts w:cs="Times New Roman"/>
                <w:color w:val="000000"/>
                <w:spacing w:val="-4"/>
                <w:sz w:val="26"/>
                <w:szCs w:val="26"/>
              </w:rPr>
              <w:t>404</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A01</w:t>
            </w:r>
          </w:p>
          <w:p w:rsidR="00C43FF4" w:rsidRPr="001E4550" w:rsidRDefault="00C43FF4">
            <w:pPr>
              <w:spacing w:after="0" w:line="240" w:lineRule="auto"/>
              <w:jc w:val="center"/>
              <w:rPr>
                <w:rFonts w:cs="Times New Roman"/>
                <w:color w:val="000000"/>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 xml:space="preserve">Tiếng Anh, Toán, Ngữ văn </w:t>
            </w:r>
          </w:p>
          <w:p w:rsidR="00C43FF4" w:rsidRPr="001E4550" w:rsidRDefault="00C43FF4">
            <w:pPr>
              <w:spacing w:after="0" w:line="240" w:lineRule="auto"/>
              <w:rPr>
                <w:rFonts w:cs="Times New Roman"/>
                <w:color w:val="000000"/>
                <w:spacing w:val="-6"/>
                <w:sz w:val="26"/>
                <w:szCs w:val="26"/>
                <w:lang w:val="vi-VN"/>
              </w:rPr>
            </w:pPr>
            <w:r w:rsidRPr="001E4550">
              <w:rPr>
                <w:rFonts w:cs="Times New Roman"/>
                <w:color w:val="000000"/>
                <w:spacing w:val="-6"/>
                <w:sz w:val="26"/>
                <w:szCs w:val="26"/>
                <w:lang w:val="vi-VN"/>
              </w:rPr>
              <w:t>Toán, Vật l</w:t>
            </w:r>
            <w:r w:rsidRPr="001E4550">
              <w:rPr>
                <w:rFonts w:cs="Times New Roman"/>
                <w:color w:val="000000"/>
                <w:sz w:val="26"/>
                <w:szCs w:val="26"/>
                <w:lang w:val="vi-VN"/>
              </w:rPr>
              <w:t>ý</w:t>
            </w:r>
            <w:r w:rsidRPr="001E4550">
              <w:rPr>
                <w:rFonts w:cs="Times New Roman"/>
                <w:color w:val="000000"/>
                <w:spacing w:val="-6"/>
                <w:sz w:val="26"/>
                <w:szCs w:val="26"/>
                <w:lang w:val="vi-VN"/>
              </w:rPr>
              <w:t>, Tiếng Anh</w:t>
            </w:r>
          </w:p>
          <w:p w:rsidR="00C43FF4" w:rsidRPr="001E4550" w:rsidRDefault="00C43FF4">
            <w:pPr>
              <w:spacing w:after="0" w:line="240" w:lineRule="auto"/>
              <w:rPr>
                <w:rFonts w:cs="Times New Roman"/>
                <w:color w:val="000000"/>
                <w:sz w:val="26"/>
                <w:szCs w:val="26"/>
                <w:lang w:val="vi-VN"/>
              </w:rPr>
            </w:pPr>
            <w:r w:rsidRPr="001E4550">
              <w:rPr>
                <w:rFonts w:cs="Times New Roman"/>
                <w:color w:val="000000"/>
                <w:spacing w:val="-6"/>
                <w:sz w:val="26"/>
                <w:szCs w:val="26"/>
                <w:lang w:val="vi-VN"/>
              </w:rPr>
              <w:t>Toán, Vật lý,</w:t>
            </w:r>
            <w:r w:rsidRPr="001E4550">
              <w:rPr>
                <w:rFonts w:cs="Times New Roman"/>
                <w:color w:val="000000"/>
                <w:sz w:val="26"/>
                <w:szCs w:val="26"/>
                <w:lang w:val="vi-VN"/>
              </w:rPr>
              <w:t xml:space="preserve">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pacing w:val="-6"/>
                <w:sz w:val="26"/>
                <w:szCs w:val="26"/>
              </w:rPr>
            </w:pPr>
            <w:r w:rsidRPr="001E4550">
              <w:rPr>
                <w:rFonts w:cs="Times New Roman"/>
                <w:b/>
                <w:color w:val="000000"/>
                <w:spacing w:val="-6"/>
                <w:sz w:val="26"/>
                <w:szCs w:val="26"/>
              </w:rPr>
              <w:t>17,0</w:t>
            </w:r>
          </w:p>
          <w:p w:rsidR="00C43FF4" w:rsidRPr="001E4550" w:rsidRDefault="00C43FF4">
            <w:pPr>
              <w:spacing w:after="0" w:line="240" w:lineRule="auto"/>
              <w:jc w:val="center"/>
              <w:rPr>
                <w:rFonts w:cs="Times New Roman"/>
                <w:b/>
                <w:color w:val="000000"/>
                <w:spacing w:val="-6"/>
                <w:sz w:val="26"/>
                <w:szCs w:val="26"/>
              </w:rPr>
            </w:pPr>
            <w:r w:rsidRPr="001E4550">
              <w:rPr>
                <w:rFonts w:cs="Times New Roman"/>
                <w:b/>
                <w:color w:val="000000"/>
                <w:spacing w:val="-6"/>
                <w:sz w:val="26"/>
                <w:szCs w:val="26"/>
              </w:rPr>
              <w:t>17,0</w:t>
            </w:r>
          </w:p>
          <w:p w:rsidR="00C43FF4" w:rsidRPr="001E4550" w:rsidRDefault="00C43FF4">
            <w:pPr>
              <w:spacing w:after="0" w:line="240" w:lineRule="auto"/>
              <w:jc w:val="center"/>
              <w:rPr>
                <w:rFonts w:cs="Times New Roman"/>
                <w:color w:val="000000"/>
                <w:sz w:val="26"/>
                <w:szCs w:val="26"/>
              </w:rPr>
            </w:pPr>
            <w:r w:rsidRPr="001E4550">
              <w:rPr>
                <w:rFonts w:cs="Times New Roman"/>
                <w:b/>
                <w:color w:val="000000"/>
                <w:spacing w:val="-6"/>
                <w:sz w:val="26"/>
                <w:szCs w:val="26"/>
              </w:rPr>
              <w:t>17,5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before="60" w:after="60" w:line="240" w:lineRule="auto"/>
              <w:rPr>
                <w:rFonts w:cs="Times New Roman"/>
                <w:color w:val="000000"/>
                <w:sz w:val="26"/>
                <w:szCs w:val="26"/>
                <w:lang w:val="vi-VN"/>
              </w:rPr>
            </w:pPr>
          </w:p>
        </w:tc>
      </w:tr>
      <w:tr w:rsidR="00C43FF4" w:rsidRPr="001E4550" w:rsidTr="001D52A5">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8</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rPr>
            </w:pPr>
            <w:r w:rsidRPr="001E4550">
              <w:rPr>
                <w:rFonts w:cs="Times New Roman"/>
                <w:color w:val="000000"/>
                <w:sz w:val="26"/>
                <w:szCs w:val="26"/>
                <w:lang w:val="vi-VN"/>
              </w:rPr>
              <w:t>Tài chính - Ngân hàng</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405</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color w:val="000000"/>
                <w:spacing w:val="-6"/>
                <w:sz w:val="26"/>
                <w:szCs w:val="26"/>
                <w:lang w:val="vi-VN"/>
              </w:rPr>
              <w:t>Toán, Ngữ văn, Tiếng Anh</w:t>
            </w:r>
          </w:p>
          <w:p w:rsidR="00C43FF4" w:rsidRPr="001E4550" w:rsidRDefault="00C43FF4">
            <w:pPr>
              <w:spacing w:after="0" w:line="240" w:lineRule="auto"/>
              <w:rPr>
                <w:rFonts w:cs="Times New Roman"/>
                <w:color w:val="000000"/>
                <w:sz w:val="26"/>
                <w:szCs w:val="26"/>
                <w:lang w:val="vi-VN"/>
              </w:rPr>
            </w:pPr>
            <w:r w:rsidRPr="001E4550">
              <w:rPr>
                <w:rFonts w:cs="Times New Roman"/>
                <w:color w:val="000000"/>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b/>
                <w:color w:val="000000"/>
                <w:spacing w:val="-6"/>
                <w:sz w:val="26"/>
                <w:szCs w:val="26"/>
              </w:rPr>
            </w:pPr>
            <w:r w:rsidRPr="001E4550">
              <w:rPr>
                <w:rFonts w:cs="Times New Roman"/>
                <w:b/>
                <w:color w:val="000000"/>
                <w:spacing w:val="-6"/>
                <w:sz w:val="26"/>
                <w:szCs w:val="26"/>
              </w:rPr>
              <w:t>17,0</w:t>
            </w:r>
          </w:p>
          <w:p w:rsidR="00C43FF4" w:rsidRPr="001E4550" w:rsidRDefault="00C43FF4">
            <w:pPr>
              <w:spacing w:after="0" w:line="240" w:lineRule="auto"/>
              <w:jc w:val="center"/>
              <w:rPr>
                <w:rFonts w:cs="Times New Roman"/>
                <w:color w:val="000000"/>
                <w:spacing w:val="-6"/>
                <w:sz w:val="26"/>
                <w:szCs w:val="26"/>
              </w:rPr>
            </w:pPr>
            <w:r w:rsidRPr="001E4550">
              <w:rPr>
                <w:rFonts w:cs="Times New Roman"/>
                <w:b/>
                <w:color w:val="000000"/>
                <w:spacing w:val="-6"/>
                <w:sz w:val="26"/>
                <w:szCs w:val="26"/>
              </w:rPr>
              <w:t>17,25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rPr>
                <w:rFonts w:cs="Times New Roman"/>
                <w:color w:val="000000"/>
                <w:sz w:val="26"/>
                <w:szCs w:val="26"/>
                <w:lang w:val="vi-VN"/>
              </w:rPr>
            </w:pPr>
          </w:p>
        </w:tc>
      </w:tr>
      <w:tr w:rsidR="00C43FF4" w:rsidRPr="001E4550" w:rsidTr="001D52A5">
        <w:trPr>
          <w:trHeight w:val="465"/>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9</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rPr>
            </w:pPr>
            <w:r w:rsidRPr="001E4550">
              <w:rPr>
                <w:rFonts w:cs="Times New Roman"/>
                <w:color w:val="000000"/>
                <w:sz w:val="26"/>
                <w:szCs w:val="26"/>
                <w:lang w:val="vi-VN"/>
              </w:rPr>
              <w:t xml:space="preserve">Luật kinh tế </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501</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color w:val="000000"/>
                <w:spacing w:val="-6"/>
                <w:sz w:val="26"/>
                <w:szCs w:val="26"/>
                <w:lang w:val="vi-VN"/>
              </w:rPr>
              <w:t>Toán, Ngữ văn, Tiếng Anh</w:t>
            </w:r>
          </w:p>
          <w:p w:rsidR="00C43FF4" w:rsidRPr="001E4550" w:rsidRDefault="00C43FF4">
            <w:pPr>
              <w:spacing w:after="0" w:line="240" w:lineRule="auto"/>
              <w:rPr>
                <w:rFonts w:cs="Times New Roman"/>
                <w:color w:val="000000"/>
                <w:sz w:val="26"/>
                <w:szCs w:val="26"/>
                <w:lang w:val="vi-VN"/>
              </w:rPr>
            </w:pPr>
            <w:r w:rsidRPr="001E4550">
              <w:rPr>
                <w:rFonts w:cs="Times New Roman"/>
                <w:color w:val="000000"/>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vertAlign w:val="subscript"/>
              </w:rPr>
            </w:pPr>
            <w:r w:rsidRPr="001E4550">
              <w:rPr>
                <w:rFonts w:cs="Times New Roman"/>
                <w:b/>
                <w:color w:val="000000"/>
                <w:spacing w:val="-6"/>
                <w:sz w:val="26"/>
                <w:szCs w:val="26"/>
              </w:rPr>
              <w:t>19,0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rPr>
                <w:rFonts w:cs="Times New Roman"/>
                <w:color w:val="000000"/>
                <w:sz w:val="26"/>
                <w:szCs w:val="26"/>
                <w:lang w:val="vi-VN"/>
              </w:rPr>
            </w:pPr>
          </w:p>
        </w:tc>
      </w:tr>
      <w:tr w:rsidR="00C43FF4" w:rsidRPr="001E4550" w:rsidTr="001D52A5">
        <w:trPr>
          <w:trHeight w:val="537"/>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before="100" w:after="0" w:line="240" w:lineRule="auto"/>
              <w:jc w:val="center"/>
              <w:rPr>
                <w:rFonts w:cs="Times New Roman"/>
                <w:color w:val="000000"/>
                <w:sz w:val="26"/>
                <w:szCs w:val="26"/>
              </w:rPr>
            </w:pPr>
            <w:r w:rsidRPr="001E4550">
              <w:rPr>
                <w:rFonts w:cs="Times New Roman"/>
                <w:color w:val="000000"/>
                <w:sz w:val="26"/>
                <w:szCs w:val="26"/>
              </w:rPr>
              <w:t>10</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before="100" w:after="0" w:line="240" w:lineRule="auto"/>
              <w:rPr>
                <w:rFonts w:cs="Times New Roman"/>
                <w:color w:val="000000"/>
                <w:sz w:val="26"/>
                <w:szCs w:val="26"/>
              </w:rPr>
            </w:pPr>
            <w:r w:rsidRPr="001E4550">
              <w:rPr>
                <w:rFonts w:cs="Times New Roman"/>
                <w:color w:val="000000"/>
                <w:sz w:val="26"/>
                <w:szCs w:val="26"/>
                <w:lang w:val="vi-VN"/>
              </w:rPr>
              <w:t>Luật quốc tế</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502</w:t>
            </w:r>
          </w:p>
        </w:tc>
        <w:tc>
          <w:tcPr>
            <w:tcW w:w="660"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before="40"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A00</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color w:val="000000"/>
                <w:spacing w:val="-6"/>
                <w:sz w:val="26"/>
                <w:szCs w:val="26"/>
                <w:lang w:val="vi-VN"/>
              </w:rPr>
              <w:t>Toán, Ngữ văn, Tiếng Anh</w:t>
            </w:r>
          </w:p>
          <w:p w:rsidR="00C43FF4" w:rsidRPr="001E4550" w:rsidRDefault="00C43FF4">
            <w:pPr>
              <w:spacing w:after="0" w:line="240" w:lineRule="auto"/>
              <w:rPr>
                <w:rFonts w:cs="Times New Roman"/>
                <w:color w:val="000000"/>
                <w:sz w:val="26"/>
                <w:szCs w:val="26"/>
                <w:lang w:val="vi-VN"/>
              </w:rPr>
            </w:pPr>
            <w:r w:rsidRPr="001E4550">
              <w:rPr>
                <w:rFonts w:cs="Times New Roman"/>
                <w:color w:val="000000"/>
                <w:sz w:val="26"/>
                <w:szCs w:val="26"/>
                <w:lang w:val="vi-VN"/>
              </w:rPr>
              <w:t>Toán, Vật lý, Hóa học</w:t>
            </w:r>
          </w:p>
        </w:tc>
        <w:tc>
          <w:tcPr>
            <w:tcW w:w="1144" w:type="dxa"/>
            <w:tcBorders>
              <w:top w:val="single" w:sz="4" w:space="0" w:color="auto"/>
              <w:left w:val="single" w:sz="4" w:space="0" w:color="auto"/>
              <w:bottom w:val="single" w:sz="4" w:space="0" w:color="auto"/>
              <w:right w:val="single" w:sz="4" w:space="0" w:color="auto"/>
            </w:tcBorders>
            <w:shd w:val="clear" w:color="auto" w:fill="FFFFFF"/>
            <w:hideMark/>
          </w:tcPr>
          <w:p w:rsidR="00C43FF4" w:rsidRPr="001E4550" w:rsidRDefault="00C43FF4">
            <w:pPr>
              <w:spacing w:before="40" w:after="0" w:line="240" w:lineRule="auto"/>
              <w:jc w:val="center"/>
              <w:rPr>
                <w:rFonts w:cs="Times New Roman"/>
                <w:b/>
                <w:color w:val="000000"/>
                <w:spacing w:val="-6"/>
                <w:sz w:val="26"/>
                <w:szCs w:val="26"/>
              </w:rPr>
            </w:pPr>
            <w:r w:rsidRPr="001E4550">
              <w:rPr>
                <w:rFonts w:cs="Times New Roman"/>
                <w:b/>
                <w:color w:val="000000"/>
                <w:spacing w:val="-6"/>
                <w:sz w:val="26"/>
                <w:szCs w:val="26"/>
              </w:rPr>
              <w:t>17,0</w:t>
            </w:r>
          </w:p>
          <w:p w:rsidR="00C43FF4" w:rsidRPr="001E4550" w:rsidRDefault="00C43FF4">
            <w:pPr>
              <w:spacing w:after="0" w:line="240" w:lineRule="auto"/>
              <w:jc w:val="center"/>
              <w:rPr>
                <w:rFonts w:cs="Times New Roman"/>
                <w:color w:val="000000"/>
                <w:spacing w:val="-6"/>
                <w:sz w:val="26"/>
                <w:szCs w:val="26"/>
              </w:rPr>
            </w:pPr>
            <w:r w:rsidRPr="001E4550">
              <w:rPr>
                <w:rFonts w:cs="Times New Roman"/>
                <w:b/>
                <w:color w:val="000000"/>
                <w:spacing w:val="-6"/>
                <w:sz w:val="26"/>
                <w:szCs w:val="26"/>
              </w:rPr>
              <w:t>18,0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rPr>
                <w:rFonts w:cs="Times New Roman"/>
                <w:color w:val="000000"/>
                <w:sz w:val="26"/>
                <w:szCs w:val="26"/>
                <w:lang w:val="vi-VN"/>
              </w:rPr>
            </w:pPr>
          </w:p>
        </w:tc>
      </w:tr>
      <w:tr w:rsidR="00C43FF4" w:rsidRPr="001E4550" w:rsidTr="001D52A5">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11</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rPr>
            </w:pPr>
            <w:r w:rsidRPr="001E4550">
              <w:rPr>
                <w:rFonts w:cs="Times New Roman"/>
                <w:color w:val="000000"/>
                <w:sz w:val="26"/>
                <w:szCs w:val="26"/>
                <w:lang w:val="vi-VN"/>
              </w:rPr>
              <w:t>Ngôn ngữ Anh</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vertAlign w:val="subscript"/>
              </w:rPr>
            </w:pPr>
            <w:r w:rsidRPr="001E4550">
              <w:rPr>
                <w:rFonts w:cs="Times New Roman"/>
                <w:color w:val="000000"/>
                <w:spacing w:val="-6"/>
                <w:sz w:val="26"/>
                <w:szCs w:val="26"/>
              </w:rPr>
              <w:t>701</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vertAlign w:val="subscript"/>
              </w:rPr>
            </w:pPr>
            <w:r w:rsidRPr="001E4550">
              <w:rPr>
                <w:rFonts w:cs="Times New Roman"/>
                <w:color w:val="000000"/>
                <w:spacing w:val="-6"/>
                <w:sz w:val="26"/>
                <w:szCs w:val="26"/>
              </w:rPr>
              <w:t>D01</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vertAlign w:val="subscript"/>
                <w:lang w:val="vi-VN"/>
              </w:rPr>
            </w:pPr>
            <w:r w:rsidRPr="001E4550">
              <w:rPr>
                <w:rFonts w:cs="Times New Roman"/>
                <w:b/>
                <w:color w:val="000000"/>
                <w:spacing w:val="-6"/>
                <w:sz w:val="26"/>
                <w:szCs w:val="26"/>
                <w:lang w:val="vi-VN"/>
              </w:rPr>
              <w:t>TIẾNG ANH</w:t>
            </w:r>
            <w:r w:rsidRPr="001E4550">
              <w:rPr>
                <w:rFonts w:cs="Times New Roman"/>
                <w:color w:val="000000"/>
                <w:spacing w:val="-6"/>
                <w:sz w:val="26"/>
                <w:szCs w:val="26"/>
                <w:lang w:val="vi-VN"/>
              </w:rPr>
              <w:t xml:space="preserve">, Toán, Ngữ văn </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vertAlign w:val="subscript"/>
              </w:rPr>
            </w:pPr>
            <w:r w:rsidRPr="001E4550">
              <w:rPr>
                <w:rFonts w:cs="Times New Roman"/>
                <w:b/>
                <w:color w:val="000000"/>
                <w:spacing w:val="-6"/>
                <w:sz w:val="26"/>
                <w:szCs w:val="26"/>
              </w:rPr>
              <w:t>24,75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rPr>
            </w:pPr>
            <w:r w:rsidRPr="001E4550">
              <w:rPr>
                <w:rFonts w:cs="Times New Roman"/>
                <w:color w:val="000000"/>
                <w:sz w:val="26"/>
                <w:szCs w:val="26"/>
              </w:rPr>
              <w:t>Môn Tiếng Anh đã tính hệ số 2</w:t>
            </w:r>
          </w:p>
        </w:tc>
      </w:tr>
      <w:tr w:rsidR="00C43FF4" w:rsidRPr="001E4550" w:rsidTr="001D52A5">
        <w:trPr>
          <w:trHeight w:val="555"/>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before="100" w:after="0" w:line="240" w:lineRule="auto"/>
              <w:jc w:val="center"/>
              <w:rPr>
                <w:rFonts w:cs="Times New Roman"/>
                <w:color w:val="000000"/>
                <w:sz w:val="26"/>
                <w:szCs w:val="26"/>
              </w:rPr>
            </w:pPr>
            <w:r w:rsidRPr="001E4550">
              <w:rPr>
                <w:rFonts w:cs="Times New Roman"/>
                <w:color w:val="000000"/>
                <w:sz w:val="26"/>
                <w:szCs w:val="26"/>
              </w:rPr>
              <w:t>12</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before="100" w:after="0" w:line="240" w:lineRule="auto"/>
              <w:rPr>
                <w:rFonts w:cs="Times New Roman"/>
                <w:color w:val="000000"/>
                <w:sz w:val="26"/>
                <w:szCs w:val="26"/>
              </w:rPr>
            </w:pPr>
            <w:r w:rsidRPr="001E4550">
              <w:rPr>
                <w:rFonts w:cs="Times New Roman"/>
                <w:color w:val="000000"/>
                <w:sz w:val="26"/>
                <w:szCs w:val="26"/>
                <w:lang w:val="vi-VN"/>
              </w:rPr>
              <w:t>Ngôn ngữ Trung Quốc</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before="100" w:after="0" w:line="240" w:lineRule="auto"/>
              <w:jc w:val="center"/>
              <w:rPr>
                <w:rFonts w:cs="Times New Roman"/>
                <w:color w:val="000000"/>
                <w:sz w:val="26"/>
                <w:szCs w:val="26"/>
              </w:rPr>
            </w:pPr>
            <w:r w:rsidRPr="001E4550">
              <w:rPr>
                <w:rFonts w:cs="Times New Roman"/>
                <w:color w:val="000000"/>
                <w:sz w:val="26"/>
                <w:szCs w:val="26"/>
              </w:rPr>
              <w:t>702</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pacing w:val="-6"/>
                <w:sz w:val="26"/>
                <w:szCs w:val="26"/>
              </w:rPr>
            </w:pPr>
            <w:r w:rsidRPr="001E4550">
              <w:rPr>
                <w:rFonts w:cs="Times New Roman"/>
                <w:color w:val="000000"/>
                <w:spacing w:val="-6"/>
                <w:sz w:val="26"/>
                <w:szCs w:val="26"/>
              </w:rPr>
              <w:t>D01</w:t>
            </w:r>
          </w:p>
          <w:p w:rsidR="00C43FF4" w:rsidRPr="001E4550" w:rsidRDefault="00C43FF4">
            <w:pPr>
              <w:spacing w:after="0" w:line="240" w:lineRule="auto"/>
              <w:jc w:val="center"/>
              <w:rPr>
                <w:rFonts w:cs="Times New Roman"/>
                <w:color w:val="000000"/>
                <w:sz w:val="26"/>
                <w:szCs w:val="26"/>
                <w:vertAlign w:val="subscript"/>
              </w:rPr>
            </w:pPr>
            <w:r w:rsidRPr="001E4550">
              <w:rPr>
                <w:rFonts w:cs="Times New Roman"/>
                <w:color w:val="000000"/>
                <w:spacing w:val="-6"/>
                <w:sz w:val="26"/>
                <w:szCs w:val="26"/>
              </w:rPr>
              <w:t>D04</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6"/>
                <w:sz w:val="26"/>
                <w:szCs w:val="26"/>
                <w:lang w:val="vi-VN"/>
              </w:rPr>
            </w:pPr>
            <w:r w:rsidRPr="001E4550">
              <w:rPr>
                <w:rFonts w:cs="Times New Roman"/>
                <w:b/>
                <w:color w:val="000000"/>
                <w:spacing w:val="-6"/>
                <w:sz w:val="26"/>
                <w:szCs w:val="26"/>
                <w:lang w:val="vi-VN"/>
              </w:rPr>
              <w:t>TIẾNG ANH</w:t>
            </w:r>
            <w:r w:rsidRPr="001E4550">
              <w:rPr>
                <w:rFonts w:cs="Times New Roman"/>
                <w:color w:val="000000"/>
                <w:spacing w:val="-6"/>
                <w:sz w:val="26"/>
                <w:szCs w:val="26"/>
                <w:lang w:val="vi-VN"/>
              </w:rPr>
              <w:t>, Toán, Ngữ văn</w:t>
            </w:r>
          </w:p>
          <w:p w:rsidR="00C43FF4" w:rsidRPr="001E4550" w:rsidRDefault="00C43FF4">
            <w:pPr>
              <w:spacing w:after="0" w:line="240" w:lineRule="auto"/>
              <w:rPr>
                <w:rFonts w:cs="Times New Roman"/>
                <w:color w:val="000000"/>
                <w:sz w:val="26"/>
                <w:szCs w:val="26"/>
                <w:vertAlign w:val="subscript"/>
                <w:lang w:val="vi-VN"/>
              </w:rPr>
            </w:pPr>
            <w:r w:rsidRPr="001E4550">
              <w:rPr>
                <w:rFonts w:cs="Times New Roman"/>
                <w:b/>
                <w:color w:val="000000"/>
                <w:spacing w:val="-12"/>
                <w:sz w:val="26"/>
                <w:szCs w:val="26"/>
                <w:lang w:val="vi-VN"/>
              </w:rPr>
              <w:t>TIẾNG TRUNG</w:t>
            </w:r>
            <w:r w:rsidRPr="001E4550">
              <w:rPr>
                <w:rFonts w:cs="Times New Roman"/>
                <w:color w:val="000000"/>
                <w:spacing w:val="-12"/>
                <w:sz w:val="26"/>
                <w:szCs w:val="26"/>
                <w:lang w:val="vi-VN"/>
              </w:rPr>
              <w:t>, Toán, Ngữ văn</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pacing w:val="-6"/>
                <w:sz w:val="26"/>
                <w:szCs w:val="26"/>
              </w:rPr>
            </w:pPr>
            <w:r w:rsidRPr="001E4550">
              <w:rPr>
                <w:rFonts w:cs="Times New Roman"/>
                <w:b/>
                <w:color w:val="000000"/>
                <w:spacing w:val="-6"/>
                <w:sz w:val="26"/>
                <w:szCs w:val="26"/>
              </w:rPr>
              <w:t>24,25</w:t>
            </w:r>
          </w:p>
          <w:p w:rsidR="00C43FF4" w:rsidRPr="001E4550" w:rsidRDefault="00C43FF4">
            <w:pPr>
              <w:spacing w:after="0" w:line="240" w:lineRule="auto"/>
              <w:jc w:val="center"/>
              <w:rPr>
                <w:rFonts w:cs="Times New Roman"/>
                <w:b/>
                <w:color w:val="000000"/>
                <w:sz w:val="26"/>
                <w:szCs w:val="26"/>
                <w:vertAlign w:val="subscript"/>
              </w:rPr>
            </w:pPr>
            <w:r w:rsidRPr="001E4550">
              <w:rPr>
                <w:rFonts w:cs="Times New Roman"/>
                <w:b/>
                <w:color w:val="000000"/>
                <w:spacing w:val="-6"/>
                <w:sz w:val="26"/>
                <w:szCs w:val="26"/>
              </w:rPr>
              <w:t>20,25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6"/>
                <w:sz w:val="26"/>
                <w:szCs w:val="26"/>
              </w:rPr>
            </w:pPr>
            <w:r w:rsidRPr="001E4550">
              <w:rPr>
                <w:rFonts w:cs="Times New Roman"/>
                <w:color w:val="000000"/>
                <w:spacing w:val="-6"/>
                <w:sz w:val="26"/>
                <w:szCs w:val="26"/>
              </w:rPr>
              <w:t>Môn Tiếng Anh và Tiếng Trung đã tính hệ số 2</w:t>
            </w:r>
          </w:p>
        </w:tc>
      </w:tr>
      <w:tr w:rsidR="00C43FF4" w:rsidRPr="001E4550" w:rsidTr="001D52A5">
        <w:trPr>
          <w:trHeight w:val="645"/>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before="60" w:after="60" w:line="240" w:lineRule="auto"/>
              <w:jc w:val="center"/>
              <w:rPr>
                <w:rFonts w:cs="Times New Roman"/>
                <w:color w:val="000000"/>
                <w:sz w:val="26"/>
                <w:szCs w:val="26"/>
              </w:rPr>
            </w:pPr>
            <w:r w:rsidRPr="001E4550">
              <w:rPr>
                <w:rFonts w:cs="Times New Roman"/>
                <w:color w:val="000000"/>
                <w:sz w:val="26"/>
                <w:szCs w:val="26"/>
              </w:rPr>
              <w:t>13</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before="60" w:after="60" w:line="240" w:lineRule="auto"/>
              <w:rPr>
                <w:rFonts w:cs="Times New Roman"/>
                <w:color w:val="000000"/>
                <w:sz w:val="26"/>
                <w:szCs w:val="26"/>
              </w:rPr>
            </w:pPr>
            <w:r w:rsidRPr="001E4550">
              <w:rPr>
                <w:rFonts w:cs="Times New Roman"/>
                <w:color w:val="000000"/>
                <w:sz w:val="26"/>
                <w:szCs w:val="26"/>
                <w:lang w:val="vi-VN"/>
              </w:rPr>
              <w:t>Kiến trúc</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105</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V00</w:t>
            </w:r>
          </w:p>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V02</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4"/>
                <w:sz w:val="26"/>
                <w:szCs w:val="26"/>
                <w:lang w:val="vi-VN"/>
              </w:rPr>
            </w:pPr>
            <w:r w:rsidRPr="001E4550">
              <w:rPr>
                <w:rFonts w:cs="Times New Roman"/>
                <w:b/>
                <w:color w:val="000000"/>
                <w:spacing w:val="-4"/>
                <w:sz w:val="26"/>
                <w:szCs w:val="26"/>
                <w:lang w:val="vi-VN"/>
              </w:rPr>
              <w:t>VẼ MỸ THUẬT</w:t>
            </w:r>
            <w:r w:rsidRPr="001E4550">
              <w:rPr>
                <w:rFonts w:cs="Times New Roman"/>
                <w:color w:val="000000"/>
                <w:spacing w:val="-4"/>
                <w:sz w:val="26"/>
                <w:szCs w:val="26"/>
                <w:lang w:val="vi-VN"/>
              </w:rPr>
              <w:t>, Toán, Vật lý</w:t>
            </w:r>
          </w:p>
          <w:p w:rsidR="00C43FF4" w:rsidRPr="001E4550" w:rsidRDefault="00C43FF4">
            <w:pPr>
              <w:spacing w:after="0" w:line="240" w:lineRule="auto"/>
              <w:rPr>
                <w:rFonts w:cs="Times New Roman"/>
                <w:color w:val="000000"/>
                <w:sz w:val="26"/>
                <w:szCs w:val="26"/>
                <w:lang w:val="vi-VN"/>
              </w:rPr>
            </w:pPr>
            <w:r w:rsidRPr="001E4550">
              <w:rPr>
                <w:rFonts w:cs="Times New Roman"/>
                <w:b/>
                <w:color w:val="000000"/>
                <w:sz w:val="26"/>
                <w:szCs w:val="26"/>
                <w:lang w:val="vi-VN"/>
              </w:rPr>
              <w:t>HÌNH HỌA</w:t>
            </w:r>
            <w:r w:rsidRPr="001E4550">
              <w:rPr>
                <w:rFonts w:cs="Times New Roman"/>
                <w:color w:val="000000"/>
                <w:sz w:val="26"/>
                <w:szCs w:val="26"/>
                <w:lang w:val="vi-VN"/>
              </w:rPr>
              <w:t>,</w:t>
            </w:r>
            <w:r w:rsidRPr="001E4550">
              <w:rPr>
                <w:rFonts w:cs="Times New Roman"/>
                <w:b/>
                <w:color w:val="000000"/>
                <w:sz w:val="26"/>
                <w:szCs w:val="26"/>
                <w:lang w:val="vi-VN"/>
              </w:rPr>
              <w:t xml:space="preserve"> </w:t>
            </w:r>
            <w:r w:rsidRPr="001E4550">
              <w:rPr>
                <w:rFonts w:cs="Times New Roman"/>
                <w:color w:val="000000"/>
                <w:sz w:val="26"/>
                <w:szCs w:val="26"/>
                <w:lang w:val="vi-VN"/>
              </w:rPr>
              <w:t>Toán, Ngữ văn</w:t>
            </w:r>
          </w:p>
        </w:tc>
        <w:tc>
          <w:tcPr>
            <w:tcW w:w="11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19,0</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pacing w:val="-6"/>
                <w:sz w:val="26"/>
                <w:szCs w:val="26"/>
              </w:rPr>
            </w:pPr>
            <w:r w:rsidRPr="001E4550">
              <w:rPr>
                <w:rFonts w:cs="Times New Roman"/>
                <w:color w:val="000000"/>
                <w:spacing w:val="-6"/>
                <w:sz w:val="26"/>
                <w:szCs w:val="26"/>
              </w:rPr>
              <w:t>Môn Vẽ mỹ thuật và Hình họa đã tính hệ số 2</w:t>
            </w:r>
          </w:p>
        </w:tc>
      </w:tr>
      <w:tr w:rsidR="00C43FF4" w:rsidRPr="001E4550" w:rsidTr="001D52A5">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jc w:val="center"/>
              <w:rPr>
                <w:rFonts w:cs="Times New Roman"/>
                <w:color w:val="000000"/>
                <w:sz w:val="26"/>
                <w:szCs w:val="26"/>
                <w:lang w:val="vi-VN"/>
              </w:rPr>
            </w:pPr>
            <w:r w:rsidRPr="001E4550">
              <w:rPr>
                <w:rFonts w:cs="Times New Roman"/>
                <w:color w:val="000000"/>
                <w:spacing w:val="-8"/>
                <w:sz w:val="26"/>
                <w:szCs w:val="26"/>
              </w:rPr>
              <w:t>14</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rPr>
                <w:rFonts w:cs="Times New Roman"/>
                <w:color w:val="000000"/>
                <w:sz w:val="26"/>
                <w:szCs w:val="26"/>
                <w:lang w:val="vi-VN"/>
              </w:rPr>
            </w:pPr>
            <w:r w:rsidRPr="001E4550">
              <w:rPr>
                <w:rFonts w:cs="Times New Roman"/>
                <w:color w:val="000000"/>
                <w:spacing w:val="-8"/>
                <w:sz w:val="26"/>
                <w:szCs w:val="26"/>
                <w:lang w:val="vi-VN"/>
              </w:rPr>
              <w:t>Thiết kế nội thất</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jc w:val="center"/>
              <w:rPr>
                <w:rFonts w:cs="Times New Roman"/>
                <w:color w:val="000000"/>
                <w:sz w:val="26"/>
                <w:szCs w:val="26"/>
              </w:rPr>
            </w:pPr>
            <w:r w:rsidRPr="001E4550">
              <w:rPr>
                <w:rFonts w:cs="Times New Roman"/>
                <w:color w:val="000000"/>
                <w:spacing w:val="-8"/>
                <w:sz w:val="26"/>
                <w:szCs w:val="26"/>
              </w:rPr>
              <w:t>103</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H00</w:t>
            </w:r>
          </w:p>
          <w:p w:rsidR="00C43FF4" w:rsidRPr="001E4550" w:rsidRDefault="00C43FF4">
            <w:pPr>
              <w:spacing w:after="0" w:line="240" w:lineRule="auto"/>
              <w:jc w:val="center"/>
              <w:rPr>
                <w:rFonts w:cs="Times New Roman"/>
                <w:color w:val="000000"/>
                <w:sz w:val="26"/>
                <w:szCs w:val="26"/>
              </w:rPr>
            </w:pPr>
          </w:p>
          <w:p w:rsidR="00C43FF4" w:rsidRPr="001E4550" w:rsidRDefault="00C43FF4">
            <w:pPr>
              <w:spacing w:after="0" w:line="240" w:lineRule="auto"/>
              <w:jc w:val="center"/>
              <w:rPr>
                <w:rFonts w:cs="Times New Roman"/>
                <w:color w:val="000000"/>
                <w:sz w:val="26"/>
                <w:szCs w:val="26"/>
              </w:rPr>
            </w:pPr>
            <w:r w:rsidRPr="001E4550">
              <w:rPr>
                <w:rFonts w:cs="Times New Roman"/>
                <w:color w:val="000000"/>
                <w:sz w:val="26"/>
                <w:szCs w:val="26"/>
              </w:rPr>
              <w:t>H02</w:t>
            </w:r>
          </w:p>
          <w:p w:rsidR="00C43FF4" w:rsidRPr="001E4550" w:rsidRDefault="00C43FF4">
            <w:pPr>
              <w:spacing w:after="0" w:line="240" w:lineRule="auto"/>
              <w:jc w:val="center"/>
              <w:rPr>
                <w:rFonts w:cs="Times New Roman"/>
                <w:color w:val="000000"/>
                <w:sz w:val="26"/>
                <w:szCs w:val="26"/>
              </w:rPr>
            </w:pPr>
          </w:p>
          <w:p w:rsidR="00C43FF4" w:rsidRPr="001E4550" w:rsidRDefault="00C43FF4">
            <w:pPr>
              <w:spacing w:after="0" w:line="240" w:lineRule="auto"/>
              <w:jc w:val="center"/>
              <w:rPr>
                <w:rFonts w:cs="Times New Roman"/>
                <w:color w:val="000000"/>
                <w:sz w:val="26"/>
                <w:szCs w:val="26"/>
                <w:lang w:val="vi-VN"/>
              </w:rPr>
            </w:pPr>
            <w:r w:rsidRPr="001E4550">
              <w:rPr>
                <w:rFonts w:cs="Times New Roman"/>
                <w:color w:val="000000"/>
                <w:sz w:val="26"/>
                <w:szCs w:val="26"/>
              </w:rPr>
              <w:t>H03</w:t>
            </w:r>
          </w:p>
        </w:tc>
        <w:tc>
          <w:tcPr>
            <w:tcW w:w="33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b/>
                <w:color w:val="000000"/>
                <w:sz w:val="26"/>
                <w:szCs w:val="26"/>
                <w:lang w:val="vi-VN"/>
              </w:rPr>
              <w:t>HÌNH HỌA, BỐ CỤC MÀU</w:t>
            </w:r>
            <w:r w:rsidRPr="001E4550">
              <w:rPr>
                <w:rFonts w:cs="Times New Roman"/>
                <w:color w:val="000000"/>
                <w:sz w:val="26"/>
                <w:szCs w:val="26"/>
                <w:lang w:val="vi-VN"/>
              </w:rPr>
              <w:t>, Ngữ văn</w:t>
            </w:r>
          </w:p>
          <w:p w:rsidR="00C43FF4" w:rsidRPr="001E4550" w:rsidRDefault="00C43FF4">
            <w:pPr>
              <w:spacing w:after="0" w:line="240" w:lineRule="auto"/>
              <w:rPr>
                <w:rFonts w:cs="Times New Roman"/>
                <w:color w:val="000000"/>
                <w:sz w:val="26"/>
                <w:szCs w:val="26"/>
                <w:lang w:val="vi-VN"/>
              </w:rPr>
            </w:pPr>
            <w:r w:rsidRPr="001E4550">
              <w:rPr>
                <w:rFonts w:cs="Times New Roman"/>
                <w:b/>
                <w:color w:val="000000"/>
                <w:sz w:val="26"/>
                <w:szCs w:val="26"/>
                <w:lang w:val="vi-VN"/>
              </w:rPr>
              <w:t>HÌNH HỌA</w:t>
            </w:r>
            <w:r w:rsidRPr="001E4550">
              <w:rPr>
                <w:rFonts w:cs="Times New Roman"/>
                <w:color w:val="000000"/>
                <w:sz w:val="26"/>
                <w:szCs w:val="26"/>
                <w:lang w:val="vi-VN"/>
              </w:rPr>
              <w:t>, Ngữ văn, Tiếng Anh</w:t>
            </w:r>
          </w:p>
          <w:p w:rsidR="00C43FF4" w:rsidRPr="001E4550" w:rsidRDefault="00C43FF4">
            <w:pPr>
              <w:spacing w:after="0" w:line="240" w:lineRule="auto"/>
              <w:rPr>
                <w:rFonts w:cs="Times New Roman"/>
                <w:color w:val="000000"/>
                <w:sz w:val="26"/>
                <w:szCs w:val="26"/>
                <w:lang w:val="vi-VN"/>
              </w:rPr>
            </w:pPr>
            <w:r w:rsidRPr="001E4550">
              <w:rPr>
                <w:rFonts w:cs="Times New Roman"/>
                <w:b/>
                <w:color w:val="000000"/>
                <w:sz w:val="26"/>
                <w:szCs w:val="26"/>
                <w:lang w:val="vi-VN"/>
              </w:rPr>
              <w:t>HÌNH HỌA</w:t>
            </w:r>
            <w:r w:rsidRPr="001E4550">
              <w:rPr>
                <w:rFonts w:cs="Times New Roman"/>
                <w:color w:val="000000"/>
                <w:sz w:val="26"/>
                <w:szCs w:val="26"/>
                <w:lang w:val="vi-VN"/>
              </w:rPr>
              <w:t>, Toán, Ngữ văn</w:t>
            </w:r>
          </w:p>
        </w:tc>
        <w:tc>
          <w:tcPr>
            <w:tcW w:w="11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24,0</w:t>
            </w:r>
          </w:p>
          <w:p w:rsidR="00C43FF4" w:rsidRPr="001E4550" w:rsidRDefault="00C43FF4">
            <w:pPr>
              <w:spacing w:after="0" w:line="240" w:lineRule="auto"/>
              <w:jc w:val="center"/>
              <w:rPr>
                <w:rFonts w:cs="Times New Roman"/>
                <w:b/>
                <w:color w:val="000000"/>
                <w:sz w:val="26"/>
                <w:szCs w:val="26"/>
              </w:rPr>
            </w:pPr>
          </w:p>
          <w:p w:rsidR="00C43FF4" w:rsidRPr="001E4550" w:rsidRDefault="00C43FF4">
            <w:pPr>
              <w:spacing w:after="0" w:line="240" w:lineRule="auto"/>
              <w:jc w:val="center"/>
              <w:rPr>
                <w:rFonts w:cs="Times New Roman"/>
                <w:b/>
                <w:color w:val="000000"/>
                <w:sz w:val="26"/>
                <w:szCs w:val="26"/>
              </w:rPr>
            </w:pPr>
            <w:r w:rsidRPr="001E4550">
              <w:rPr>
                <w:rFonts w:cs="Times New Roman"/>
                <w:b/>
                <w:color w:val="000000"/>
                <w:sz w:val="26"/>
                <w:szCs w:val="26"/>
              </w:rPr>
              <w:t>19,0</w:t>
            </w:r>
          </w:p>
          <w:p w:rsidR="00C43FF4" w:rsidRPr="001E4550" w:rsidRDefault="00C43FF4">
            <w:pPr>
              <w:spacing w:after="0" w:line="240" w:lineRule="auto"/>
              <w:jc w:val="center"/>
              <w:rPr>
                <w:rFonts w:cs="Times New Roman"/>
                <w:b/>
                <w:color w:val="000000"/>
                <w:sz w:val="26"/>
                <w:szCs w:val="26"/>
              </w:rPr>
            </w:pPr>
          </w:p>
          <w:p w:rsidR="00C43FF4" w:rsidRPr="001E4550" w:rsidRDefault="00C43FF4">
            <w:pPr>
              <w:spacing w:after="0" w:line="240" w:lineRule="auto"/>
              <w:jc w:val="center"/>
              <w:rPr>
                <w:rFonts w:cs="Times New Roman"/>
                <w:b/>
                <w:color w:val="000000"/>
                <w:sz w:val="26"/>
                <w:szCs w:val="26"/>
                <w:lang w:val="vi-VN"/>
              </w:rPr>
            </w:pPr>
            <w:r w:rsidRPr="001E4550">
              <w:rPr>
                <w:rFonts w:cs="Times New Roman"/>
                <w:b/>
                <w:color w:val="000000"/>
                <w:sz w:val="26"/>
                <w:szCs w:val="26"/>
              </w:rPr>
              <w:t>19,0</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r w:rsidRPr="001E4550">
              <w:rPr>
                <w:rFonts w:cs="Times New Roman"/>
                <w:color w:val="000000"/>
                <w:sz w:val="26"/>
                <w:szCs w:val="26"/>
                <w:lang w:val="vi-VN"/>
              </w:rPr>
              <w:t>Môn Hình họa và Bố cục màu đã tính hệ số 2</w:t>
            </w:r>
          </w:p>
        </w:tc>
      </w:tr>
      <w:tr w:rsidR="00C43FF4" w:rsidRPr="001E4550" w:rsidTr="001D52A5">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jc w:val="center"/>
              <w:rPr>
                <w:rFonts w:cs="Times New Roman"/>
                <w:color w:val="000000"/>
                <w:sz w:val="26"/>
                <w:szCs w:val="26"/>
              </w:rPr>
            </w:pPr>
            <w:r w:rsidRPr="001E4550">
              <w:rPr>
                <w:rFonts w:cs="Times New Roman"/>
                <w:color w:val="000000"/>
                <w:spacing w:val="-8"/>
                <w:sz w:val="26"/>
                <w:szCs w:val="26"/>
              </w:rPr>
              <w:t>15</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rPr>
                <w:rFonts w:cs="Times New Roman"/>
                <w:color w:val="000000"/>
                <w:sz w:val="26"/>
                <w:szCs w:val="26"/>
              </w:rPr>
            </w:pPr>
            <w:r w:rsidRPr="001E4550">
              <w:rPr>
                <w:rFonts w:cs="Times New Roman"/>
                <w:color w:val="000000"/>
                <w:spacing w:val="-8"/>
                <w:sz w:val="26"/>
                <w:szCs w:val="26"/>
                <w:lang w:val="vi-VN"/>
              </w:rPr>
              <w:t xml:space="preserve">Thiết kế </w:t>
            </w:r>
            <w:r w:rsidRPr="001E4550">
              <w:rPr>
                <w:rFonts w:cs="Times New Roman"/>
                <w:color w:val="000000"/>
                <w:spacing w:val="-8"/>
                <w:sz w:val="26"/>
                <w:szCs w:val="26"/>
              </w:rPr>
              <w:t>thời trang</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jc w:val="center"/>
              <w:rPr>
                <w:rFonts w:cs="Times New Roman"/>
                <w:color w:val="000000"/>
                <w:sz w:val="26"/>
                <w:szCs w:val="26"/>
              </w:rPr>
            </w:pPr>
            <w:r w:rsidRPr="001E4550">
              <w:rPr>
                <w:rFonts w:cs="Times New Roman"/>
                <w:color w:val="000000"/>
                <w:spacing w:val="-8"/>
                <w:sz w:val="26"/>
                <w:szCs w:val="26"/>
              </w:rPr>
              <w:t>104</w:t>
            </w:r>
          </w:p>
        </w:tc>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p>
        </w:tc>
        <w:tc>
          <w:tcPr>
            <w:tcW w:w="33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p>
        </w:tc>
        <w:tc>
          <w:tcPr>
            <w:tcW w:w="11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b/>
                <w:color w:val="000000"/>
                <w:sz w:val="26"/>
                <w:szCs w:val="26"/>
                <w:lang w:val="vi-VN"/>
              </w:rPr>
            </w:pPr>
          </w:p>
        </w:tc>
        <w:tc>
          <w:tcPr>
            <w:tcW w:w="13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p>
        </w:tc>
      </w:tr>
      <w:tr w:rsidR="00C43FF4" w:rsidRPr="001E4550" w:rsidTr="001D52A5">
        <w:trPr>
          <w:trHeight w:val="528"/>
        </w:trPr>
        <w:tc>
          <w:tcPr>
            <w:tcW w:w="5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jc w:val="center"/>
              <w:rPr>
                <w:rFonts w:cs="Times New Roman"/>
                <w:color w:val="000000"/>
                <w:sz w:val="26"/>
                <w:szCs w:val="26"/>
              </w:rPr>
            </w:pPr>
            <w:r w:rsidRPr="001E4550">
              <w:rPr>
                <w:rFonts w:cs="Times New Roman"/>
                <w:color w:val="000000"/>
                <w:spacing w:val="-8"/>
                <w:sz w:val="26"/>
                <w:szCs w:val="26"/>
              </w:rPr>
              <w:t>16</w:t>
            </w:r>
          </w:p>
        </w:tc>
        <w:tc>
          <w:tcPr>
            <w:tcW w:w="2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rPr>
                <w:rFonts w:cs="Times New Roman"/>
                <w:color w:val="000000"/>
                <w:sz w:val="26"/>
                <w:szCs w:val="26"/>
                <w:lang w:val="vi-VN"/>
              </w:rPr>
            </w:pPr>
            <w:r w:rsidRPr="001E4550">
              <w:rPr>
                <w:rFonts w:cs="Times New Roman"/>
                <w:color w:val="000000"/>
                <w:spacing w:val="-8"/>
                <w:sz w:val="26"/>
                <w:szCs w:val="26"/>
                <w:lang w:val="vi-VN"/>
              </w:rPr>
              <w:t>Thiết kế đồ họa</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60" w:lineRule="exact"/>
              <w:jc w:val="center"/>
              <w:rPr>
                <w:rFonts w:cs="Times New Roman"/>
                <w:color w:val="000000"/>
                <w:sz w:val="26"/>
                <w:szCs w:val="26"/>
              </w:rPr>
            </w:pPr>
            <w:r w:rsidRPr="001E4550">
              <w:rPr>
                <w:rFonts w:cs="Times New Roman"/>
                <w:color w:val="000000"/>
                <w:spacing w:val="-8"/>
                <w:sz w:val="26"/>
                <w:szCs w:val="26"/>
              </w:rPr>
              <w:t>106</w:t>
            </w:r>
          </w:p>
        </w:tc>
        <w:tc>
          <w:tcPr>
            <w:tcW w:w="6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p>
        </w:tc>
        <w:tc>
          <w:tcPr>
            <w:tcW w:w="33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p>
        </w:tc>
        <w:tc>
          <w:tcPr>
            <w:tcW w:w="1144"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b/>
                <w:color w:val="000000"/>
                <w:sz w:val="26"/>
                <w:szCs w:val="26"/>
                <w:lang w:val="vi-VN"/>
              </w:rPr>
            </w:pPr>
          </w:p>
        </w:tc>
        <w:tc>
          <w:tcPr>
            <w:tcW w:w="133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C43FF4" w:rsidRPr="001E4550" w:rsidRDefault="00C43FF4">
            <w:pPr>
              <w:spacing w:after="0" w:line="240" w:lineRule="auto"/>
              <w:rPr>
                <w:rFonts w:cs="Times New Roman"/>
                <w:color w:val="000000"/>
                <w:sz w:val="26"/>
                <w:szCs w:val="26"/>
                <w:lang w:val="vi-VN"/>
              </w:rPr>
            </w:pPr>
          </w:p>
        </w:tc>
      </w:tr>
    </w:tbl>
    <w:p w:rsidR="00803A20" w:rsidRPr="001E4550" w:rsidRDefault="00803A20" w:rsidP="00582459">
      <w:pPr>
        <w:rPr>
          <w:rFonts w:cs="Times New Roman"/>
          <w:sz w:val="26"/>
          <w:szCs w:val="26"/>
        </w:rPr>
      </w:pPr>
    </w:p>
    <w:p w:rsidR="00C43FF4" w:rsidRPr="001D52A5" w:rsidRDefault="00803A20" w:rsidP="00582459">
      <w:pPr>
        <w:rPr>
          <w:rFonts w:cs="Times New Roman"/>
          <w:b/>
          <w:color w:val="222222"/>
          <w:sz w:val="26"/>
          <w:szCs w:val="26"/>
          <w:shd w:val="clear" w:color="auto" w:fill="FFFFFF"/>
        </w:rPr>
      </w:pPr>
      <w:r w:rsidRPr="001E4550">
        <w:rPr>
          <w:rFonts w:cs="Times New Roman"/>
          <w:sz w:val="26"/>
          <w:szCs w:val="26"/>
        </w:rPr>
        <w:br w:type="column"/>
      </w:r>
      <w:r w:rsidRPr="001D52A5">
        <w:rPr>
          <w:rFonts w:cs="Times New Roman"/>
          <w:b/>
          <w:sz w:val="26"/>
          <w:szCs w:val="26"/>
        </w:rPr>
        <w:t xml:space="preserve">28. </w:t>
      </w:r>
      <w:r w:rsidRPr="001D52A5">
        <w:rPr>
          <w:rFonts w:cs="Times New Roman"/>
          <w:b/>
          <w:color w:val="222222"/>
          <w:sz w:val="26"/>
          <w:szCs w:val="26"/>
          <w:shd w:val="clear" w:color="auto" w:fill="FFFFFF"/>
        </w:rPr>
        <w:t>Học viện Báo chí và Tuyên truyền</w:t>
      </w:r>
    </w:p>
    <w:tbl>
      <w:tblPr>
        <w:tblW w:w="9791" w:type="dxa"/>
        <w:tblInd w:w="98" w:type="dxa"/>
        <w:tblLayout w:type="fixed"/>
        <w:tblLook w:val="04A0" w:firstRow="1" w:lastRow="0" w:firstColumn="1" w:lastColumn="0" w:noHBand="0" w:noVBand="1"/>
      </w:tblPr>
      <w:tblGrid>
        <w:gridCol w:w="560"/>
        <w:gridCol w:w="3703"/>
        <w:gridCol w:w="2268"/>
        <w:gridCol w:w="1560"/>
        <w:gridCol w:w="1700"/>
      </w:tblGrid>
      <w:tr w:rsidR="00803A20" w:rsidRPr="001E4550" w:rsidTr="001D52A5">
        <w:trPr>
          <w:trHeight w:val="510"/>
        </w:trPr>
        <w:tc>
          <w:tcPr>
            <w:tcW w:w="560" w:type="dxa"/>
            <w:vMerge w:val="restart"/>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pPr>
              <w:spacing w:line="240" w:lineRule="auto"/>
              <w:ind w:left="-57" w:right="-57" w:firstLine="720"/>
              <w:jc w:val="center"/>
              <w:rPr>
                <w:rFonts w:eastAsia="Times New Roman" w:cs="Times New Roman"/>
                <w:b/>
                <w:bCs/>
                <w:sz w:val="26"/>
                <w:szCs w:val="26"/>
              </w:rPr>
            </w:pPr>
            <w:r w:rsidRPr="001E4550">
              <w:rPr>
                <w:rFonts w:eastAsia="Times New Roman" w:cs="Times New Roman"/>
                <w:b/>
                <w:bCs/>
                <w:sz w:val="26"/>
                <w:szCs w:val="26"/>
              </w:rPr>
              <w:t>TT</w:t>
            </w:r>
            <w:r w:rsidR="001D52A5">
              <w:rPr>
                <w:rFonts w:eastAsia="Times New Roman" w:cs="Times New Roman"/>
                <w:b/>
                <w:bCs/>
                <w:sz w:val="26"/>
                <w:szCs w:val="26"/>
              </w:rPr>
              <w:t>T</w:t>
            </w:r>
          </w:p>
        </w:tc>
        <w:tc>
          <w:tcPr>
            <w:tcW w:w="3703" w:type="dxa"/>
            <w:vMerge w:val="restart"/>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rsidP="001D52A5">
            <w:pPr>
              <w:spacing w:line="240" w:lineRule="auto"/>
              <w:ind w:left="-57" w:right="-57" w:firstLine="720"/>
              <w:jc w:val="center"/>
              <w:rPr>
                <w:rFonts w:eastAsia="Times New Roman" w:cs="Times New Roman"/>
                <w:b/>
                <w:bCs/>
                <w:sz w:val="26"/>
                <w:szCs w:val="26"/>
              </w:rPr>
            </w:pPr>
            <w:r w:rsidRPr="001E4550">
              <w:rPr>
                <w:rFonts w:eastAsia="Times New Roman" w:cs="Times New Roman"/>
                <w:b/>
                <w:bCs/>
                <w:sz w:val="26"/>
                <w:szCs w:val="26"/>
              </w:rPr>
              <w:t>TÊN NGÀNH/CHUYÊN NGÀNH</w:t>
            </w:r>
          </w:p>
        </w:tc>
        <w:tc>
          <w:tcPr>
            <w:tcW w:w="2268" w:type="dxa"/>
            <w:vMerge w:val="restart"/>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rsidP="001D52A5">
            <w:pPr>
              <w:spacing w:line="240" w:lineRule="auto"/>
              <w:ind w:left="-57" w:right="-57"/>
              <w:jc w:val="center"/>
              <w:rPr>
                <w:rFonts w:eastAsia="Times New Roman" w:cs="Times New Roman"/>
                <w:b/>
                <w:bCs/>
                <w:sz w:val="26"/>
                <w:szCs w:val="26"/>
              </w:rPr>
            </w:pPr>
            <w:r w:rsidRPr="001E4550">
              <w:rPr>
                <w:rFonts w:eastAsia="Times New Roman" w:cs="Times New Roman"/>
                <w:b/>
                <w:bCs/>
                <w:sz w:val="26"/>
                <w:szCs w:val="26"/>
              </w:rPr>
              <w:t>MÃ NGÀNH/ CHUYÊN NGÀNH</w:t>
            </w:r>
          </w:p>
        </w:tc>
        <w:tc>
          <w:tcPr>
            <w:tcW w:w="1560" w:type="dxa"/>
            <w:vMerge w:val="restart"/>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rsidP="001D52A5">
            <w:pPr>
              <w:spacing w:line="240" w:lineRule="auto"/>
              <w:ind w:left="-57" w:right="-57"/>
              <w:jc w:val="center"/>
              <w:rPr>
                <w:rFonts w:eastAsia="Times New Roman" w:cs="Times New Roman"/>
                <w:b/>
                <w:bCs/>
                <w:sz w:val="26"/>
                <w:szCs w:val="26"/>
              </w:rPr>
            </w:pPr>
            <w:r w:rsidRPr="001E4550">
              <w:rPr>
                <w:rFonts w:eastAsia="Times New Roman" w:cs="Times New Roman"/>
                <w:b/>
                <w:bCs/>
                <w:sz w:val="26"/>
                <w:szCs w:val="26"/>
              </w:rPr>
              <w:t>Tổ hợp môn xét tuyển</w:t>
            </w:r>
          </w:p>
        </w:tc>
        <w:tc>
          <w:tcPr>
            <w:tcW w:w="1700" w:type="dxa"/>
            <w:vMerge w:val="restart"/>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rsidP="001D52A5">
            <w:pPr>
              <w:spacing w:line="240" w:lineRule="auto"/>
              <w:ind w:left="-57" w:right="-57"/>
              <w:jc w:val="center"/>
              <w:rPr>
                <w:rFonts w:eastAsia="Times New Roman" w:cs="Times New Roman"/>
                <w:b/>
                <w:bCs/>
                <w:sz w:val="26"/>
                <w:szCs w:val="26"/>
              </w:rPr>
            </w:pPr>
            <w:r w:rsidRPr="001E4550">
              <w:rPr>
                <w:rFonts w:eastAsia="Times New Roman" w:cs="Times New Roman"/>
                <w:b/>
                <w:bCs/>
                <w:sz w:val="26"/>
                <w:szCs w:val="26"/>
              </w:rPr>
              <w:t>Điểm chuẩn dự kiến</w:t>
            </w:r>
          </w:p>
        </w:tc>
      </w:tr>
      <w:tr w:rsidR="00803A20" w:rsidRPr="001E4550" w:rsidTr="001D52A5">
        <w:trPr>
          <w:trHeight w:val="499"/>
        </w:trPr>
        <w:tc>
          <w:tcPr>
            <w:tcW w:w="560" w:type="dxa"/>
            <w:vMerge/>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pPr>
              <w:spacing w:line="240" w:lineRule="auto"/>
              <w:rPr>
                <w:rFonts w:eastAsia="Times New Roman" w:cs="Times New Roman"/>
                <w:b/>
                <w:bCs/>
                <w:sz w:val="26"/>
                <w:szCs w:val="26"/>
              </w:rPr>
            </w:pPr>
          </w:p>
        </w:tc>
        <w:tc>
          <w:tcPr>
            <w:tcW w:w="3703" w:type="dxa"/>
            <w:vMerge/>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pPr>
              <w:spacing w:line="240" w:lineRule="auto"/>
              <w:rPr>
                <w:rFonts w:eastAsia="Times New Roman" w:cs="Times New Roman"/>
                <w:b/>
                <w:bCs/>
                <w:sz w:val="26"/>
                <w:szCs w:val="26"/>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rsidP="001D52A5">
            <w:pPr>
              <w:spacing w:line="240" w:lineRule="auto"/>
              <w:jc w:val="center"/>
              <w:rPr>
                <w:rFonts w:eastAsia="Times New Roman" w:cs="Times New Roman"/>
                <w:b/>
                <w:bCs/>
                <w:sz w:val="26"/>
                <w:szCs w:val="26"/>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rsidP="001D52A5">
            <w:pPr>
              <w:spacing w:line="240" w:lineRule="auto"/>
              <w:jc w:val="center"/>
              <w:rPr>
                <w:rFonts w:eastAsia="Times New Roman" w:cs="Times New Roman"/>
                <w:b/>
                <w:bCs/>
                <w:sz w:val="26"/>
                <w:szCs w:val="26"/>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803A20" w:rsidRPr="001E4550" w:rsidRDefault="00803A20" w:rsidP="001D52A5">
            <w:pPr>
              <w:spacing w:line="240" w:lineRule="auto"/>
              <w:jc w:val="center"/>
              <w:rPr>
                <w:rFonts w:eastAsia="Times New Roman" w:cs="Times New Roman"/>
                <w:b/>
                <w:bCs/>
                <w:sz w:val="26"/>
                <w:szCs w:val="26"/>
              </w:rPr>
            </w:pP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Triết học Mác - Lênin</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524</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Chủ nghĩa xã hội khoa học</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525</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Kinh tế chính trị Mác - Lênin</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526</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20,0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19,0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Quản lý kinh tế</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527</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22,5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20,5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21,25</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Lịch sử Đảng Cộng sản Việt Nam</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D220310</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Xây dựng Đảng và Chính quyền Nhà nước</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D310202</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19,0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19,0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Quản lý hoạt động tư tưởng-văn hóa</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530</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Chính trị phát triển</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531</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Quản lý xã hội</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532</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b/>
                <w:sz w:val="26"/>
                <w:szCs w:val="26"/>
              </w:rPr>
            </w:pPr>
            <w:r w:rsidRPr="001E4550">
              <w:rPr>
                <w:rFonts w:eastAsia="Times New Roman" w:cs="Times New Roman"/>
                <w:b/>
                <w:sz w:val="26"/>
                <w:szCs w:val="26"/>
              </w:rPr>
              <w:t>20,5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b/>
                <w:sz w:val="26"/>
                <w:szCs w:val="26"/>
              </w:rPr>
            </w:pPr>
            <w:r w:rsidRPr="001E4550">
              <w:rPr>
                <w:rFonts w:eastAsia="Times New Roman" w:cs="Times New Roman"/>
                <w:b/>
                <w:sz w:val="26"/>
                <w:szCs w:val="26"/>
              </w:rPr>
              <w:t>19,0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Tư tưởng Hồ Chí Minh</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533</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Văn hóa phát triển</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535</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Chính sách công</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536</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Khoa học quản lý nhà nước</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537</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b/>
                <w:sz w:val="26"/>
                <w:szCs w:val="26"/>
              </w:rPr>
            </w:pPr>
            <w:r w:rsidRPr="001E4550">
              <w:rPr>
                <w:rFonts w:eastAsia="Times New Roman" w:cs="Times New Roman"/>
                <w:b/>
                <w:sz w:val="26"/>
                <w:szCs w:val="26"/>
              </w:rPr>
              <w:t>18,5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Calibri" w:cs="Times New Roman"/>
                <w:sz w:val="26"/>
                <w:szCs w:val="26"/>
              </w:rPr>
            </w:pPr>
            <w:r w:rsidRPr="001E4550">
              <w:rPr>
                <w:rFonts w:eastAsia="Times New Roman" w:cs="Times New Roman"/>
                <w:sz w:val="26"/>
                <w:szCs w:val="26"/>
              </w:rPr>
              <w:t>18,0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Xuất bản</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D320401</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21,75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21,0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21,0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Xã hội học</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D310301</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21,5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20,5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20,0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Công tác xã hội</w:t>
            </w:r>
          </w:p>
        </w:tc>
        <w:tc>
          <w:tcPr>
            <w:tcW w:w="2268" w:type="dxa"/>
            <w:vMerge w:val="restart"/>
            <w:tcBorders>
              <w:top w:val="nil"/>
              <w:left w:val="single" w:sz="8"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D760101</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21,25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single" w:sz="8" w:space="0" w:color="auto"/>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VTA</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20,5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single" w:sz="8" w:space="0" w:color="auto"/>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VTL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20,0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Thông tin đối ngoại</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610</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AVT</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29,0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Quan hệ chính trị và truyền thông quốc tế</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611</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29,25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AVT</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29,0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29,0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Quan hệ công chúng</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D360708</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30,5</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AVT</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30,0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30,0</w:t>
            </w:r>
          </w:p>
        </w:tc>
      </w:tr>
      <w:tr w:rsidR="00803A20" w:rsidRPr="001E4550" w:rsidTr="00CF2C07">
        <w:trPr>
          <w:trHeight w:val="360"/>
        </w:trPr>
        <w:tc>
          <w:tcPr>
            <w:tcW w:w="560" w:type="dxa"/>
            <w:vMerge w:val="restart"/>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nil"/>
              <w:left w:val="nil"/>
              <w:bottom w:val="single" w:sz="4" w:space="0" w:color="auto"/>
              <w:right w:val="single" w:sz="8"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Quảng cáo</w:t>
            </w:r>
          </w:p>
        </w:tc>
        <w:tc>
          <w:tcPr>
            <w:tcW w:w="2268" w:type="dxa"/>
            <w:vMerge w:val="restart"/>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D320110</w:t>
            </w: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AVD</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AVT</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29,0</w:t>
            </w:r>
          </w:p>
        </w:tc>
      </w:tr>
      <w:tr w:rsidR="00803A20" w:rsidRPr="001E4550" w:rsidTr="00CF2C07">
        <w:trPr>
          <w:trHeight w:val="360"/>
        </w:trPr>
        <w:tc>
          <w:tcPr>
            <w:tcW w:w="560" w:type="dxa"/>
            <w:vMerge/>
            <w:tcBorders>
              <w:top w:val="nil"/>
              <w:left w:val="single" w:sz="8" w:space="0" w:color="auto"/>
              <w:bottom w:val="single" w:sz="4" w:space="0" w:color="auto"/>
              <w:right w:val="single" w:sz="8"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nil"/>
              <w:left w:val="nil"/>
              <w:bottom w:val="single" w:sz="4" w:space="0" w:color="auto"/>
              <w:right w:val="single" w:sz="8"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nil"/>
              <w:left w:val="nil"/>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AVL</w:t>
            </w:r>
          </w:p>
        </w:tc>
        <w:tc>
          <w:tcPr>
            <w:tcW w:w="1700" w:type="dxa"/>
            <w:tcBorders>
              <w:top w:val="nil"/>
              <w:left w:val="nil"/>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29,0</w:t>
            </w:r>
          </w:p>
        </w:tc>
      </w:tr>
      <w:tr w:rsidR="00803A20" w:rsidRPr="001E4550" w:rsidTr="00CF2C07">
        <w:trPr>
          <w:trHeight w:val="36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803A20" w:rsidRPr="001E4550" w:rsidRDefault="00803A20">
            <w:pPr>
              <w:spacing w:line="240" w:lineRule="auto"/>
              <w:ind w:left="-57" w:right="-57" w:firstLine="720"/>
              <w:jc w:val="center"/>
              <w:rPr>
                <w:rFonts w:eastAsia="Times New Roman" w:cs="Times New Roman"/>
                <w:sz w:val="26"/>
                <w:szCs w:val="26"/>
              </w:rPr>
            </w:pPr>
          </w:p>
        </w:tc>
        <w:tc>
          <w:tcPr>
            <w:tcW w:w="3703" w:type="dxa"/>
            <w:vMerge w:val="restart"/>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rPr>
                <w:rFonts w:eastAsia="Times New Roman" w:cs="Times New Roman"/>
                <w:sz w:val="26"/>
                <w:szCs w:val="26"/>
              </w:rPr>
            </w:pPr>
            <w:r w:rsidRPr="001E4550">
              <w:rPr>
                <w:rFonts w:eastAsia="Times New Roman" w:cs="Times New Roman"/>
                <w:sz w:val="26"/>
                <w:szCs w:val="26"/>
              </w:rPr>
              <w:t>Ngôn ngữ Anh</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D220201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AVD</w:t>
            </w:r>
          </w:p>
        </w:tc>
        <w:tc>
          <w:tcPr>
            <w:tcW w:w="1700" w:type="dxa"/>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29,25</w:t>
            </w:r>
          </w:p>
        </w:tc>
      </w:tr>
      <w:tr w:rsidR="00803A20" w:rsidRPr="001E4550" w:rsidTr="00CF2C07">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AVT</w:t>
            </w:r>
          </w:p>
        </w:tc>
        <w:tc>
          <w:tcPr>
            <w:tcW w:w="1700" w:type="dxa"/>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29,25</w:t>
            </w:r>
          </w:p>
        </w:tc>
      </w:tr>
      <w:tr w:rsidR="00803A20" w:rsidRPr="001E4550" w:rsidTr="00CF2C07">
        <w:trPr>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803A20" w:rsidRPr="001E4550" w:rsidRDefault="00803A20">
            <w:pPr>
              <w:spacing w:line="240" w:lineRule="auto"/>
              <w:rPr>
                <w:rFonts w:eastAsia="Times New Roman" w:cs="Times New Roman"/>
                <w:sz w:val="26"/>
                <w:szCs w:val="26"/>
              </w:rPr>
            </w:pPr>
          </w:p>
        </w:tc>
        <w:tc>
          <w:tcPr>
            <w:tcW w:w="3703" w:type="dxa"/>
            <w:vMerge/>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rPr>
                <w:rFonts w:eastAsia="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sz w:val="26"/>
                <w:szCs w:val="26"/>
              </w:rPr>
            </w:pPr>
            <w:r w:rsidRPr="001E4550">
              <w:rPr>
                <w:rFonts w:eastAsia="Times New Roman" w:cs="Times New Roman"/>
                <w:sz w:val="26"/>
                <w:szCs w:val="26"/>
              </w:rPr>
              <w:t>AVL</w:t>
            </w:r>
          </w:p>
        </w:tc>
        <w:tc>
          <w:tcPr>
            <w:tcW w:w="1700" w:type="dxa"/>
            <w:tcBorders>
              <w:top w:val="single" w:sz="4" w:space="0" w:color="auto"/>
              <w:left w:val="single" w:sz="4" w:space="0" w:color="auto"/>
              <w:bottom w:val="single" w:sz="4" w:space="0" w:color="auto"/>
              <w:right w:val="single" w:sz="4" w:space="0" w:color="auto"/>
            </w:tcBorders>
            <w:vAlign w:val="center"/>
            <w:hideMark/>
          </w:tcPr>
          <w:p w:rsidR="00803A20" w:rsidRPr="001E4550" w:rsidRDefault="00803A20">
            <w:pPr>
              <w:spacing w:line="240" w:lineRule="auto"/>
              <w:ind w:left="-57" w:right="-57" w:firstLine="720"/>
              <w:jc w:val="center"/>
              <w:rPr>
                <w:rFonts w:eastAsia="Times New Roman" w:cs="Times New Roman"/>
                <w:b/>
                <w:sz w:val="26"/>
                <w:szCs w:val="26"/>
              </w:rPr>
            </w:pPr>
            <w:r w:rsidRPr="001E4550">
              <w:rPr>
                <w:rFonts w:eastAsia="Times New Roman" w:cs="Times New Roman"/>
                <w:b/>
                <w:sz w:val="26"/>
                <w:szCs w:val="26"/>
              </w:rPr>
              <w:t>29,25</w:t>
            </w:r>
          </w:p>
        </w:tc>
      </w:tr>
    </w:tbl>
    <w:p w:rsidR="00803A20" w:rsidRPr="001E4550" w:rsidRDefault="00803A20" w:rsidP="00582459">
      <w:pPr>
        <w:rPr>
          <w:rFonts w:cs="Times New Roman"/>
          <w:sz w:val="26"/>
          <w:szCs w:val="26"/>
        </w:rPr>
      </w:pPr>
    </w:p>
    <w:p w:rsidR="00803A20" w:rsidRPr="00CF2C07" w:rsidRDefault="00803A20" w:rsidP="00582459">
      <w:pPr>
        <w:rPr>
          <w:rFonts w:cs="Times New Roman"/>
          <w:b/>
          <w:sz w:val="26"/>
          <w:szCs w:val="26"/>
        </w:rPr>
      </w:pPr>
      <w:r w:rsidRPr="001E4550">
        <w:rPr>
          <w:rFonts w:cs="Times New Roman"/>
          <w:sz w:val="26"/>
          <w:szCs w:val="26"/>
        </w:rPr>
        <w:br w:type="column"/>
      </w:r>
      <w:r w:rsidRPr="00CF2C07">
        <w:rPr>
          <w:rFonts w:cs="Times New Roman"/>
          <w:b/>
          <w:sz w:val="26"/>
          <w:szCs w:val="26"/>
        </w:rPr>
        <w:t>29. Trường Đại học Điện Lực</w:t>
      </w:r>
    </w:p>
    <w:tbl>
      <w:tblPr>
        <w:tblW w:w="10812" w:type="dxa"/>
        <w:tblInd w:w="-176" w:type="dxa"/>
        <w:tblLook w:val="04A0" w:firstRow="1" w:lastRow="0" w:firstColumn="1" w:lastColumn="0" w:noHBand="0" w:noVBand="1"/>
      </w:tblPr>
      <w:tblGrid>
        <w:gridCol w:w="708"/>
        <w:gridCol w:w="1632"/>
        <w:gridCol w:w="1560"/>
        <w:gridCol w:w="745"/>
        <w:gridCol w:w="709"/>
        <w:gridCol w:w="925"/>
        <w:gridCol w:w="925"/>
        <w:gridCol w:w="925"/>
        <w:gridCol w:w="925"/>
        <w:gridCol w:w="838"/>
        <w:gridCol w:w="920"/>
      </w:tblGrid>
      <w:tr w:rsidR="00803A20" w:rsidRPr="001E4550" w:rsidTr="00CF2C07">
        <w:trPr>
          <w:trHeight w:val="10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STT</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Mã ngành</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Tên ngành</w:t>
            </w:r>
          </w:p>
        </w:tc>
        <w:tc>
          <w:tcPr>
            <w:tcW w:w="745"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công bố</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Chỉ tiêu xét</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NV1</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NV2</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NV3</w:t>
            </w:r>
          </w:p>
        </w:tc>
        <w:tc>
          <w:tcPr>
            <w:tcW w:w="925"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Trúng tuyển NV4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Tổng số TS trúng tuyển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jc w:val="center"/>
              <w:rPr>
                <w:rFonts w:eastAsia="Times New Roman" w:cs="Times New Roman"/>
                <w:b/>
                <w:bCs/>
                <w:color w:val="000000"/>
                <w:sz w:val="26"/>
                <w:szCs w:val="26"/>
              </w:rPr>
            </w:pPr>
            <w:r w:rsidRPr="001E4550">
              <w:rPr>
                <w:rFonts w:eastAsia="Times New Roman" w:cs="Times New Roman"/>
                <w:b/>
                <w:bCs/>
                <w:color w:val="000000"/>
                <w:sz w:val="26"/>
                <w:szCs w:val="26"/>
              </w:rPr>
              <w:t>Điểm trúng tuyển ngành</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C340101_01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doanh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C340101_02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du lịch khách sạn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C340201_01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ngân hàng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C340301_01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 doanh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C480201_01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phần mềm</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C480201_02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Thương mại điện tử</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C480201_03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an ninh mạng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C510102_01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công trình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C510102_02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dân dụng và công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C510102_03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lý dự án và công trình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C510201_01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chế tạo máy</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C510203_01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kỹ thuật cơ điện tử</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103</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13.75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Nhiệt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C510301_03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lạnh</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C510301_04</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công nghiệp và dân dụng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C510301_05</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Thủy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C510301_06</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chế tạo thiết bị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C510301_07</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Năng lượng tái tạo</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C510302_01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tử viễn thông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C510303_01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tự động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C510303_02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Tự động hóa và điều khiển thiết bị điện công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C510601_01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lý năng lượng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24</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C510601_02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lý môi trường công nghiệp và đô thị</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12</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doanh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du lịch khách sạn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D340101_03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doanh nghiệp _CLC</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ngân hàng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D340201_02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Tài chính ngân hàng_CLC</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D340301_01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 doanh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79</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86</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D340301_02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 tài chính và kiểm soát</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D340301_03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Kế toán doanh nghiệp_CLC</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28</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D480201_01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phân mềm</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54</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20.25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34</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D480201_02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Thương mại điện tử</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35</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D480201_03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trị an ninh mạng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32</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36</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D510102_01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công trình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23</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37</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D510102_02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Xây dựng dân dựng và công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38</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D510102_03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lý dự án và công trình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39</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D510201_01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chế tạo máy</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40</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D510203_01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kỹ thuật cơ điện tử</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188</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183</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42</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Nhiệt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51</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19</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43</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lạnh</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44</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D510301_04</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công nghiệp và dân dụng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98</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20.25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45</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D510301_05</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hạt nhân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18.75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46</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D510301_06</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chế tạo thiết bị điện</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D510301_07</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Năng lượng tái tạo</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48</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D510301_08</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Hệ thống điện_Chất lượng cao</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55</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r>
      <w:tr w:rsidR="00803A20" w:rsidRPr="001E4550" w:rsidTr="00CF2C0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D510301_09</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công nghiệp và dân dụng _ CLC</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41</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D510302_01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tử viễn thông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51</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D510302_02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Kỹ thuật điện tử</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27</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18.25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52</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D510302_03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Thiết bị điện tử y tế</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25</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53</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D510302_04</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Điện tử viễn thông_CLC</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54</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D510303_01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tự động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26</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8</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94</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55</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D510303_02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Tự động hóa và điều khiển thiết bị điện công nghiệp</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20.75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56</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D510303_03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tự động_CLC</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11</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31</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57</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D510303_LT</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Công nghệ tự động_Liên thông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18.5</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58</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D510601_01</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lý năng lượng</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30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17.5</w:t>
            </w:r>
          </w:p>
        </w:tc>
      </w:tr>
      <w:tr w:rsidR="00803A20" w:rsidRPr="001E4550" w:rsidTr="00CF2C07">
        <w:trPr>
          <w:trHeight w:val="51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59</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D510601_02</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lý môi trường công nghiệp và đô thị</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4</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r w:rsidR="00803A20" w:rsidRPr="001E4550" w:rsidTr="00CF2C07">
        <w:trPr>
          <w:trHeight w:val="31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60</w:t>
            </w:r>
          </w:p>
        </w:tc>
        <w:tc>
          <w:tcPr>
            <w:tcW w:w="1632"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D510601_03</w:t>
            </w:r>
          </w:p>
        </w:tc>
        <w:tc>
          <w:tcPr>
            <w:tcW w:w="1560" w:type="dxa"/>
            <w:tcBorders>
              <w:top w:val="nil"/>
              <w:left w:val="nil"/>
              <w:bottom w:val="single" w:sz="4" w:space="0" w:color="auto"/>
              <w:right w:val="single" w:sz="4" w:space="0" w:color="auto"/>
            </w:tcBorders>
            <w:shd w:val="clear" w:color="auto" w:fill="auto"/>
            <w:vAlign w:val="center"/>
            <w:hideMark/>
          </w:tcPr>
          <w:p w:rsidR="00803A20" w:rsidRPr="001E4550" w:rsidRDefault="00803A20" w:rsidP="00803A20">
            <w:pPr>
              <w:spacing w:after="0" w:line="240" w:lineRule="auto"/>
              <w:rPr>
                <w:rFonts w:eastAsia="Times New Roman" w:cs="Times New Roman"/>
                <w:color w:val="000000"/>
                <w:sz w:val="26"/>
                <w:szCs w:val="26"/>
              </w:rPr>
            </w:pPr>
            <w:r w:rsidRPr="001E4550">
              <w:rPr>
                <w:rFonts w:eastAsia="Times New Roman" w:cs="Times New Roman"/>
                <w:color w:val="000000"/>
                <w:sz w:val="26"/>
                <w:szCs w:val="26"/>
              </w:rPr>
              <w:t>Quản lý năng lượng _CLC</w:t>
            </w:r>
          </w:p>
        </w:tc>
        <w:tc>
          <w:tcPr>
            <w:tcW w:w="74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709"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50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22</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7</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925"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0</w:t>
            </w:r>
          </w:p>
        </w:tc>
        <w:tc>
          <w:tcPr>
            <w:tcW w:w="838"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29</w:t>
            </w:r>
          </w:p>
        </w:tc>
        <w:tc>
          <w:tcPr>
            <w:tcW w:w="920" w:type="dxa"/>
            <w:tcBorders>
              <w:top w:val="nil"/>
              <w:left w:val="nil"/>
              <w:bottom w:val="single" w:sz="4" w:space="0" w:color="auto"/>
              <w:right w:val="single" w:sz="4" w:space="0" w:color="auto"/>
            </w:tcBorders>
            <w:shd w:val="clear" w:color="auto" w:fill="auto"/>
            <w:noWrap/>
            <w:vAlign w:val="center"/>
            <w:hideMark/>
          </w:tcPr>
          <w:p w:rsidR="00803A20" w:rsidRPr="001E4550" w:rsidRDefault="00803A20" w:rsidP="00803A20">
            <w:pPr>
              <w:spacing w:after="0" w:line="240" w:lineRule="auto"/>
              <w:jc w:val="center"/>
              <w:rPr>
                <w:rFonts w:eastAsia="Times New Roman" w:cs="Times New Roman"/>
                <w:color w:val="000000"/>
                <w:sz w:val="26"/>
                <w:szCs w:val="26"/>
              </w:rPr>
            </w:pPr>
            <w:r w:rsidRPr="001E4550">
              <w:rPr>
                <w:rFonts w:eastAsia="Times New Roman" w:cs="Times New Roman"/>
                <w:color w:val="000000"/>
                <w:sz w:val="26"/>
                <w:szCs w:val="26"/>
              </w:rPr>
              <w:t>16</w:t>
            </w:r>
          </w:p>
        </w:tc>
      </w:tr>
    </w:tbl>
    <w:p w:rsidR="003B5F62" w:rsidRPr="001E4550" w:rsidRDefault="003B5F62" w:rsidP="00582459">
      <w:pPr>
        <w:rPr>
          <w:rFonts w:cs="Times New Roman"/>
          <w:sz w:val="26"/>
          <w:szCs w:val="26"/>
        </w:rPr>
      </w:pPr>
    </w:p>
    <w:p w:rsidR="003B5F62" w:rsidRPr="00CF2C07" w:rsidRDefault="003B5F62" w:rsidP="003B5F62">
      <w:pPr>
        <w:spacing w:line="220" w:lineRule="exact"/>
        <w:ind w:right="4257"/>
        <w:rPr>
          <w:rFonts w:cs="Times New Roman"/>
          <w:b/>
          <w:sz w:val="26"/>
          <w:szCs w:val="26"/>
        </w:rPr>
      </w:pPr>
      <w:r w:rsidRPr="001E4550">
        <w:rPr>
          <w:rFonts w:cs="Times New Roman"/>
          <w:sz w:val="26"/>
          <w:szCs w:val="26"/>
        </w:rPr>
        <w:br w:type="column"/>
      </w:r>
      <w:r w:rsidRPr="00CF2C07">
        <w:rPr>
          <w:rFonts w:cs="Times New Roman"/>
          <w:b/>
          <w:sz w:val="26"/>
          <w:szCs w:val="26"/>
        </w:rPr>
        <w:t>30. Học viện Chính sách và Phát triển</w:t>
      </w:r>
    </w:p>
    <w:tbl>
      <w:tblPr>
        <w:tblW w:w="9829" w:type="dxa"/>
        <w:tblInd w:w="103" w:type="dxa"/>
        <w:tblLayout w:type="fixed"/>
        <w:tblCellMar>
          <w:left w:w="0" w:type="dxa"/>
          <w:right w:w="0" w:type="dxa"/>
        </w:tblCellMar>
        <w:tblLook w:val="01E0" w:firstRow="1" w:lastRow="1" w:firstColumn="1" w:lastColumn="1" w:noHBand="0" w:noVBand="0"/>
      </w:tblPr>
      <w:tblGrid>
        <w:gridCol w:w="1419"/>
        <w:gridCol w:w="2926"/>
        <w:gridCol w:w="3159"/>
        <w:gridCol w:w="2325"/>
      </w:tblGrid>
      <w:tr w:rsidR="00AD7A7D" w:rsidRPr="001E4550" w:rsidTr="00CF2C07">
        <w:trPr>
          <w:trHeight w:hRule="exact" w:val="1016"/>
        </w:trPr>
        <w:tc>
          <w:tcPr>
            <w:tcW w:w="1419" w:type="dxa"/>
            <w:tcBorders>
              <w:top w:val="single" w:sz="7" w:space="0" w:color="000000"/>
              <w:left w:val="single" w:sz="7" w:space="0" w:color="000000"/>
              <w:bottom w:val="single" w:sz="5" w:space="0" w:color="000000"/>
              <w:right w:val="single" w:sz="5" w:space="0" w:color="000000"/>
            </w:tcBorders>
          </w:tcPr>
          <w:p w:rsidR="00AD7A7D" w:rsidRPr="001E4550" w:rsidRDefault="00AD7A7D" w:rsidP="001E4550">
            <w:pPr>
              <w:spacing w:before="20" w:line="200" w:lineRule="exact"/>
              <w:rPr>
                <w:rFonts w:cs="Times New Roman"/>
                <w:sz w:val="26"/>
                <w:szCs w:val="26"/>
              </w:rPr>
            </w:pPr>
            <w:r w:rsidRPr="001E4550">
              <w:rPr>
                <w:rFonts w:eastAsia="Times New Roman" w:cs="Times New Roman"/>
                <w:b/>
                <w:sz w:val="26"/>
                <w:szCs w:val="26"/>
              </w:rPr>
              <w:t>S</w:t>
            </w:r>
            <w:r w:rsidRPr="001E4550">
              <w:rPr>
                <w:rFonts w:eastAsia="Times New Roman" w:cs="Times New Roman"/>
                <w:b/>
                <w:spacing w:val="1"/>
                <w:sz w:val="26"/>
                <w:szCs w:val="26"/>
              </w:rPr>
              <w:t>T</w:t>
            </w:r>
            <w:r w:rsidRPr="001E4550">
              <w:rPr>
                <w:rFonts w:eastAsia="Times New Roman" w:cs="Times New Roman"/>
                <w:b/>
                <w:sz w:val="26"/>
                <w:szCs w:val="26"/>
              </w:rPr>
              <w:t xml:space="preserve">T  </w:t>
            </w:r>
          </w:p>
        </w:tc>
        <w:tc>
          <w:tcPr>
            <w:tcW w:w="2926" w:type="dxa"/>
            <w:tcBorders>
              <w:top w:val="single" w:sz="7" w:space="0" w:color="000000"/>
              <w:left w:val="single" w:sz="5" w:space="0" w:color="000000"/>
              <w:bottom w:val="single" w:sz="5" w:space="0" w:color="000000"/>
              <w:right w:val="single" w:sz="5" w:space="0" w:color="000000"/>
            </w:tcBorders>
          </w:tcPr>
          <w:p w:rsidR="00AD7A7D" w:rsidRPr="001E4550" w:rsidRDefault="00AD7A7D" w:rsidP="001E4550">
            <w:pPr>
              <w:spacing w:before="20" w:line="200" w:lineRule="exact"/>
              <w:rPr>
                <w:rFonts w:cs="Times New Roman"/>
                <w:sz w:val="26"/>
                <w:szCs w:val="26"/>
              </w:rPr>
            </w:pPr>
            <w:r w:rsidRPr="001E4550">
              <w:rPr>
                <w:rFonts w:eastAsia="Times New Roman" w:cs="Times New Roman"/>
                <w:b/>
                <w:sz w:val="26"/>
                <w:szCs w:val="26"/>
              </w:rPr>
              <w:t xml:space="preserve">                           </w:t>
            </w:r>
            <w:r w:rsidRPr="001E4550">
              <w:rPr>
                <w:rFonts w:eastAsia="Times New Roman" w:cs="Times New Roman"/>
                <w:b/>
                <w:spacing w:val="43"/>
                <w:sz w:val="26"/>
                <w:szCs w:val="26"/>
              </w:rPr>
              <w:t xml:space="preserve"> </w:t>
            </w:r>
            <w:r w:rsidRPr="001E4550">
              <w:rPr>
                <w:rFonts w:eastAsia="Times New Roman" w:cs="Times New Roman"/>
                <w:b/>
                <w:spacing w:val="1"/>
                <w:sz w:val="26"/>
                <w:szCs w:val="26"/>
              </w:rPr>
              <w:t>M</w:t>
            </w:r>
            <w:r w:rsidRPr="001E4550">
              <w:rPr>
                <w:rFonts w:eastAsia="Times New Roman" w:cs="Times New Roman"/>
                <w:b/>
                <w:sz w:val="26"/>
                <w:szCs w:val="26"/>
              </w:rPr>
              <w:t>ã</w:t>
            </w:r>
            <w:r w:rsidRPr="001E4550">
              <w:rPr>
                <w:rFonts w:eastAsia="Times New Roman" w:cs="Times New Roman"/>
                <w:b/>
                <w:spacing w:val="-2"/>
                <w:sz w:val="26"/>
                <w:szCs w:val="26"/>
              </w:rPr>
              <w:t xml:space="preserve"> </w:t>
            </w:r>
            <w:r w:rsidRPr="001E4550">
              <w:rPr>
                <w:rFonts w:eastAsia="Times New Roman" w:cs="Times New Roman"/>
                <w:b/>
                <w:sz w:val="26"/>
                <w:szCs w:val="26"/>
              </w:rPr>
              <w:t>n</w:t>
            </w:r>
            <w:r w:rsidRPr="001E4550">
              <w:rPr>
                <w:rFonts w:eastAsia="Times New Roman" w:cs="Times New Roman"/>
                <w:b/>
                <w:spacing w:val="1"/>
                <w:sz w:val="26"/>
                <w:szCs w:val="26"/>
              </w:rPr>
              <w:t>gà</w:t>
            </w:r>
            <w:r w:rsidRPr="001E4550">
              <w:rPr>
                <w:rFonts w:eastAsia="Times New Roman" w:cs="Times New Roman"/>
                <w:b/>
                <w:sz w:val="26"/>
                <w:szCs w:val="26"/>
              </w:rPr>
              <w:t xml:space="preserve">nh                                         </w:t>
            </w:r>
            <w:r w:rsidRPr="001E4550">
              <w:rPr>
                <w:rFonts w:eastAsia="Times New Roman" w:cs="Times New Roman"/>
                <w:b/>
                <w:spacing w:val="44"/>
                <w:sz w:val="26"/>
                <w:szCs w:val="26"/>
              </w:rPr>
              <w:t xml:space="preserve"> </w:t>
            </w:r>
          </w:p>
        </w:tc>
        <w:tc>
          <w:tcPr>
            <w:tcW w:w="3159" w:type="dxa"/>
            <w:tcBorders>
              <w:top w:val="single" w:sz="7" w:space="0" w:color="000000"/>
              <w:left w:val="single" w:sz="5" w:space="0" w:color="000000"/>
              <w:bottom w:val="single" w:sz="5" w:space="0" w:color="000000"/>
              <w:right w:val="single" w:sz="5" w:space="0" w:color="000000"/>
            </w:tcBorders>
          </w:tcPr>
          <w:p w:rsidR="00AD7A7D" w:rsidRPr="001E4550" w:rsidRDefault="00AD7A7D" w:rsidP="001E4550">
            <w:pPr>
              <w:spacing w:before="20" w:line="200" w:lineRule="exact"/>
              <w:rPr>
                <w:rFonts w:cs="Times New Roman"/>
                <w:sz w:val="26"/>
                <w:szCs w:val="26"/>
              </w:rPr>
            </w:pPr>
            <w:r w:rsidRPr="001E4550">
              <w:rPr>
                <w:rFonts w:eastAsia="Times New Roman" w:cs="Times New Roman"/>
                <w:b/>
                <w:spacing w:val="-1"/>
                <w:sz w:val="26"/>
                <w:szCs w:val="26"/>
              </w:rPr>
              <w:t>T</w:t>
            </w:r>
            <w:r w:rsidRPr="001E4550">
              <w:rPr>
                <w:rFonts w:eastAsia="Times New Roman" w:cs="Times New Roman"/>
                <w:b/>
                <w:sz w:val="26"/>
                <w:szCs w:val="26"/>
              </w:rPr>
              <w:t>ên</w:t>
            </w:r>
            <w:r w:rsidRPr="001E4550">
              <w:rPr>
                <w:rFonts w:eastAsia="Times New Roman" w:cs="Times New Roman"/>
                <w:b/>
                <w:spacing w:val="-3"/>
                <w:sz w:val="26"/>
                <w:szCs w:val="26"/>
              </w:rPr>
              <w:t xml:space="preserve"> </w:t>
            </w:r>
            <w:r w:rsidRPr="001E4550">
              <w:rPr>
                <w:rFonts w:eastAsia="Times New Roman" w:cs="Times New Roman"/>
                <w:b/>
                <w:sz w:val="26"/>
                <w:szCs w:val="26"/>
              </w:rPr>
              <w:t>n</w:t>
            </w:r>
            <w:r w:rsidRPr="001E4550">
              <w:rPr>
                <w:rFonts w:eastAsia="Times New Roman" w:cs="Times New Roman"/>
                <w:b/>
                <w:spacing w:val="1"/>
                <w:sz w:val="26"/>
                <w:szCs w:val="26"/>
              </w:rPr>
              <w:t>gà</w:t>
            </w:r>
            <w:r w:rsidRPr="001E4550">
              <w:rPr>
                <w:rFonts w:eastAsia="Times New Roman" w:cs="Times New Roman"/>
                <w:b/>
                <w:sz w:val="26"/>
                <w:szCs w:val="26"/>
              </w:rPr>
              <w:t>nh</w:t>
            </w:r>
          </w:p>
        </w:tc>
        <w:tc>
          <w:tcPr>
            <w:tcW w:w="2325" w:type="dxa"/>
            <w:tcBorders>
              <w:top w:val="single" w:sz="7" w:space="0" w:color="000000"/>
              <w:left w:val="single" w:sz="5" w:space="0" w:color="000000"/>
              <w:bottom w:val="single" w:sz="5" w:space="0" w:color="000000"/>
              <w:right w:val="single" w:sz="5" w:space="0" w:color="000000"/>
            </w:tcBorders>
          </w:tcPr>
          <w:p w:rsidR="00AD7A7D" w:rsidRPr="001E4550" w:rsidRDefault="00AD7A7D" w:rsidP="001E4550">
            <w:pPr>
              <w:spacing w:line="161" w:lineRule="auto"/>
              <w:ind w:left="7810" w:right="-47" w:hanging="7179"/>
              <w:rPr>
                <w:rFonts w:cs="Times New Roman"/>
                <w:b/>
                <w:position w:val="12"/>
                <w:sz w:val="26"/>
                <w:szCs w:val="26"/>
              </w:rPr>
            </w:pPr>
          </w:p>
          <w:p w:rsidR="00AD7A7D" w:rsidRPr="001E4550" w:rsidRDefault="00AD7A7D" w:rsidP="001E4550">
            <w:pPr>
              <w:spacing w:line="161" w:lineRule="auto"/>
              <w:ind w:right="-47"/>
              <w:jc w:val="center"/>
              <w:rPr>
                <w:rFonts w:cs="Times New Roman"/>
                <w:sz w:val="26"/>
                <w:szCs w:val="26"/>
              </w:rPr>
            </w:pPr>
            <w:r w:rsidRPr="001E4550">
              <w:rPr>
                <w:rFonts w:cs="Times New Roman"/>
                <w:b/>
                <w:position w:val="12"/>
                <w:sz w:val="26"/>
                <w:szCs w:val="26"/>
              </w:rPr>
              <w:t>Điểm trúng tuyển theo ngành tạm thời</w:t>
            </w:r>
          </w:p>
          <w:p w:rsidR="00AD7A7D" w:rsidRPr="001E4550" w:rsidRDefault="00AD7A7D" w:rsidP="001E4550">
            <w:pPr>
              <w:spacing w:before="9" w:line="160" w:lineRule="exact"/>
              <w:rPr>
                <w:rFonts w:cs="Times New Roman"/>
                <w:sz w:val="26"/>
                <w:szCs w:val="26"/>
              </w:rPr>
            </w:pPr>
          </w:p>
        </w:tc>
      </w:tr>
      <w:tr w:rsidR="00AD7A7D" w:rsidRPr="001E4550" w:rsidTr="00CF2C07">
        <w:trPr>
          <w:trHeight w:hRule="exact" w:val="759"/>
        </w:trPr>
        <w:tc>
          <w:tcPr>
            <w:tcW w:w="1419" w:type="dxa"/>
            <w:tcBorders>
              <w:top w:val="single" w:sz="7" w:space="0" w:color="000000"/>
              <w:left w:val="single" w:sz="7" w:space="0" w:color="000000"/>
              <w:bottom w:val="single" w:sz="5" w:space="0" w:color="000000"/>
              <w:right w:val="single" w:sz="5" w:space="0" w:color="000000"/>
            </w:tcBorders>
          </w:tcPr>
          <w:p w:rsidR="00AD7A7D" w:rsidRPr="001E4550" w:rsidRDefault="00AD7A7D" w:rsidP="001E4550">
            <w:pPr>
              <w:spacing w:before="20" w:line="200" w:lineRule="exact"/>
              <w:rPr>
                <w:rFonts w:cs="Times New Roman"/>
                <w:sz w:val="26"/>
                <w:szCs w:val="26"/>
              </w:rPr>
            </w:pPr>
          </w:p>
          <w:p w:rsidR="00AD7A7D" w:rsidRPr="001E4550" w:rsidRDefault="00AD7A7D" w:rsidP="001E4550">
            <w:pPr>
              <w:ind w:left="590" w:right="593"/>
              <w:jc w:val="center"/>
              <w:rPr>
                <w:rFonts w:cs="Times New Roman"/>
                <w:sz w:val="26"/>
                <w:szCs w:val="26"/>
              </w:rPr>
            </w:pPr>
            <w:r w:rsidRPr="001E4550">
              <w:rPr>
                <w:rFonts w:eastAsia="Times New Roman" w:cs="Times New Roman"/>
                <w:sz w:val="26"/>
                <w:szCs w:val="26"/>
              </w:rPr>
              <w:t>1</w:t>
            </w:r>
          </w:p>
        </w:tc>
        <w:tc>
          <w:tcPr>
            <w:tcW w:w="2926" w:type="dxa"/>
            <w:tcBorders>
              <w:top w:val="single" w:sz="7" w:space="0" w:color="000000"/>
              <w:left w:val="single" w:sz="5" w:space="0" w:color="000000"/>
              <w:bottom w:val="single" w:sz="5" w:space="0" w:color="000000"/>
              <w:right w:val="single" w:sz="5" w:space="0" w:color="000000"/>
            </w:tcBorders>
          </w:tcPr>
          <w:p w:rsidR="00AD7A7D" w:rsidRPr="001E4550" w:rsidRDefault="00AD7A7D" w:rsidP="001E4550">
            <w:pPr>
              <w:spacing w:before="20" w:line="200" w:lineRule="exact"/>
              <w:rPr>
                <w:rFonts w:cs="Times New Roman"/>
                <w:sz w:val="26"/>
                <w:szCs w:val="26"/>
              </w:rPr>
            </w:pPr>
          </w:p>
          <w:p w:rsidR="00AD7A7D" w:rsidRPr="001E4550" w:rsidRDefault="00AD7A7D" w:rsidP="001E4550">
            <w:pPr>
              <w:ind w:left="935"/>
              <w:rPr>
                <w:rFonts w:cs="Times New Roman"/>
                <w:sz w:val="26"/>
                <w:szCs w:val="26"/>
              </w:rPr>
            </w:pPr>
            <w:r w:rsidRPr="001E4550">
              <w:rPr>
                <w:rFonts w:eastAsia="Times New Roman" w:cs="Times New Roman"/>
                <w:spacing w:val="-1"/>
                <w:sz w:val="26"/>
                <w:szCs w:val="26"/>
              </w:rPr>
              <w:t>D</w:t>
            </w:r>
            <w:r w:rsidRPr="001E4550">
              <w:rPr>
                <w:rFonts w:eastAsia="Times New Roman" w:cs="Times New Roman"/>
                <w:spacing w:val="1"/>
                <w:sz w:val="26"/>
                <w:szCs w:val="26"/>
              </w:rPr>
              <w:t>3</w:t>
            </w:r>
            <w:r w:rsidRPr="001E4550">
              <w:rPr>
                <w:rFonts w:eastAsia="Times New Roman" w:cs="Times New Roman"/>
                <w:spacing w:val="-1"/>
                <w:sz w:val="26"/>
                <w:szCs w:val="26"/>
              </w:rPr>
              <w:t>1</w:t>
            </w:r>
            <w:r w:rsidRPr="001E4550">
              <w:rPr>
                <w:rFonts w:eastAsia="Times New Roman" w:cs="Times New Roman"/>
                <w:spacing w:val="1"/>
                <w:sz w:val="26"/>
                <w:szCs w:val="26"/>
              </w:rPr>
              <w:t>0</w:t>
            </w:r>
            <w:r w:rsidRPr="001E4550">
              <w:rPr>
                <w:rFonts w:eastAsia="Times New Roman" w:cs="Times New Roman"/>
                <w:spacing w:val="-1"/>
                <w:sz w:val="26"/>
                <w:szCs w:val="26"/>
              </w:rPr>
              <w:t>10</w:t>
            </w:r>
            <w:r w:rsidRPr="001E4550">
              <w:rPr>
                <w:rFonts w:eastAsia="Times New Roman" w:cs="Times New Roman"/>
                <w:sz w:val="26"/>
                <w:szCs w:val="26"/>
              </w:rPr>
              <w:t>1</w:t>
            </w:r>
          </w:p>
        </w:tc>
        <w:tc>
          <w:tcPr>
            <w:tcW w:w="3159" w:type="dxa"/>
            <w:tcBorders>
              <w:top w:val="single" w:sz="7" w:space="0" w:color="000000"/>
              <w:left w:val="single" w:sz="5" w:space="0" w:color="000000"/>
              <w:bottom w:val="single" w:sz="5" w:space="0" w:color="000000"/>
              <w:right w:val="single" w:sz="5" w:space="0" w:color="000000"/>
            </w:tcBorders>
          </w:tcPr>
          <w:p w:rsidR="00AD7A7D" w:rsidRPr="001E4550" w:rsidRDefault="00AD7A7D" w:rsidP="001E4550">
            <w:pPr>
              <w:spacing w:before="20" w:line="200" w:lineRule="exact"/>
              <w:rPr>
                <w:rFonts w:cs="Times New Roman"/>
                <w:sz w:val="26"/>
                <w:szCs w:val="26"/>
              </w:rPr>
            </w:pPr>
          </w:p>
          <w:p w:rsidR="00AD7A7D" w:rsidRPr="001E4550" w:rsidRDefault="00AD7A7D" w:rsidP="001E4550">
            <w:pPr>
              <w:ind w:left="102"/>
              <w:rPr>
                <w:rFonts w:cs="Times New Roman"/>
                <w:sz w:val="26"/>
                <w:szCs w:val="26"/>
              </w:rPr>
            </w:pPr>
            <w:r w:rsidRPr="001E4550">
              <w:rPr>
                <w:rFonts w:eastAsia="Times New Roman" w:cs="Times New Roman"/>
                <w:spacing w:val="-1"/>
                <w:sz w:val="26"/>
                <w:szCs w:val="26"/>
              </w:rPr>
              <w:t>K</w:t>
            </w:r>
            <w:r w:rsidRPr="001E4550">
              <w:rPr>
                <w:rFonts w:eastAsia="Times New Roman" w:cs="Times New Roman"/>
                <w:spacing w:val="1"/>
                <w:sz w:val="26"/>
                <w:szCs w:val="26"/>
              </w:rPr>
              <w:t>i</w:t>
            </w:r>
            <w:r w:rsidRPr="001E4550">
              <w:rPr>
                <w:rFonts w:eastAsia="Times New Roman" w:cs="Times New Roman"/>
                <w:spacing w:val="-1"/>
                <w:sz w:val="26"/>
                <w:szCs w:val="26"/>
              </w:rPr>
              <w:t>n</w:t>
            </w:r>
            <w:r w:rsidRPr="001E4550">
              <w:rPr>
                <w:rFonts w:eastAsia="Times New Roman" w:cs="Times New Roman"/>
                <w:sz w:val="26"/>
                <w:szCs w:val="26"/>
              </w:rPr>
              <w:t>h</w:t>
            </w:r>
            <w:r w:rsidRPr="001E4550">
              <w:rPr>
                <w:rFonts w:eastAsia="Times New Roman" w:cs="Times New Roman"/>
                <w:spacing w:val="1"/>
                <w:sz w:val="26"/>
                <w:szCs w:val="26"/>
              </w:rPr>
              <w:t xml:space="preserve"> </w:t>
            </w:r>
            <w:r w:rsidRPr="001E4550">
              <w:rPr>
                <w:rFonts w:eastAsia="Times New Roman" w:cs="Times New Roman"/>
                <w:sz w:val="26"/>
                <w:szCs w:val="26"/>
              </w:rPr>
              <w:t>tế</w:t>
            </w:r>
          </w:p>
        </w:tc>
        <w:tc>
          <w:tcPr>
            <w:tcW w:w="2325" w:type="dxa"/>
            <w:tcBorders>
              <w:top w:val="single" w:sz="7" w:space="0" w:color="000000"/>
              <w:left w:val="single" w:sz="5" w:space="0" w:color="000000"/>
              <w:bottom w:val="single" w:sz="5" w:space="0" w:color="000000"/>
              <w:right w:val="single" w:sz="5" w:space="0" w:color="000000"/>
            </w:tcBorders>
          </w:tcPr>
          <w:p w:rsidR="00AD7A7D" w:rsidRPr="001E4550" w:rsidRDefault="00AD7A7D" w:rsidP="001E4550">
            <w:pPr>
              <w:spacing w:before="9" w:line="160" w:lineRule="exact"/>
              <w:rPr>
                <w:rFonts w:cs="Times New Roman"/>
                <w:sz w:val="26"/>
                <w:szCs w:val="26"/>
              </w:rPr>
            </w:pPr>
          </w:p>
          <w:p w:rsidR="00AD7A7D" w:rsidRPr="001E4550" w:rsidRDefault="00AD7A7D" w:rsidP="001E4550">
            <w:pPr>
              <w:ind w:left="764" w:right="768"/>
              <w:jc w:val="center"/>
              <w:rPr>
                <w:rFonts w:cs="Times New Roman"/>
                <w:sz w:val="26"/>
                <w:szCs w:val="26"/>
              </w:rPr>
            </w:pPr>
            <w:r w:rsidRPr="001E4550">
              <w:rPr>
                <w:rFonts w:eastAsia="Times New Roman" w:cs="Times New Roman"/>
                <w:spacing w:val="1"/>
                <w:sz w:val="26"/>
                <w:szCs w:val="26"/>
              </w:rPr>
              <w:t>18</w:t>
            </w:r>
            <w:r w:rsidRPr="001E4550">
              <w:rPr>
                <w:rFonts w:eastAsia="Times New Roman" w:cs="Times New Roman"/>
                <w:spacing w:val="-3"/>
                <w:sz w:val="26"/>
                <w:szCs w:val="26"/>
              </w:rPr>
              <w:t>.</w:t>
            </w:r>
            <w:r w:rsidRPr="001E4550">
              <w:rPr>
                <w:rFonts w:eastAsia="Times New Roman" w:cs="Times New Roman"/>
                <w:sz w:val="26"/>
                <w:szCs w:val="26"/>
              </w:rPr>
              <w:t>5</w:t>
            </w:r>
          </w:p>
        </w:tc>
      </w:tr>
      <w:tr w:rsidR="00AD7A7D" w:rsidRPr="001E4550" w:rsidTr="00CF2C07">
        <w:trPr>
          <w:trHeight w:hRule="exact" w:val="710"/>
        </w:trPr>
        <w:tc>
          <w:tcPr>
            <w:tcW w:w="1419" w:type="dxa"/>
            <w:tcBorders>
              <w:top w:val="single" w:sz="5" w:space="0" w:color="000000"/>
              <w:left w:val="single" w:sz="7" w:space="0" w:color="000000"/>
              <w:bottom w:val="single" w:sz="5"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590" w:right="593"/>
              <w:jc w:val="center"/>
              <w:rPr>
                <w:rFonts w:cs="Times New Roman"/>
                <w:sz w:val="26"/>
                <w:szCs w:val="26"/>
              </w:rPr>
            </w:pPr>
            <w:r w:rsidRPr="001E4550">
              <w:rPr>
                <w:rFonts w:eastAsia="Times New Roman" w:cs="Times New Roman"/>
                <w:sz w:val="26"/>
                <w:szCs w:val="26"/>
              </w:rPr>
              <w:t>2</w:t>
            </w:r>
          </w:p>
        </w:tc>
        <w:tc>
          <w:tcPr>
            <w:tcW w:w="2926"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935"/>
              <w:rPr>
                <w:rFonts w:cs="Times New Roman"/>
                <w:sz w:val="26"/>
                <w:szCs w:val="26"/>
              </w:rPr>
            </w:pPr>
            <w:r w:rsidRPr="001E4550">
              <w:rPr>
                <w:rFonts w:eastAsia="Times New Roman" w:cs="Times New Roman"/>
                <w:spacing w:val="-1"/>
                <w:sz w:val="26"/>
                <w:szCs w:val="26"/>
              </w:rPr>
              <w:t>D</w:t>
            </w:r>
            <w:r w:rsidRPr="001E4550">
              <w:rPr>
                <w:rFonts w:eastAsia="Times New Roman" w:cs="Times New Roman"/>
                <w:spacing w:val="1"/>
                <w:sz w:val="26"/>
                <w:szCs w:val="26"/>
              </w:rPr>
              <w:t>3</w:t>
            </w:r>
            <w:r w:rsidRPr="001E4550">
              <w:rPr>
                <w:rFonts w:eastAsia="Times New Roman" w:cs="Times New Roman"/>
                <w:spacing w:val="-1"/>
                <w:sz w:val="26"/>
                <w:szCs w:val="26"/>
              </w:rPr>
              <w:t>1</w:t>
            </w:r>
            <w:r w:rsidRPr="001E4550">
              <w:rPr>
                <w:rFonts w:eastAsia="Times New Roman" w:cs="Times New Roman"/>
                <w:spacing w:val="1"/>
                <w:sz w:val="26"/>
                <w:szCs w:val="26"/>
              </w:rPr>
              <w:t>0</w:t>
            </w:r>
            <w:r w:rsidRPr="001E4550">
              <w:rPr>
                <w:rFonts w:eastAsia="Times New Roman" w:cs="Times New Roman"/>
                <w:spacing w:val="-1"/>
                <w:sz w:val="26"/>
                <w:szCs w:val="26"/>
              </w:rPr>
              <w:t>10</w:t>
            </w:r>
            <w:r w:rsidRPr="001E4550">
              <w:rPr>
                <w:rFonts w:eastAsia="Times New Roman" w:cs="Times New Roman"/>
                <w:sz w:val="26"/>
                <w:szCs w:val="26"/>
              </w:rPr>
              <w:t>6</w:t>
            </w:r>
          </w:p>
        </w:tc>
        <w:tc>
          <w:tcPr>
            <w:tcW w:w="3159"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102"/>
              <w:rPr>
                <w:rFonts w:cs="Times New Roman"/>
                <w:sz w:val="26"/>
                <w:szCs w:val="26"/>
              </w:rPr>
            </w:pPr>
            <w:r w:rsidRPr="001E4550">
              <w:rPr>
                <w:rFonts w:eastAsia="Times New Roman" w:cs="Times New Roman"/>
                <w:spacing w:val="-1"/>
                <w:sz w:val="26"/>
                <w:szCs w:val="26"/>
              </w:rPr>
              <w:t>K</w:t>
            </w:r>
            <w:r w:rsidRPr="001E4550">
              <w:rPr>
                <w:rFonts w:eastAsia="Times New Roman" w:cs="Times New Roman"/>
                <w:spacing w:val="1"/>
                <w:sz w:val="26"/>
                <w:szCs w:val="26"/>
              </w:rPr>
              <w:t>i</w:t>
            </w:r>
            <w:r w:rsidRPr="001E4550">
              <w:rPr>
                <w:rFonts w:eastAsia="Times New Roman" w:cs="Times New Roman"/>
                <w:spacing w:val="-1"/>
                <w:sz w:val="26"/>
                <w:szCs w:val="26"/>
              </w:rPr>
              <w:t>n</w:t>
            </w:r>
            <w:r w:rsidRPr="001E4550">
              <w:rPr>
                <w:rFonts w:eastAsia="Times New Roman" w:cs="Times New Roman"/>
                <w:sz w:val="26"/>
                <w:szCs w:val="26"/>
              </w:rPr>
              <w:t>h</w:t>
            </w:r>
            <w:r w:rsidRPr="001E4550">
              <w:rPr>
                <w:rFonts w:eastAsia="Times New Roman" w:cs="Times New Roman"/>
                <w:spacing w:val="1"/>
                <w:sz w:val="26"/>
                <w:szCs w:val="26"/>
              </w:rPr>
              <w:t xml:space="preserve"> </w:t>
            </w:r>
            <w:r w:rsidRPr="001E4550">
              <w:rPr>
                <w:rFonts w:eastAsia="Times New Roman" w:cs="Times New Roman"/>
                <w:sz w:val="26"/>
                <w:szCs w:val="26"/>
              </w:rPr>
              <w:t>tế</w:t>
            </w:r>
            <w:r w:rsidRPr="001E4550">
              <w:rPr>
                <w:rFonts w:eastAsia="Times New Roman" w:cs="Times New Roman"/>
                <w:spacing w:val="-2"/>
                <w:sz w:val="26"/>
                <w:szCs w:val="26"/>
              </w:rPr>
              <w:t xml:space="preserve"> </w:t>
            </w:r>
            <w:r w:rsidRPr="001E4550">
              <w:rPr>
                <w:rFonts w:eastAsia="Times New Roman" w:cs="Times New Roman"/>
                <w:spacing w:val="1"/>
                <w:sz w:val="26"/>
                <w:szCs w:val="26"/>
              </w:rPr>
              <w:t>q</w:t>
            </w:r>
            <w:r w:rsidRPr="001E4550">
              <w:rPr>
                <w:rFonts w:eastAsia="Times New Roman" w:cs="Times New Roman"/>
                <w:spacing w:val="-1"/>
                <w:sz w:val="26"/>
                <w:szCs w:val="26"/>
              </w:rPr>
              <w:t>u</w:t>
            </w:r>
            <w:r w:rsidRPr="001E4550">
              <w:rPr>
                <w:rFonts w:eastAsia="Times New Roman" w:cs="Times New Roman"/>
                <w:spacing w:val="1"/>
                <w:sz w:val="26"/>
                <w:szCs w:val="26"/>
              </w:rPr>
              <w:t>ố</w:t>
            </w:r>
            <w:r w:rsidRPr="001E4550">
              <w:rPr>
                <w:rFonts w:eastAsia="Times New Roman" w:cs="Times New Roman"/>
                <w:sz w:val="26"/>
                <w:szCs w:val="26"/>
              </w:rPr>
              <w:t>c</w:t>
            </w:r>
            <w:r w:rsidRPr="001E4550">
              <w:rPr>
                <w:rFonts w:eastAsia="Times New Roman" w:cs="Times New Roman"/>
                <w:spacing w:val="-3"/>
                <w:sz w:val="26"/>
                <w:szCs w:val="26"/>
              </w:rPr>
              <w:t xml:space="preserve"> </w:t>
            </w:r>
            <w:r w:rsidRPr="001E4550">
              <w:rPr>
                <w:rFonts w:eastAsia="Times New Roman" w:cs="Times New Roman"/>
                <w:spacing w:val="1"/>
                <w:sz w:val="26"/>
                <w:szCs w:val="26"/>
              </w:rPr>
              <w:t>t</w:t>
            </w:r>
            <w:r w:rsidRPr="001E4550">
              <w:rPr>
                <w:rFonts w:eastAsia="Times New Roman" w:cs="Times New Roman"/>
                <w:sz w:val="26"/>
                <w:szCs w:val="26"/>
              </w:rPr>
              <w:t>ế</w:t>
            </w:r>
          </w:p>
        </w:tc>
        <w:tc>
          <w:tcPr>
            <w:tcW w:w="2325"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8" w:line="120" w:lineRule="exact"/>
              <w:rPr>
                <w:rFonts w:cs="Times New Roman"/>
                <w:sz w:val="26"/>
                <w:szCs w:val="26"/>
              </w:rPr>
            </w:pPr>
          </w:p>
          <w:p w:rsidR="00AD7A7D" w:rsidRPr="001E4550" w:rsidRDefault="00AD7A7D" w:rsidP="001E4550">
            <w:pPr>
              <w:ind w:left="763" w:right="768"/>
              <w:jc w:val="center"/>
              <w:rPr>
                <w:rFonts w:cs="Times New Roman"/>
                <w:sz w:val="26"/>
                <w:szCs w:val="26"/>
              </w:rPr>
            </w:pPr>
            <w:r w:rsidRPr="001E4550">
              <w:rPr>
                <w:rFonts w:eastAsia="Times New Roman" w:cs="Times New Roman"/>
                <w:spacing w:val="1"/>
                <w:sz w:val="26"/>
                <w:szCs w:val="26"/>
              </w:rPr>
              <w:t>20</w:t>
            </w:r>
            <w:r w:rsidRPr="001E4550">
              <w:rPr>
                <w:rFonts w:eastAsia="Times New Roman" w:cs="Times New Roman"/>
                <w:spacing w:val="-3"/>
                <w:sz w:val="26"/>
                <w:szCs w:val="26"/>
              </w:rPr>
              <w:t>.</w:t>
            </w:r>
            <w:r w:rsidRPr="001E4550">
              <w:rPr>
                <w:rFonts w:eastAsia="Times New Roman" w:cs="Times New Roman"/>
                <w:sz w:val="26"/>
                <w:szCs w:val="26"/>
              </w:rPr>
              <w:t>5</w:t>
            </w:r>
          </w:p>
        </w:tc>
      </w:tr>
      <w:tr w:rsidR="00AD7A7D" w:rsidRPr="001E4550" w:rsidTr="00CF2C07">
        <w:trPr>
          <w:trHeight w:hRule="exact" w:val="713"/>
        </w:trPr>
        <w:tc>
          <w:tcPr>
            <w:tcW w:w="1419" w:type="dxa"/>
            <w:tcBorders>
              <w:top w:val="single" w:sz="5" w:space="0" w:color="000000"/>
              <w:left w:val="single" w:sz="7" w:space="0" w:color="000000"/>
              <w:bottom w:val="single" w:sz="5" w:space="0" w:color="000000"/>
              <w:right w:val="single" w:sz="5" w:space="0" w:color="000000"/>
            </w:tcBorders>
          </w:tcPr>
          <w:p w:rsidR="00AD7A7D" w:rsidRPr="001E4550" w:rsidRDefault="00AD7A7D" w:rsidP="001E4550">
            <w:pPr>
              <w:spacing w:before="4" w:line="180" w:lineRule="exact"/>
              <w:rPr>
                <w:rFonts w:cs="Times New Roman"/>
                <w:sz w:val="26"/>
                <w:szCs w:val="26"/>
              </w:rPr>
            </w:pPr>
          </w:p>
          <w:p w:rsidR="00AD7A7D" w:rsidRPr="001E4550" w:rsidRDefault="00AD7A7D" w:rsidP="001E4550">
            <w:pPr>
              <w:ind w:left="590" w:right="593"/>
              <w:jc w:val="center"/>
              <w:rPr>
                <w:rFonts w:cs="Times New Roman"/>
                <w:sz w:val="26"/>
                <w:szCs w:val="26"/>
              </w:rPr>
            </w:pPr>
            <w:r w:rsidRPr="001E4550">
              <w:rPr>
                <w:rFonts w:eastAsia="Times New Roman" w:cs="Times New Roman"/>
                <w:sz w:val="26"/>
                <w:szCs w:val="26"/>
              </w:rPr>
              <w:t>3</w:t>
            </w:r>
          </w:p>
        </w:tc>
        <w:tc>
          <w:tcPr>
            <w:tcW w:w="2926"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4" w:line="180" w:lineRule="exact"/>
              <w:rPr>
                <w:rFonts w:cs="Times New Roman"/>
                <w:sz w:val="26"/>
                <w:szCs w:val="26"/>
              </w:rPr>
            </w:pPr>
          </w:p>
          <w:p w:rsidR="00AD7A7D" w:rsidRPr="001E4550" w:rsidRDefault="00AD7A7D" w:rsidP="001E4550">
            <w:pPr>
              <w:ind w:left="935"/>
              <w:rPr>
                <w:rFonts w:cs="Times New Roman"/>
                <w:sz w:val="26"/>
                <w:szCs w:val="26"/>
              </w:rPr>
            </w:pPr>
            <w:r w:rsidRPr="001E4550">
              <w:rPr>
                <w:rFonts w:eastAsia="Times New Roman" w:cs="Times New Roman"/>
                <w:spacing w:val="-1"/>
                <w:sz w:val="26"/>
                <w:szCs w:val="26"/>
              </w:rPr>
              <w:t>D</w:t>
            </w:r>
            <w:r w:rsidRPr="001E4550">
              <w:rPr>
                <w:rFonts w:eastAsia="Times New Roman" w:cs="Times New Roman"/>
                <w:spacing w:val="1"/>
                <w:sz w:val="26"/>
                <w:szCs w:val="26"/>
              </w:rPr>
              <w:t>3</w:t>
            </w:r>
            <w:r w:rsidRPr="001E4550">
              <w:rPr>
                <w:rFonts w:eastAsia="Times New Roman" w:cs="Times New Roman"/>
                <w:spacing w:val="-1"/>
                <w:sz w:val="26"/>
                <w:szCs w:val="26"/>
              </w:rPr>
              <w:t>1</w:t>
            </w:r>
            <w:r w:rsidRPr="001E4550">
              <w:rPr>
                <w:rFonts w:eastAsia="Times New Roman" w:cs="Times New Roman"/>
                <w:spacing w:val="1"/>
                <w:sz w:val="26"/>
                <w:szCs w:val="26"/>
              </w:rPr>
              <w:t>0</w:t>
            </w:r>
            <w:r w:rsidRPr="001E4550">
              <w:rPr>
                <w:rFonts w:eastAsia="Times New Roman" w:cs="Times New Roman"/>
                <w:spacing w:val="-1"/>
                <w:sz w:val="26"/>
                <w:szCs w:val="26"/>
              </w:rPr>
              <w:t>20</w:t>
            </w:r>
            <w:r w:rsidRPr="001E4550">
              <w:rPr>
                <w:rFonts w:eastAsia="Times New Roman" w:cs="Times New Roman"/>
                <w:sz w:val="26"/>
                <w:szCs w:val="26"/>
              </w:rPr>
              <w:t>5</w:t>
            </w:r>
          </w:p>
        </w:tc>
        <w:tc>
          <w:tcPr>
            <w:tcW w:w="3159"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4" w:line="180" w:lineRule="exact"/>
              <w:rPr>
                <w:rFonts w:cs="Times New Roman"/>
                <w:sz w:val="26"/>
                <w:szCs w:val="26"/>
              </w:rPr>
            </w:pPr>
          </w:p>
          <w:p w:rsidR="00AD7A7D" w:rsidRPr="001E4550" w:rsidRDefault="00AD7A7D" w:rsidP="001E4550">
            <w:pPr>
              <w:ind w:left="102"/>
              <w:rPr>
                <w:rFonts w:cs="Times New Roman"/>
                <w:sz w:val="26"/>
                <w:szCs w:val="26"/>
              </w:rPr>
            </w:pPr>
            <w:r w:rsidRPr="001E4550">
              <w:rPr>
                <w:rFonts w:eastAsia="Times New Roman" w:cs="Times New Roman"/>
                <w:spacing w:val="-1"/>
                <w:sz w:val="26"/>
                <w:szCs w:val="26"/>
              </w:rPr>
              <w:t>Q</w:t>
            </w:r>
            <w:r w:rsidRPr="001E4550">
              <w:rPr>
                <w:rFonts w:eastAsia="Times New Roman" w:cs="Times New Roman"/>
                <w:spacing w:val="1"/>
                <w:sz w:val="26"/>
                <w:szCs w:val="26"/>
              </w:rPr>
              <w:t>u</w:t>
            </w:r>
            <w:r w:rsidRPr="001E4550">
              <w:rPr>
                <w:rFonts w:eastAsia="Times New Roman" w:cs="Times New Roman"/>
                <w:sz w:val="26"/>
                <w:szCs w:val="26"/>
              </w:rPr>
              <w:t>ản</w:t>
            </w:r>
            <w:r w:rsidRPr="001E4550">
              <w:rPr>
                <w:rFonts w:eastAsia="Times New Roman" w:cs="Times New Roman"/>
                <w:spacing w:val="-2"/>
                <w:sz w:val="26"/>
                <w:szCs w:val="26"/>
              </w:rPr>
              <w:t xml:space="preserve"> </w:t>
            </w:r>
            <w:r w:rsidRPr="001E4550">
              <w:rPr>
                <w:rFonts w:eastAsia="Times New Roman" w:cs="Times New Roman"/>
                <w:spacing w:val="1"/>
                <w:sz w:val="26"/>
                <w:szCs w:val="26"/>
              </w:rPr>
              <w:t>l</w:t>
            </w:r>
            <w:r w:rsidRPr="001E4550">
              <w:rPr>
                <w:rFonts w:eastAsia="Times New Roman" w:cs="Times New Roman"/>
                <w:sz w:val="26"/>
                <w:szCs w:val="26"/>
              </w:rPr>
              <w:t>ý</w:t>
            </w:r>
            <w:r w:rsidRPr="001E4550">
              <w:rPr>
                <w:rFonts w:eastAsia="Times New Roman" w:cs="Times New Roman"/>
                <w:spacing w:val="-2"/>
                <w:sz w:val="26"/>
                <w:szCs w:val="26"/>
              </w:rPr>
              <w:t xml:space="preserve"> </w:t>
            </w:r>
            <w:r w:rsidRPr="001E4550">
              <w:rPr>
                <w:rFonts w:eastAsia="Times New Roman" w:cs="Times New Roman"/>
                <w:spacing w:val="-1"/>
                <w:sz w:val="26"/>
                <w:szCs w:val="26"/>
              </w:rPr>
              <w:t>n</w:t>
            </w:r>
            <w:r w:rsidRPr="001E4550">
              <w:rPr>
                <w:rFonts w:eastAsia="Times New Roman" w:cs="Times New Roman"/>
                <w:spacing w:val="1"/>
                <w:sz w:val="26"/>
                <w:szCs w:val="26"/>
              </w:rPr>
              <w:t>h</w:t>
            </w:r>
            <w:r w:rsidRPr="001E4550">
              <w:rPr>
                <w:rFonts w:eastAsia="Times New Roman" w:cs="Times New Roman"/>
                <w:sz w:val="26"/>
                <w:szCs w:val="26"/>
              </w:rPr>
              <w:t>à nước</w:t>
            </w:r>
          </w:p>
        </w:tc>
        <w:tc>
          <w:tcPr>
            <w:tcW w:w="2325"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1" w:line="140" w:lineRule="exact"/>
              <w:rPr>
                <w:rFonts w:cs="Times New Roman"/>
                <w:sz w:val="26"/>
                <w:szCs w:val="26"/>
              </w:rPr>
            </w:pPr>
          </w:p>
          <w:p w:rsidR="00AD7A7D" w:rsidRPr="001E4550" w:rsidRDefault="00AD7A7D" w:rsidP="001E4550">
            <w:pPr>
              <w:ind w:left="763" w:right="768"/>
              <w:jc w:val="center"/>
              <w:rPr>
                <w:rFonts w:cs="Times New Roman"/>
                <w:sz w:val="26"/>
                <w:szCs w:val="26"/>
              </w:rPr>
            </w:pPr>
            <w:r w:rsidRPr="001E4550">
              <w:rPr>
                <w:rFonts w:eastAsia="Times New Roman" w:cs="Times New Roman"/>
                <w:spacing w:val="1"/>
                <w:sz w:val="26"/>
                <w:szCs w:val="26"/>
              </w:rPr>
              <w:t>18</w:t>
            </w:r>
            <w:r w:rsidRPr="001E4550">
              <w:rPr>
                <w:rFonts w:eastAsia="Times New Roman" w:cs="Times New Roman"/>
                <w:spacing w:val="-3"/>
                <w:sz w:val="26"/>
                <w:szCs w:val="26"/>
              </w:rPr>
              <w:t>.</w:t>
            </w:r>
            <w:r w:rsidRPr="001E4550">
              <w:rPr>
                <w:rFonts w:eastAsia="Times New Roman" w:cs="Times New Roman"/>
                <w:sz w:val="26"/>
                <w:szCs w:val="26"/>
              </w:rPr>
              <w:t>0</w:t>
            </w:r>
          </w:p>
        </w:tc>
      </w:tr>
      <w:tr w:rsidR="00AD7A7D" w:rsidRPr="001E4550" w:rsidTr="00CF2C07">
        <w:trPr>
          <w:trHeight w:hRule="exact" w:val="713"/>
        </w:trPr>
        <w:tc>
          <w:tcPr>
            <w:tcW w:w="1419" w:type="dxa"/>
            <w:tcBorders>
              <w:top w:val="single" w:sz="5" w:space="0" w:color="000000"/>
              <w:left w:val="single" w:sz="7" w:space="0" w:color="000000"/>
              <w:bottom w:val="single" w:sz="5"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590" w:right="593"/>
              <w:jc w:val="center"/>
              <w:rPr>
                <w:rFonts w:cs="Times New Roman"/>
                <w:sz w:val="26"/>
                <w:szCs w:val="26"/>
              </w:rPr>
            </w:pPr>
            <w:r w:rsidRPr="001E4550">
              <w:rPr>
                <w:rFonts w:eastAsia="Times New Roman" w:cs="Times New Roman"/>
                <w:sz w:val="26"/>
                <w:szCs w:val="26"/>
              </w:rPr>
              <w:t>4</w:t>
            </w:r>
          </w:p>
        </w:tc>
        <w:tc>
          <w:tcPr>
            <w:tcW w:w="2926"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935"/>
              <w:rPr>
                <w:rFonts w:cs="Times New Roman"/>
                <w:sz w:val="26"/>
                <w:szCs w:val="26"/>
              </w:rPr>
            </w:pPr>
            <w:r w:rsidRPr="001E4550">
              <w:rPr>
                <w:rFonts w:eastAsia="Times New Roman" w:cs="Times New Roman"/>
                <w:spacing w:val="-1"/>
                <w:sz w:val="26"/>
                <w:szCs w:val="26"/>
              </w:rPr>
              <w:t>D</w:t>
            </w:r>
            <w:r w:rsidRPr="001E4550">
              <w:rPr>
                <w:rFonts w:eastAsia="Times New Roman" w:cs="Times New Roman"/>
                <w:spacing w:val="1"/>
                <w:sz w:val="26"/>
                <w:szCs w:val="26"/>
              </w:rPr>
              <w:t>3</w:t>
            </w:r>
            <w:r w:rsidRPr="001E4550">
              <w:rPr>
                <w:rFonts w:eastAsia="Times New Roman" w:cs="Times New Roman"/>
                <w:spacing w:val="-1"/>
                <w:sz w:val="26"/>
                <w:szCs w:val="26"/>
              </w:rPr>
              <w:t>4</w:t>
            </w:r>
            <w:r w:rsidRPr="001E4550">
              <w:rPr>
                <w:rFonts w:eastAsia="Times New Roman" w:cs="Times New Roman"/>
                <w:spacing w:val="1"/>
                <w:sz w:val="26"/>
                <w:szCs w:val="26"/>
              </w:rPr>
              <w:t>0</w:t>
            </w:r>
            <w:r w:rsidRPr="001E4550">
              <w:rPr>
                <w:rFonts w:eastAsia="Times New Roman" w:cs="Times New Roman"/>
                <w:spacing w:val="-1"/>
                <w:sz w:val="26"/>
                <w:szCs w:val="26"/>
              </w:rPr>
              <w:t>10</w:t>
            </w:r>
            <w:r w:rsidRPr="001E4550">
              <w:rPr>
                <w:rFonts w:eastAsia="Times New Roman" w:cs="Times New Roman"/>
                <w:sz w:val="26"/>
                <w:szCs w:val="26"/>
              </w:rPr>
              <w:t>1</w:t>
            </w:r>
          </w:p>
        </w:tc>
        <w:tc>
          <w:tcPr>
            <w:tcW w:w="3159"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102"/>
              <w:rPr>
                <w:rFonts w:cs="Times New Roman"/>
                <w:sz w:val="26"/>
                <w:szCs w:val="26"/>
              </w:rPr>
            </w:pPr>
            <w:r w:rsidRPr="001E4550">
              <w:rPr>
                <w:rFonts w:eastAsia="Times New Roman" w:cs="Times New Roman"/>
                <w:spacing w:val="-1"/>
                <w:sz w:val="26"/>
                <w:szCs w:val="26"/>
              </w:rPr>
              <w:t>Q</w:t>
            </w:r>
            <w:r w:rsidRPr="001E4550">
              <w:rPr>
                <w:rFonts w:eastAsia="Times New Roman" w:cs="Times New Roman"/>
                <w:spacing w:val="1"/>
                <w:sz w:val="26"/>
                <w:szCs w:val="26"/>
              </w:rPr>
              <w:t>u</w:t>
            </w:r>
            <w:r w:rsidRPr="001E4550">
              <w:rPr>
                <w:rFonts w:eastAsia="Times New Roman" w:cs="Times New Roman"/>
                <w:sz w:val="26"/>
                <w:szCs w:val="26"/>
              </w:rPr>
              <w:t>ản</w:t>
            </w:r>
            <w:r w:rsidRPr="001E4550">
              <w:rPr>
                <w:rFonts w:eastAsia="Times New Roman" w:cs="Times New Roman"/>
                <w:spacing w:val="-2"/>
                <w:sz w:val="26"/>
                <w:szCs w:val="26"/>
              </w:rPr>
              <w:t xml:space="preserve"> </w:t>
            </w:r>
            <w:r w:rsidRPr="001E4550">
              <w:rPr>
                <w:rFonts w:eastAsia="Times New Roman" w:cs="Times New Roman"/>
                <w:spacing w:val="1"/>
                <w:sz w:val="26"/>
                <w:szCs w:val="26"/>
              </w:rPr>
              <w:t>t</w:t>
            </w:r>
            <w:r w:rsidRPr="001E4550">
              <w:rPr>
                <w:rFonts w:eastAsia="Times New Roman" w:cs="Times New Roman"/>
                <w:sz w:val="26"/>
                <w:szCs w:val="26"/>
              </w:rPr>
              <w:t>rị</w:t>
            </w:r>
            <w:r w:rsidRPr="001E4550">
              <w:rPr>
                <w:rFonts w:eastAsia="Times New Roman" w:cs="Times New Roman"/>
                <w:spacing w:val="-2"/>
                <w:sz w:val="26"/>
                <w:szCs w:val="26"/>
              </w:rPr>
              <w:t xml:space="preserve"> </w:t>
            </w:r>
            <w:r w:rsidRPr="001E4550">
              <w:rPr>
                <w:rFonts w:eastAsia="Times New Roman" w:cs="Times New Roman"/>
                <w:spacing w:val="1"/>
                <w:sz w:val="26"/>
                <w:szCs w:val="26"/>
              </w:rPr>
              <w:t>k</w:t>
            </w:r>
            <w:r w:rsidRPr="001E4550">
              <w:rPr>
                <w:rFonts w:eastAsia="Times New Roman" w:cs="Times New Roman"/>
                <w:spacing w:val="-1"/>
                <w:sz w:val="26"/>
                <w:szCs w:val="26"/>
              </w:rPr>
              <w:t>in</w:t>
            </w:r>
            <w:r w:rsidRPr="001E4550">
              <w:rPr>
                <w:rFonts w:eastAsia="Times New Roman" w:cs="Times New Roman"/>
                <w:sz w:val="26"/>
                <w:szCs w:val="26"/>
              </w:rPr>
              <w:t>h</w:t>
            </w:r>
            <w:r w:rsidRPr="001E4550">
              <w:rPr>
                <w:rFonts w:eastAsia="Times New Roman" w:cs="Times New Roman"/>
                <w:spacing w:val="1"/>
                <w:sz w:val="26"/>
                <w:szCs w:val="26"/>
              </w:rPr>
              <w:t xml:space="preserve"> </w:t>
            </w:r>
            <w:r w:rsidRPr="001E4550">
              <w:rPr>
                <w:rFonts w:eastAsia="Times New Roman" w:cs="Times New Roman"/>
                <w:spacing w:val="-2"/>
                <w:sz w:val="26"/>
                <w:szCs w:val="26"/>
              </w:rPr>
              <w:t>d</w:t>
            </w:r>
            <w:r w:rsidRPr="001E4550">
              <w:rPr>
                <w:rFonts w:eastAsia="Times New Roman" w:cs="Times New Roman"/>
                <w:spacing w:val="1"/>
                <w:sz w:val="26"/>
                <w:szCs w:val="26"/>
              </w:rPr>
              <w:t>o</w:t>
            </w:r>
            <w:r w:rsidRPr="001E4550">
              <w:rPr>
                <w:rFonts w:eastAsia="Times New Roman" w:cs="Times New Roman"/>
                <w:spacing w:val="-2"/>
                <w:sz w:val="26"/>
                <w:szCs w:val="26"/>
              </w:rPr>
              <w:t>a</w:t>
            </w:r>
            <w:r w:rsidRPr="001E4550">
              <w:rPr>
                <w:rFonts w:eastAsia="Times New Roman" w:cs="Times New Roman"/>
                <w:spacing w:val="-1"/>
                <w:sz w:val="26"/>
                <w:szCs w:val="26"/>
              </w:rPr>
              <w:t>n</w:t>
            </w:r>
            <w:r w:rsidRPr="001E4550">
              <w:rPr>
                <w:rFonts w:eastAsia="Times New Roman" w:cs="Times New Roman"/>
                <w:sz w:val="26"/>
                <w:szCs w:val="26"/>
              </w:rPr>
              <w:t>h</w:t>
            </w:r>
          </w:p>
        </w:tc>
        <w:tc>
          <w:tcPr>
            <w:tcW w:w="2325" w:type="dxa"/>
            <w:tcBorders>
              <w:top w:val="single" w:sz="5" w:space="0" w:color="000000"/>
              <w:left w:val="single" w:sz="5" w:space="0" w:color="000000"/>
              <w:bottom w:val="single" w:sz="5" w:space="0" w:color="000000"/>
              <w:right w:val="single" w:sz="5" w:space="0" w:color="000000"/>
            </w:tcBorders>
          </w:tcPr>
          <w:p w:rsidR="00AD7A7D" w:rsidRPr="001E4550" w:rsidRDefault="00AD7A7D" w:rsidP="001E4550">
            <w:pPr>
              <w:spacing w:before="1" w:line="140" w:lineRule="exact"/>
              <w:rPr>
                <w:rFonts w:cs="Times New Roman"/>
                <w:sz w:val="26"/>
                <w:szCs w:val="26"/>
              </w:rPr>
            </w:pPr>
          </w:p>
          <w:p w:rsidR="00AD7A7D" w:rsidRPr="001E4550" w:rsidRDefault="00AD7A7D" w:rsidP="001E4550">
            <w:pPr>
              <w:ind w:left="764" w:right="768"/>
              <w:jc w:val="center"/>
              <w:rPr>
                <w:rFonts w:cs="Times New Roman"/>
                <w:sz w:val="26"/>
                <w:szCs w:val="26"/>
              </w:rPr>
            </w:pPr>
            <w:r w:rsidRPr="001E4550">
              <w:rPr>
                <w:rFonts w:eastAsia="Times New Roman" w:cs="Times New Roman"/>
                <w:spacing w:val="1"/>
                <w:sz w:val="26"/>
                <w:szCs w:val="26"/>
              </w:rPr>
              <w:t>18</w:t>
            </w:r>
            <w:r w:rsidRPr="001E4550">
              <w:rPr>
                <w:rFonts w:eastAsia="Times New Roman" w:cs="Times New Roman"/>
                <w:spacing w:val="-3"/>
                <w:sz w:val="26"/>
                <w:szCs w:val="26"/>
              </w:rPr>
              <w:t>.</w:t>
            </w:r>
            <w:r w:rsidRPr="001E4550">
              <w:rPr>
                <w:rFonts w:eastAsia="Times New Roman" w:cs="Times New Roman"/>
                <w:sz w:val="26"/>
                <w:szCs w:val="26"/>
              </w:rPr>
              <w:t>5</w:t>
            </w:r>
          </w:p>
        </w:tc>
      </w:tr>
      <w:tr w:rsidR="00AD7A7D" w:rsidRPr="001E4550" w:rsidTr="00CF2C07">
        <w:trPr>
          <w:trHeight w:hRule="exact" w:val="744"/>
        </w:trPr>
        <w:tc>
          <w:tcPr>
            <w:tcW w:w="1419" w:type="dxa"/>
            <w:tcBorders>
              <w:top w:val="single" w:sz="5" w:space="0" w:color="000000"/>
              <w:left w:val="single" w:sz="7" w:space="0" w:color="000000"/>
              <w:bottom w:val="single" w:sz="7"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590" w:right="593"/>
              <w:jc w:val="center"/>
              <w:rPr>
                <w:rFonts w:cs="Times New Roman"/>
                <w:sz w:val="26"/>
                <w:szCs w:val="26"/>
              </w:rPr>
            </w:pPr>
            <w:r w:rsidRPr="001E4550">
              <w:rPr>
                <w:rFonts w:eastAsia="Times New Roman" w:cs="Times New Roman"/>
                <w:sz w:val="26"/>
                <w:szCs w:val="26"/>
              </w:rPr>
              <w:t>5</w:t>
            </w:r>
          </w:p>
        </w:tc>
        <w:tc>
          <w:tcPr>
            <w:tcW w:w="2926" w:type="dxa"/>
            <w:tcBorders>
              <w:top w:val="single" w:sz="5" w:space="0" w:color="000000"/>
              <w:left w:val="single" w:sz="5" w:space="0" w:color="000000"/>
              <w:bottom w:val="single" w:sz="7"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935"/>
              <w:rPr>
                <w:rFonts w:cs="Times New Roman"/>
                <w:sz w:val="26"/>
                <w:szCs w:val="26"/>
              </w:rPr>
            </w:pPr>
            <w:r w:rsidRPr="001E4550">
              <w:rPr>
                <w:rFonts w:eastAsia="Times New Roman" w:cs="Times New Roman"/>
                <w:spacing w:val="-1"/>
                <w:sz w:val="26"/>
                <w:szCs w:val="26"/>
              </w:rPr>
              <w:t>D</w:t>
            </w:r>
            <w:r w:rsidRPr="001E4550">
              <w:rPr>
                <w:rFonts w:eastAsia="Times New Roman" w:cs="Times New Roman"/>
                <w:spacing w:val="1"/>
                <w:sz w:val="26"/>
                <w:szCs w:val="26"/>
              </w:rPr>
              <w:t>3</w:t>
            </w:r>
            <w:r w:rsidRPr="001E4550">
              <w:rPr>
                <w:rFonts w:eastAsia="Times New Roman" w:cs="Times New Roman"/>
                <w:spacing w:val="-1"/>
                <w:sz w:val="26"/>
                <w:szCs w:val="26"/>
              </w:rPr>
              <w:t>4</w:t>
            </w:r>
            <w:r w:rsidRPr="001E4550">
              <w:rPr>
                <w:rFonts w:eastAsia="Times New Roman" w:cs="Times New Roman"/>
                <w:spacing w:val="1"/>
                <w:sz w:val="26"/>
                <w:szCs w:val="26"/>
              </w:rPr>
              <w:t>0</w:t>
            </w:r>
            <w:r w:rsidRPr="001E4550">
              <w:rPr>
                <w:rFonts w:eastAsia="Times New Roman" w:cs="Times New Roman"/>
                <w:spacing w:val="-1"/>
                <w:sz w:val="26"/>
                <w:szCs w:val="26"/>
              </w:rPr>
              <w:t>20</w:t>
            </w:r>
            <w:r w:rsidRPr="001E4550">
              <w:rPr>
                <w:rFonts w:eastAsia="Times New Roman" w:cs="Times New Roman"/>
                <w:sz w:val="26"/>
                <w:szCs w:val="26"/>
              </w:rPr>
              <w:t>1</w:t>
            </w:r>
          </w:p>
        </w:tc>
        <w:tc>
          <w:tcPr>
            <w:tcW w:w="3159" w:type="dxa"/>
            <w:tcBorders>
              <w:top w:val="single" w:sz="5" w:space="0" w:color="000000"/>
              <w:left w:val="single" w:sz="5" w:space="0" w:color="000000"/>
              <w:bottom w:val="single" w:sz="7" w:space="0" w:color="000000"/>
              <w:right w:val="single" w:sz="5" w:space="0" w:color="000000"/>
            </w:tcBorders>
          </w:tcPr>
          <w:p w:rsidR="00AD7A7D" w:rsidRPr="001E4550" w:rsidRDefault="00AD7A7D" w:rsidP="001E4550">
            <w:pPr>
              <w:spacing w:before="2" w:line="180" w:lineRule="exact"/>
              <w:rPr>
                <w:rFonts w:cs="Times New Roman"/>
                <w:sz w:val="26"/>
                <w:szCs w:val="26"/>
              </w:rPr>
            </w:pPr>
          </w:p>
          <w:p w:rsidR="00AD7A7D" w:rsidRPr="001E4550" w:rsidRDefault="00AD7A7D" w:rsidP="001E4550">
            <w:pPr>
              <w:ind w:left="102"/>
              <w:rPr>
                <w:rFonts w:cs="Times New Roman"/>
                <w:sz w:val="26"/>
                <w:szCs w:val="26"/>
              </w:rPr>
            </w:pPr>
            <w:r w:rsidRPr="001E4550">
              <w:rPr>
                <w:rFonts w:eastAsia="Times New Roman" w:cs="Times New Roman"/>
                <w:spacing w:val="-1"/>
                <w:sz w:val="26"/>
                <w:szCs w:val="26"/>
              </w:rPr>
              <w:t>T</w:t>
            </w:r>
            <w:r w:rsidRPr="001E4550">
              <w:rPr>
                <w:rFonts w:eastAsia="Times New Roman" w:cs="Times New Roman"/>
                <w:sz w:val="26"/>
                <w:szCs w:val="26"/>
              </w:rPr>
              <w:t>ài</w:t>
            </w:r>
            <w:r w:rsidRPr="001E4550">
              <w:rPr>
                <w:rFonts w:eastAsia="Times New Roman" w:cs="Times New Roman"/>
                <w:spacing w:val="1"/>
                <w:sz w:val="26"/>
                <w:szCs w:val="26"/>
              </w:rPr>
              <w:t xml:space="preserve"> </w:t>
            </w:r>
            <w:r w:rsidRPr="001E4550">
              <w:rPr>
                <w:rFonts w:eastAsia="Times New Roman" w:cs="Times New Roman"/>
                <w:sz w:val="26"/>
                <w:szCs w:val="26"/>
              </w:rPr>
              <w:t>c</w:t>
            </w:r>
            <w:r w:rsidRPr="001E4550">
              <w:rPr>
                <w:rFonts w:eastAsia="Times New Roman" w:cs="Times New Roman"/>
                <w:spacing w:val="-2"/>
                <w:sz w:val="26"/>
                <w:szCs w:val="26"/>
              </w:rPr>
              <w:t>h</w:t>
            </w:r>
            <w:r w:rsidRPr="001E4550">
              <w:rPr>
                <w:rFonts w:eastAsia="Times New Roman" w:cs="Times New Roman"/>
                <w:spacing w:val="1"/>
                <w:sz w:val="26"/>
                <w:szCs w:val="26"/>
              </w:rPr>
              <w:t>í</w:t>
            </w:r>
            <w:r w:rsidRPr="001E4550">
              <w:rPr>
                <w:rFonts w:eastAsia="Times New Roman" w:cs="Times New Roman"/>
                <w:spacing w:val="-1"/>
                <w:sz w:val="26"/>
                <w:szCs w:val="26"/>
              </w:rPr>
              <w:t>n</w:t>
            </w:r>
            <w:r w:rsidRPr="001E4550">
              <w:rPr>
                <w:rFonts w:eastAsia="Times New Roman" w:cs="Times New Roman"/>
                <w:sz w:val="26"/>
                <w:szCs w:val="26"/>
              </w:rPr>
              <w:t>h</w:t>
            </w:r>
            <w:r w:rsidRPr="001E4550">
              <w:rPr>
                <w:rFonts w:eastAsia="Times New Roman" w:cs="Times New Roman"/>
                <w:spacing w:val="1"/>
                <w:sz w:val="26"/>
                <w:szCs w:val="26"/>
              </w:rPr>
              <w:t xml:space="preserve"> </w:t>
            </w:r>
            <w:r w:rsidRPr="001E4550">
              <w:rPr>
                <w:rFonts w:eastAsia="Times New Roman" w:cs="Times New Roman"/>
                <w:sz w:val="26"/>
                <w:szCs w:val="26"/>
              </w:rPr>
              <w:t xml:space="preserve">- </w:t>
            </w:r>
            <w:r w:rsidRPr="001E4550">
              <w:rPr>
                <w:rFonts w:eastAsia="Times New Roman" w:cs="Times New Roman"/>
                <w:spacing w:val="-1"/>
                <w:sz w:val="26"/>
                <w:szCs w:val="26"/>
              </w:rPr>
              <w:t>Ng</w:t>
            </w:r>
            <w:r w:rsidRPr="001E4550">
              <w:rPr>
                <w:rFonts w:eastAsia="Times New Roman" w:cs="Times New Roman"/>
                <w:sz w:val="26"/>
                <w:szCs w:val="26"/>
              </w:rPr>
              <w:t>ân</w:t>
            </w:r>
            <w:r w:rsidRPr="001E4550">
              <w:rPr>
                <w:rFonts w:eastAsia="Times New Roman" w:cs="Times New Roman"/>
                <w:spacing w:val="-2"/>
                <w:sz w:val="26"/>
                <w:szCs w:val="26"/>
              </w:rPr>
              <w:t xml:space="preserve"> </w:t>
            </w:r>
            <w:r w:rsidRPr="001E4550">
              <w:rPr>
                <w:rFonts w:eastAsia="Times New Roman" w:cs="Times New Roman"/>
                <w:spacing w:val="1"/>
                <w:sz w:val="26"/>
                <w:szCs w:val="26"/>
              </w:rPr>
              <w:t>h</w:t>
            </w:r>
            <w:r w:rsidRPr="001E4550">
              <w:rPr>
                <w:rFonts w:eastAsia="Times New Roman" w:cs="Times New Roman"/>
                <w:spacing w:val="-2"/>
                <w:sz w:val="26"/>
                <w:szCs w:val="26"/>
              </w:rPr>
              <w:t>à</w:t>
            </w:r>
            <w:r w:rsidRPr="001E4550">
              <w:rPr>
                <w:rFonts w:eastAsia="Times New Roman" w:cs="Times New Roman"/>
                <w:spacing w:val="-1"/>
                <w:sz w:val="26"/>
                <w:szCs w:val="26"/>
              </w:rPr>
              <w:t>n</w:t>
            </w:r>
            <w:r w:rsidRPr="001E4550">
              <w:rPr>
                <w:rFonts w:eastAsia="Times New Roman" w:cs="Times New Roman"/>
                <w:sz w:val="26"/>
                <w:szCs w:val="26"/>
              </w:rPr>
              <w:t>g</w:t>
            </w:r>
          </w:p>
        </w:tc>
        <w:tc>
          <w:tcPr>
            <w:tcW w:w="2325" w:type="dxa"/>
            <w:tcBorders>
              <w:top w:val="single" w:sz="5" w:space="0" w:color="000000"/>
              <w:left w:val="single" w:sz="5" w:space="0" w:color="000000"/>
              <w:bottom w:val="single" w:sz="7" w:space="0" w:color="000000"/>
              <w:right w:val="single" w:sz="5" w:space="0" w:color="000000"/>
            </w:tcBorders>
          </w:tcPr>
          <w:p w:rsidR="00AD7A7D" w:rsidRPr="001E4550" w:rsidRDefault="00AD7A7D" w:rsidP="001E4550">
            <w:pPr>
              <w:spacing w:before="8" w:line="120" w:lineRule="exact"/>
              <w:rPr>
                <w:rFonts w:cs="Times New Roman"/>
                <w:sz w:val="26"/>
                <w:szCs w:val="26"/>
              </w:rPr>
            </w:pPr>
          </w:p>
          <w:p w:rsidR="00AD7A7D" w:rsidRPr="001E4550" w:rsidRDefault="00AD7A7D" w:rsidP="001E4550">
            <w:pPr>
              <w:ind w:left="763" w:right="768"/>
              <w:jc w:val="center"/>
              <w:rPr>
                <w:rFonts w:cs="Times New Roman"/>
                <w:sz w:val="26"/>
                <w:szCs w:val="26"/>
              </w:rPr>
            </w:pPr>
            <w:r w:rsidRPr="001E4550">
              <w:rPr>
                <w:rFonts w:eastAsia="Times New Roman" w:cs="Times New Roman"/>
                <w:spacing w:val="1"/>
                <w:sz w:val="26"/>
                <w:szCs w:val="26"/>
              </w:rPr>
              <w:t>20</w:t>
            </w:r>
            <w:r w:rsidRPr="001E4550">
              <w:rPr>
                <w:rFonts w:eastAsia="Times New Roman" w:cs="Times New Roman"/>
                <w:spacing w:val="-3"/>
                <w:sz w:val="26"/>
                <w:szCs w:val="26"/>
              </w:rPr>
              <w:t>.</w:t>
            </w:r>
            <w:r w:rsidRPr="001E4550">
              <w:rPr>
                <w:rFonts w:eastAsia="Times New Roman" w:cs="Times New Roman"/>
                <w:sz w:val="26"/>
                <w:szCs w:val="26"/>
              </w:rPr>
              <w:t>0</w:t>
            </w:r>
          </w:p>
        </w:tc>
      </w:tr>
    </w:tbl>
    <w:p w:rsidR="00AD7A7D" w:rsidRPr="001E4550" w:rsidRDefault="00AD7A7D" w:rsidP="003B5F62">
      <w:pPr>
        <w:spacing w:line="220" w:lineRule="exact"/>
        <w:ind w:right="4257"/>
        <w:rPr>
          <w:rFonts w:cs="Times New Roman"/>
          <w:sz w:val="26"/>
          <w:szCs w:val="26"/>
        </w:rPr>
      </w:pPr>
    </w:p>
    <w:p w:rsidR="00803A20" w:rsidRPr="001E4550" w:rsidRDefault="00803A20" w:rsidP="00582459">
      <w:pPr>
        <w:rPr>
          <w:rFonts w:cs="Times New Roman"/>
          <w:sz w:val="26"/>
          <w:szCs w:val="26"/>
        </w:rPr>
      </w:pPr>
    </w:p>
    <w:sectPr w:rsidR="00803A20" w:rsidRPr="001E4550" w:rsidSect="00621E8C">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42" w:rsidRDefault="00B87542" w:rsidP="0016300D">
      <w:pPr>
        <w:spacing w:after="0" w:line="240" w:lineRule="auto"/>
      </w:pPr>
      <w:r>
        <w:separator/>
      </w:r>
    </w:p>
  </w:endnote>
  <w:endnote w:type="continuationSeparator" w:id="0">
    <w:p w:rsidR="00B87542" w:rsidRDefault="00B87542" w:rsidP="00163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42" w:rsidRDefault="00B87542" w:rsidP="0016300D">
      <w:pPr>
        <w:spacing w:after="0" w:line="240" w:lineRule="auto"/>
      </w:pPr>
      <w:r>
        <w:separator/>
      </w:r>
    </w:p>
  </w:footnote>
  <w:footnote w:type="continuationSeparator" w:id="0">
    <w:p w:rsidR="00B87542" w:rsidRDefault="00B87542" w:rsidP="00163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29D"/>
    <w:multiLevelType w:val="hybridMultilevel"/>
    <w:tmpl w:val="B0206A92"/>
    <w:lvl w:ilvl="0" w:tplc="4A4234B6">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43457319"/>
    <w:multiLevelType w:val="hybridMultilevel"/>
    <w:tmpl w:val="C6F8C10E"/>
    <w:lvl w:ilvl="0" w:tplc="44968BA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4C046A0"/>
    <w:multiLevelType w:val="hybridMultilevel"/>
    <w:tmpl w:val="52BA1EEC"/>
    <w:lvl w:ilvl="0" w:tplc="BDAE51F4">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800346"/>
    <w:multiLevelType w:val="hybridMultilevel"/>
    <w:tmpl w:val="7DDA932A"/>
    <w:lvl w:ilvl="0" w:tplc="F63E5BDC">
      <w:numFmt w:val="bullet"/>
      <w:lvlText w:val="-"/>
      <w:lvlJc w:val="left"/>
      <w:pPr>
        <w:ind w:left="1080" w:hanging="360"/>
      </w:pPr>
      <w:rPr>
        <w:rFonts w:ascii="Times New Roman" w:eastAsia="Times New Roman"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F2"/>
    <w:rsid w:val="0004162F"/>
    <w:rsid w:val="000A70E0"/>
    <w:rsid w:val="000C003E"/>
    <w:rsid w:val="000C6AA9"/>
    <w:rsid w:val="00105D6D"/>
    <w:rsid w:val="00110301"/>
    <w:rsid w:val="00147F96"/>
    <w:rsid w:val="001522B4"/>
    <w:rsid w:val="00155B74"/>
    <w:rsid w:val="0016300D"/>
    <w:rsid w:val="00182B31"/>
    <w:rsid w:val="001874DD"/>
    <w:rsid w:val="001A69D2"/>
    <w:rsid w:val="001B3C5B"/>
    <w:rsid w:val="001D52A5"/>
    <w:rsid w:val="001E4550"/>
    <w:rsid w:val="0020474B"/>
    <w:rsid w:val="0021137C"/>
    <w:rsid w:val="00213AE3"/>
    <w:rsid w:val="00223F3D"/>
    <w:rsid w:val="00240489"/>
    <w:rsid w:val="00245014"/>
    <w:rsid w:val="00246E57"/>
    <w:rsid w:val="0025255E"/>
    <w:rsid w:val="00264C65"/>
    <w:rsid w:val="00266706"/>
    <w:rsid w:val="00282560"/>
    <w:rsid w:val="002A1274"/>
    <w:rsid w:val="002A4FA7"/>
    <w:rsid w:val="002B258F"/>
    <w:rsid w:val="002D1673"/>
    <w:rsid w:val="002D32A7"/>
    <w:rsid w:val="00300D72"/>
    <w:rsid w:val="00311A90"/>
    <w:rsid w:val="003131C4"/>
    <w:rsid w:val="00316953"/>
    <w:rsid w:val="003551A1"/>
    <w:rsid w:val="003710AD"/>
    <w:rsid w:val="00373FA1"/>
    <w:rsid w:val="00374B1C"/>
    <w:rsid w:val="003A5C51"/>
    <w:rsid w:val="003A7474"/>
    <w:rsid w:val="003B5F62"/>
    <w:rsid w:val="00420108"/>
    <w:rsid w:val="00421746"/>
    <w:rsid w:val="00451AF8"/>
    <w:rsid w:val="004748BD"/>
    <w:rsid w:val="00484559"/>
    <w:rsid w:val="0049137F"/>
    <w:rsid w:val="00496913"/>
    <w:rsid w:val="004B76E9"/>
    <w:rsid w:val="004C2200"/>
    <w:rsid w:val="004F2A1B"/>
    <w:rsid w:val="00516D55"/>
    <w:rsid w:val="00520DB5"/>
    <w:rsid w:val="00530EF2"/>
    <w:rsid w:val="0053365C"/>
    <w:rsid w:val="0055198C"/>
    <w:rsid w:val="00552166"/>
    <w:rsid w:val="00564152"/>
    <w:rsid w:val="00566A77"/>
    <w:rsid w:val="00582459"/>
    <w:rsid w:val="005A739E"/>
    <w:rsid w:val="005B358C"/>
    <w:rsid w:val="005F43DE"/>
    <w:rsid w:val="005F48B5"/>
    <w:rsid w:val="00607093"/>
    <w:rsid w:val="00613425"/>
    <w:rsid w:val="00621E8C"/>
    <w:rsid w:val="00631C08"/>
    <w:rsid w:val="00635297"/>
    <w:rsid w:val="0065197B"/>
    <w:rsid w:val="0065763B"/>
    <w:rsid w:val="006A157D"/>
    <w:rsid w:val="006C2A1C"/>
    <w:rsid w:val="006C7861"/>
    <w:rsid w:val="006F6BC4"/>
    <w:rsid w:val="00730151"/>
    <w:rsid w:val="0074159F"/>
    <w:rsid w:val="007A5A47"/>
    <w:rsid w:val="007F50A0"/>
    <w:rsid w:val="00803A20"/>
    <w:rsid w:val="00837DBE"/>
    <w:rsid w:val="008637F0"/>
    <w:rsid w:val="0087019C"/>
    <w:rsid w:val="008713D6"/>
    <w:rsid w:val="00883049"/>
    <w:rsid w:val="008A041E"/>
    <w:rsid w:val="008D65DF"/>
    <w:rsid w:val="0090505F"/>
    <w:rsid w:val="00941FAF"/>
    <w:rsid w:val="00944821"/>
    <w:rsid w:val="0095233B"/>
    <w:rsid w:val="0096292B"/>
    <w:rsid w:val="00971A80"/>
    <w:rsid w:val="00974851"/>
    <w:rsid w:val="009F63EE"/>
    <w:rsid w:val="00A34D04"/>
    <w:rsid w:val="00A35183"/>
    <w:rsid w:val="00A67113"/>
    <w:rsid w:val="00A944E1"/>
    <w:rsid w:val="00AB0FCC"/>
    <w:rsid w:val="00AB344A"/>
    <w:rsid w:val="00AC367C"/>
    <w:rsid w:val="00AD048B"/>
    <w:rsid w:val="00AD6E40"/>
    <w:rsid w:val="00AD7A7D"/>
    <w:rsid w:val="00AD7FDD"/>
    <w:rsid w:val="00AE657B"/>
    <w:rsid w:val="00AF0FFA"/>
    <w:rsid w:val="00AF6212"/>
    <w:rsid w:val="00AF6FBB"/>
    <w:rsid w:val="00B435FF"/>
    <w:rsid w:val="00B46E00"/>
    <w:rsid w:val="00B5102F"/>
    <w:rsid w:val="00B571A4"/>
    <w:rsid w:val="00B838D8"/>
    <w:rsid w:val="00B84CE8"/>
    <w:rsid w:val="00B87542"/>
    <w:rsid w:val="00B93855"/>
    <w:rsid w:val="00B93EE6"/>
    <w:rsid w:val="00BB3B80"/>
    <w:rsid w:val="00BB6DDA"/>
    <w:rsid w:val="00BE08C5"/>
    <w:rsid w:val="00BE6657"/>
    <w:rsid w:val="00C005B5"/>
    <w:rsid w:val="00C22F73"/>
    <w:rsid w:val="00C26BE4"/>
    <w:rsid w:val="00C30C06"/>
    <w:rsid w:val="00C327D3"/>
    <w:rsid w:val="00C4185C"/>
    <w:rsid w:val="00C43FF4"/>
    <w:rsid w:val="00C50C5B"/>
    <w:rsid w:val="00C51138"/>
    <w:rsid w:val="00C80AFE"/>
    <w:rsid w:val="00C8199C"/>
    <w:rsid w:val="00C912C2"/>
    <w:rsid w:val="00CA6506"/>
    <w:rsid w:val="00CE095C"/>
    <w:rsid w:val="00CF23BA"/>
    <w:rsid w:val="00CF2C07"/>
    <w:rsid w:val="00D03755"/>
    <w:rsid w:val="00D41496"/>
    <w:rsid w:val="00D4569B"/>
    <w:rsid w:val="00D62B95"/>
    <w:rsid w:val="00D64EE9"/>
    <w:rsid w:val="00D65465"/>
    <w:rsid w:val="00E071DA"/>
    <w:rsid w:val="00E1476E"/>
    <w:rsid w:val="00E16221"/>
    <w:rsid w:val="00E25773"/>
    <w:rsid w:val="00E26A64"/>
    <w:rsid w:val="00E26B60"/>
    <w:rsid w:val="00E34DD3"/>
    <w:rsid w:val="00E449A7"/>
    <w:rsid w:val="00E5662F"/>
    <w:rsid w:val="00E67B4B"/>
    <w:rsid w:val="00E7781F"/>
    <w:rsid w:val="00E80F15"/>
    <w:rsid w:val="00EC2B74"/>
    <w:rsid w:val="00F01FEA"/>
    <w:rsid w:val="00F30089"/>
    <w:rsid w:val="00FA2462"/>
    <w:rsid w:val="00FA33B5"/>
    <w:rsid w:val="00FB69D4"/>
    <w:rsid w:val="00FD3D9D"/>
    <w:rsid w:val="00FD4457"/>
    <w:rsid w:val="00FD56F1"/>
    <w:rsid w:val="00FE6C52"/>
    <w:rsid w:val="00FF3C47"/>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D41496"/>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E449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496"/>
    <w:rPr>
      <w:rFonts w:eastAsia="Times New Roman" w:cs="Times New Roman"/>
      <w:b/>
      <w:bCs/>
      <w:sz w:val="36"/>
      <w:szCs w:val="36"/>
    </w:rPr>
  </w:style>
  <w:style w:type="character" w:customStyle="1" w:styleId="Heading4Char">
    <w:name w:val="Heading 4 Char"/>
    <w:basedOn w:val="DefaultParagraphFont"/>
    <w:link w:val="Heading4"/>
    <w:uiPriority w:val="9"/>
    <w:semiHidden/>
    <w:rsid w:val="00E449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character" w:styleId="Strong">
    <w:name w:val="Strong"/>
    <w:basedOn w:val="DefaultParagraphFont"/>
    <w:uiPriority w:val="22"/>
    <w:qFormat/>
    <w:rsid w:val="00E449A7"/>
    <w:rPr>
      <w:b/>
      <w:bCs/>
    </w:rPr>
  </w:style>
  <w:style w:type="character" w:styleId="Emphasis">
    <w:name w:val="Emphasis"/>
    <w:basedOn w:val="DefaultParagraphFont"/>
    <w:uiPriority w:val="20"/>
    <w:qFormat/>
    <w:rsid w:val="00E449A7"/>
    <w:rPr>
      <w:i/>
      <w:iCs/>
    </w:rPr>
  </w:style>
  <w:style w:type="paragraph" w:styleId="Header">
    <w:name w:val="header"/>
    <w:basedOn w:val="Normal"/>
    <w:link w:val="HeaderChar"/>
    <w:uiPriority w:val="99"/>
    <w:unhideWhenUsed/>
    <w:rsid w:val="0016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D"/>
  </w:style>
  <w:style w:type="paragraph" w:styleId="Footer">
    <w:name w:val="footer"/>
    <w:basedOn w:val="Normal"/>
    <w:link w:val="FooterChar"/>
    <w:uiPriority w:val="99"/>
    <w:unhideWhenUsed/>
    <w:rsid w:val="0016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D41496"/>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next w:val="Normal"/>
    <w:link w:val="Heading4Char"/>
    <w:uiPriority w:val="9"/>
    <w:semiHidden/>
    <w:unhideWhenUsed/>
    <w:qFormat/>
    <w:rsid w:val="00E449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496"/>
    <w:rPr>
      <w:rFonts w:eastAsia="Times New Roman" w:cs="Times New Roman"/>
      <w:b/>
      <w:bCs/>
      <w:sz w:val="36"/>
      <w:szCs w:val="36"/>
    </w:rPr>
  </w:style>
  <w:style w:type="character" w:customStyle="1" w:styleId="Heading4Char">
    <w:name w:val="Heading 4 Char"/>
    <w:basedOn w:val="DefaultParagraphFont"/>
    <w:link w:val="Heading4"/>
    <w:uiPriority w:val="9"/>
    <w:semiHidden/>
    <w:rsid w:val="00E449A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30EF2"/>
    <w:pPr>
      <w:ind w:left="720"/>
      <w:contextualSpacing/>
    </w:pPr>
  </w:style>
  <w:style w:type="paragraph" w:styleId="BodyTextIndent">
    <w:name w:val="Body Text Indent"/>
    <w:basedOn w:val="Normal"/>
    <w:link w:val="BodyTextIndentChar"/>
    <w:semiHidden/>
    <w:unhideWhenUsed/>
    <w:rsid w:val="00B5102F"/>
    <w:pPr>
      <w:spacing w:before="80" w:after="0" w:line="240" w:lineRule="auto"/>
      <w:ind w:firstLine="284"/>
      <w:jc w:val="both"/>
    </w:pPr>
    <w:rPr>
      <w:rFonts w:ascii=".VnTime" w:eastAsia="Times New Roman" w:hAnsi=".VnTime" w:cs="Times New Roman"/>
      <w:color w:val="000000"/>
      <w:sz w:val="26"/>
      <w:szCs w:val="20"/>
    </w:rPr>
  </w:style>
  <w:style w:type="character" w:customStyle="1" w:styleId="BodyTextIndentChar">
    <w:name w:val="Body Text Indent Char"/>
    <w:basedOn w:val="DefaultParagraphFont"/>
    <w:link w:val="BodyTextIndent"/>
    <w:semiHidden/>
    <w:rsid w:val="00B5102F"/>
    <w:rPr>
      <w:rFonts w:ascii=".VnTime" w:eastAsia="Times New Roman" w:hAnsi=".VnTime" w:cs="Times New Roman"/>
      <w:color w:val="000000"/>
      <w:sz w:val="26"/>
      <w:szCs w:val="20"/>
    </w:rPr>
  </w:style>
  <w:style w:type="table" w:styleId="TableGrid">
    <w:name w:val="Table Grid"/>
    <w:basedOn w:val="TableNormal"/>
    <w:rsid w:val="00AD6E4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41496"/>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41496"/>
  </w:style>
  <w:style w:type="character" w:styleId="Strong">
    <w:name w:val="Strong"/>
    <w:basedOn w:val="DefaultParagraphFont"/>
    <w:uiPriority w:val="22"/>
    <w:qFormat/>
    <w:rsid w:val="00E449A7"/>
    <w:rPr>
      <w:b/>
      <w:bCs/>
    </w:rPr>
  </w:style>
  <w:style w:type="character" w:styleId="Emphasis">
    <w:name w:val="Emphasis"/>
    <w:basedOn w:val="DefaultParagraphFont"/>
    <w:uiPriority w:val="20"/>
    <w:qFormat/>
    <w:rsid w:val="00E449A7"/>
    <w:rPr>
      <w:i/>
      <w:iCs/>
    </w:rPr>
  </w:style>
  <w:style w:type="paragraph" w:styleId="Header">
    <w:name w:val="header"/>
    <w:basedOn w:val="Normal"/>
    <w:link w:val="HeaderChar"/>
    <w:uiPriority w:val="99"/>
    <w:unhideWhenUsed/>
    <w:rsid w:val="00163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D"/>
  </w:style>
  <w:style w:type="paragraph" w:styleId="Footer">
    <w:name w:val="footer"/>
    <w:basedOn w:val="Normal"/>
    <w:link w:val="FooterChar"/>
    <w:uiPriority w:val="99"/>
    <w:unhideWhenUsed/>
    <w:rsid w:val="00163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659">
      <w:bodyDiv w:val="1"/>
      <w:marLeft w:val="0"/>
      <w:marRight w:val="0"/>
      <w:marTop w:val="0"/>
      <w:marBottom w:val="0"/>
      <w:divBdr>
        <w:top w:val="none" w:sz="0" w:space="0" w:color="auto"/>
        <w:left w:val="none" w:sz="0" w:space="0" w:color="auto"/>
        <w:bottom w:val="none" w:sz="0" w:space="0" w:color="auto"/>
        <w:right w:val="none" w:sz="0" w:space="0" w:color="auto"/>
      </w:divBdr>
    </w:div>
    <w:div w:id="41178841">
      <w:bodyDiv w:val="1"/>
      <w:marLeft w:val="0"/>
      <w:marRight w:val="0"/>
      <w:marTop w:val="0"/>
      <w:marBottom w:val="0"/>
      <w:divBdr>
        <w:top w:val="none" w:sz="0" w:space="0" w:color="auto"/>
        <w:left w:val="none" w:sz="0" w:space="0" w:color="auto"/>
        <w:bottom w:val="none" w:sz="0" w:space="0" w:color="auto"/>
        <w:right w:val="none" w:sz="0" w:space="0" w:color="auto"/>
      </w:divBdr>
    </w:div>
    <w:div w:id="75249831">
      <w:bodyDiv w:val="1"/>
      <w:marLeft w:val="0"/>
      <w:marRight w:val="0"/>
      <w:marTop w:val="0"/>
      <w:marBottom w:val="0"/>
      <w:divBdr>
        <w:top w:val="none" w:sz="0" w:space="0" w:color="auto"/>
        <w:left w:val="none" w:sz="0" w:space="0" w:color="auto"/>
        <w:bottom w:val="none" w:sz="0" w:space="0" w:color="auto"/>
        <w:right w:val="none" w:sz="0" w:space="0" w:color="auto"/>
      </w:divBdr>
    </w:div>
    <w:div w:id="77673542">
      <w:bodyDiv w:val="1"/>
      <w:marLeft w:val="0"/>
      <w:marRight w:val="0"/>
      <w:marTop w:val="0"/>
      <w:marBottom w:val="0"/>
      <w:divBdr>
        <w:top w:val="none" w:sz="0" w:space="0" w:color="auto"/>
        <w:left w:val="none" w:sz="0" w:space="0" w:color="auto"/>
        <w:bottom w:val="none" w:sz="0" w:space="0" w:color="auto"/>
        <w:right w:val="none" w:sz="0" w:space="0" w:color="auto"/>
      </w:divBdr>
    </w:div>
    <w:div w:id="105976304">
      <w:bodyDiv w:val="1"/>
      <w:marLeft w:val="0"/>
      <w:marRight w:val="0"/>
      <w:marTop w:val="0"/>
      <w:marBottom w:val="0"/>
      <w:divBdr>
        <w:top w:val="none" w:sz="0" w:space="0" w:color="auto"/>
        <w:left w:val="none" w:sz="0" w:space="0" w:color="auto"/>
        <w:bottom w:val="none" w:sz="0" w:space="0" w:color="auto"/>
        <w:right w:val="none" w:sz="0" w:space="0" w:color="auto"/>
      </w:divBdr>
      <w:divsChild>
        <w:div w:id="1783452207">
          <w:marLeft w:val="0"/>
          <w:marRight w:val="0"/>
          <w:marTop w:val="0"/>
          <w:marBottom w:val="0"/>
          <w:divBdr>
            <w:top w:val="none" w:sz="0" w:space="0" w:color="auto"/>
            <w:left w:val="none" w:sz="0" w:space="0" w:color="auto"/>
            <w:bottom w:val="none" w:sz="0" w:space="0" w:color="auto"/>
            <w:right w:val="none" w:sz="0" w:space="0" w:color="auto"/>
          </w:divBdr>
        </w:div>
        <w:div w:id="2077241762">
          <w:marLeft w:val="0"/>
          <w:marRight w:val="0"/>
          <w:marTop w:val="0"/>
          <w:marBottom w:val="0"/>
          <w:divBdr>
            <w:top w:val="none" w:sz="0" w:space="0" w:color="auto"/>
            <w:left w:val="none" w:sz="0" w:space="0" w:color="auto"/>
            <w:bottom w:val="none" w:sz="0" w:space="0" w:color="auto"/>
            <w:right w:val="none" w:sz="0" w:space="0" w:color="auto"/>
          </w:divBdr>
        </w:div>
        <w:div w:id="1018236157">
          <w:marLeft w:val="0"/>
          <w:marRight w:val="0"/>
          <w:marTop w:val="0"/>
          <w:marBottom w:val="0"/>
          <w:divBdr>
            <w:top w:val="none" w:sz="0" w:space="0" w:color="auto"/>
            <w:left w:val="none" w:sz="0" w:space="0" w:color="auto"/>
            <w:bottom w:val="none" w:sz="0" w:space="0" w:color="auto"/>
            <w:right w:val="none" w:sz="0" w:space="0" w:color="auto"/>
          </w:divBdr>
        </w:div>
        <w:div w:id="1418211049">
          <w:marLeft w:val="0"/>
          <w:marRight w:val="0"/>
          <w:marTop w:val="0"/>
          <w:marBottom w:val="0"/>
          <w:divBdr>
            <w:top w:val="none" w:sz="0" w:space="0" w:color="auto"/>
            <w:left w:val="none" w:sz="0" w:space="0" w:color="auto"/>
            <w:bottom w:val="none" w:sz="0" w:space="0" w:color="auto"/>
            <w:right w:val="none" w:sz="0" w:space="0" w:color="auto"/>
          </w:divBdr>
        </w:div>
        <w:div w:id="769787111">
          <w:marLeft w:val="0"/>
          <w:marRight w:val="0"/>
          <w:marTop w:val="0"/>
          <w:marBottom w:val="0"/>
          <w:divBdr>
            <w:top w:val="none" w:sz="0" w:space="0" w:color="auto"/>
            <w:left w:val="none" w:sz="0" w:space="0" w:color="auto"/>
            <w:bottom w:val="none" w:sz="0" w:space="0" w:color="auto"/>
            <w:right w:val="none" w:sz="0" w:space="0" w:color="auto"/>
          </w:divBdr>
        </w:div>
        <w:div w:id="239020827">
          <w:marLeft w:val="0"/>
          <w:marRight w:val="0"/>
          <w:marTop w:val="0"/>
          <w:marBottom w:val="0"/>
          <w:divBdr>
            <w:top w:val="none" w:sz="0" w:space="0" w:color="auto"/>
            <w:left w:val="none" w:sz="0" w:space="0" w:color="auto"/>
            <w:bottom w:val="none" w:sz="0" w:space="0" w:color="auto"/>
            <w:right w:val="none" w:sz="0" w:space="0" w:color="auto"/>
          </w:divBdr>
        </w:div>
        <w:div w:id="949052514">
          <w:marLeft w:val="0"/>
          <w:marRight w:val="0"/>
          <w:marTop w:val="0"/>
          <w:marBottom w:val="0"/>
          <w:divBdr>
            <w:top w:val="none" w:sz="0" w:space="0" w:color="auto"/>
            <w:left w:val="none" w:sz="0" w:space="0" w:color="auto"/>
            <w:bottom w:val="none" w:sz="0" w:space="0" w:color="auto"/>
            <w:right w:val="none" w:sz="0" w:space="0" w:color="auto"/>
          </w:divBdr>
        </w:div>
        <w:div w:id="492332068">
          <w:marLeft w:val="0"/>
          <w:marRight w:val="0"/>
          <w:marTop w:val="0"/>
          <w:marBottom w:val="0"/>
          <w:divBdr>
            <w:top w:val="none" w:sz="0" w:space="0" w:color="auto"/>
            <w:left w:val="none" w:sz="0" w:space="0" w:color="auto"/>
            <w:bottom w:val="none" w:sz="0" w:space="0" w:color="auto"/>
            <w:right w:val="none" w:sz="0" w:space="0" w:color="auto"/>
          </w:divBdr>
        </w:div>
        <w:div w:id="1473207648">
          <w:marLeft w:val="0"/>
          <w:marRight w:val="0"/>
          <w:marTop w:val="0"/>
          <w:marBottom w:val="0"/>
          <w:divBdr>
            <w:top w:val="none" w:sz="0" w:space="0" w:color="auto"/>
            <w:left w:val="none" w:sz="0" w:space="0" w:color="auto"/>
            <w:bottom w:val="none" w:sz="0" w:space="0" w:color="auto"/>
            <w:right w:val="none" w:sz="0" w:space="0" w:color="auto"/>
          </w:divBdr>
        </w:div>
        <w:div w:id="1151287645">
          <w:marLeft w:val="0"/>
          <w:marRight w:val="0"/>
          <w:marTop w:val="0"/>
          <w:marBottom w:val="0"/>
          <w:divBdr>
            <w:top w:val="none" w:sz="0" w:space="0" w:color="auto"/>
            <w:left w:val="none" w:sz="0" w:space="0" w:color="auto"/>
            <w:bottom w:val="none" w:sz="0" w:space="0" w:color="auto"/>
            <w:right w:val="none" w:sz="0" w:space="0" w:color="auto"/>
          </w:divBdr>
        </w:div>
        <w:div w:id="716972106">
          <w:marLeft w:val="0"/>
          <w:marRight w:val="0"/>
          <w:marTop w:val="0"/>
          <w:marBottom w:val="0"/>
          <w:divBdr>
            <w:top w:val="none" w:sz="0" w:space="0" w:color="auto"/>
            <w:left w:val="none" w:sz="0" w:space="0" w:color="auto"/>
            <w:bottom w:val="none" w:sz="0" w:space="0" w:color="auto"/>
            <w:right w:val="none" w:sz="0" w:space="0" w:color="auto"/>
          </w:divBdr>
        </w:div>
        <w:div w:id="1466048032">
          <w:marLeft w:val="0"/>
          <w:marRight w:val="0"/>
          <w:marTop w:val="0"/>
          <w:marBottom w:val="0"/>
          <w:divBdr>
            <w:top w:val="none" w:sz="0" w:space="0" w:color="auto"/>
            <w:left w:val="none" w:sz="0" w:space="0" w:color="auto"/>
            <w:bottom w:val="none" w:sz="0" w:space="0" w:color="auto"/>
            <w:right w:val="none" w:sz="0" w:space="0" w:color="auto"/>
          </w:divBdr>
        </w:div>
      </w:divsChild>
    </w:div>
    <w:div w:id="116916965">
      <w:bodyDiv w:val="1"/>
      <w:marLeft w:val="0"/>
      <w:marRight w:val="0"/>
      <w:marTop w:val="0"/>
      <w:marBottom w:val="0"/>
      <w:divBdr>
        <w:top w:val="none" w:sz="0" w:space="0" w:color="auto"/>
        <w:left w:val="none" w:sz="0" w:space="0" w:color="auto"/>
        <w:bottom w:val="none" w:sz="0" w:space="0" w:color="auto"/>
        <w:right w:val="none" w:sz="0" w:space="0" w:color="auto"/>
      </w:divBdr>
    </w:div>
    <w:div w:id="119495790">
      <w:bodyDiv w:val="1"/>
      <w:marLeft w:val="0"/>
      <w:marRight w:val="0"/>
      <w:marTop w:val="0"/>
      <w:marBottom w:val="0"/>
      <w:divBdr>
        <w:top w:val="none" w:sz="0" w:space="0" w:color="auto"/>
        <w:left w:val="none" w:sz="0" w:space="0" w:color="auto"/>
        <w:bottom w:val="none" w:sz="0" w:space="0" w:color="auto"/>
        <w:right w:val="none" w:sz="0" w:space="0" w:color="auto"/>
      </w:divBdr>
    </w:div>
    <w:div w:id="138427954">
      <w:bodyDiv w:val="1"/>
      <w:marLeft w:val="0"/>
      <w:marRight w:val="0"/>
      <w:marTop w:val="0"/>
      <w:marBottom w:val="0"/>
      <w:divBdr>
        <w:top w:val="none" w:sz="0" w:space="0" w:color="auto"/>
        <w:left w:val="none" w:sz="0" w:space="0" w:color="auto"/>
        <w:bottom w:val="none" w:sz="0" w:space="0" w:color="auto"/>
        <w:right w:val="none" w:sz="0" w:space="0" w:color="auto"/>
      </w:divBdr>
    </w:div>
    <w:div w:id="168644901">
      <w:bodyDiv w:val="1"/>
      <w:marLeft w:val="0"/>
      <w:marRight w:val="0"/>
      <w:marTop w:val="0"/>
      <w:marBottom w:val="0"/>
      <w:divBdr>
        <w:top w:val="none" w:sz="0" w:space="0" w:color="auto"/>
        <w:left w:val="none" w:sz="0" w:space="0" w:color="auto"/>
        <w:bottom w:val="none" w:sz="0" w:space="0" w:color="auto"/>
        <w:right w:val="none" w:sz="0" w:space="0" w:color="auto"/>
      </w:divBdr>
    </w:div>
    <w:div w:id="178587933">
      <w:bodyDiv w:val="1"/>
      <w:marLeft w:val="0"/>
      <w:marRight w:val="0"/>
      <w:marTop w:val="0"/>
      <w:marBottom w:val="0"/>
      <w:divBdr>
        <w:top w:val="none" w:sz="0" w:space="0" w:color="auto"/>
        <w:left w:val="none" w:sz="0" w:space="0" w:color="auto"/>
        <w:bottom w:val="none" w:sz="0" w:space="0" w:color="auto"/>
        <w:right w:val="none" w:sz="0" w:space="0" w:color="auto"/>
      </w:divBdr>
    </w:div>
    <w:div w:id="211701023">
      <w:bodyDiv w:val="1"/>
      <w:marLeft w:val="0"/>
      <w:marRight w:val="0"/>
      <w:marTop w:val="0"/>
      <w:marBottom w:val="0"/>
      <w:divBdr>
        <w:top w:val="none" w:sz="0" w:space="0" w:color="auto"/>
        <w:left w:val="none" w:sz="0" w:space="0" w:color="auto"/>
        <w:bottom w:val="none" w:sz="0" w:space="0" w:color="auto"/>
        <w:right w:val="none" w:sz="0" w:space="0" w:color="auto"/>
      </w:divBdr>
      <w:divsChild>
        <w:div w:id="1367295589">
          <w:marLeft w:val="0"/>
          <w:marRight w:val="0"/>
          <w:marTop w:val="0"/>
          <w:marBottom w:val="0"/>
          <w:divBdr>
            <w:top w:val="none" w:sz="0" w:space="0" w:color="auto"/>
            <w:left w:val="none" w:sz="0" w:space="0" w:color="auto"/>
            <w:bottom w:val="none" w:sz="0" w:space="0" w:color="auto"/>
            <w:right w:val="none" w:sz="0" w:space="0" w:color="auto"/>
          </w:divBdr>
        </w:div>
        <w:div w:id="447625213">
          <w:marLeft w:val="0"/>
          <w:marRight w:val="0"/>
          <w:marTop w:val="0"/>
          <w:marBottom w:val="0"/>
          <w:divBdr>
            <w:top w:val="none" w:sz="0" w:space="0" w:color="auto"/>
            <w:left w:val="none" w:sz="0" w:space="0" w:color="auto"/>
            <w:bottom w:val="none" w:sz="0" w:space="0" w:color="auto"/>
            <w:right w:val="none" w:sz="0" w:space="0" w:color="auto"/>
          </w:divBdr>
        </w:div>
        <w:div w:id="1949191397">
          <w:marLeft w:val="0"/>
          <w:marRight w:val="0"/>
          <w:marTop w:val="0"/>
          <w:marBottom w:val="0"/>
          <w:divBdr>
            <w:top w:val="none" w:sz="0" w:space="0" w:color="auto"/>
            <w:left w:val="none" w:sz="0" w:space="0" w:color="auto"/>
            <w:bottom w:val="none" w:sz="0" w:space="0" w:color="auto"/>
            <w:right w:val="none" w:sz="0" w:space="0" w:color="auto"/>
          </w:divBdr>
        </w:div>
      </w:divsChild>
    </w:div>
    <w:div w:id="216476494">
      <w:bodyDiv w:val="1"/>
      <w:marLeft w:val="0"/>
      <w:marRight w:val="0"/>
      <w:marTop w:val="0"/>
      <w:marBottom w:val="0"/>
      <w:divBdr>
        <w:top w:val="none" w:sz="0" w:space="0" w:color="auto"/>
        <w:left w:val="none" w:sz="0" w:space="0" w:color="auto"/>
        <w:bottom w:val="none" w:sz="0" w:space="0" w:color="auto"/>
        <w:right w:val="none" w:sz="0" w:space="0" w:color="auto"/>
      </w:divBdr>
    </w:div>
    <w:div w:id="236866636">
      <w:bodyDiv w:val="1"/>
      <w:marLeft w:val="0"/>
      <w:marRight w:val="0"/>
      <w:marTop w:val="0"/>
      <w:marBottom w:val="0"/>
      <w:divBdr>
        <w:top w:val="none" w:sz="0" w:space="0" w:color="auto"/>
        <w:left w:val="none" w:sz="0" w:space="0" w:color="auto"/>
        <w:bottom w:val="none" w:sz="0" w:space="0" w:color="auto"/>
        <w:right w:val="none" w:sz="0" w:space="0" w:color="auto"/>
      </w:divBdr>
    </w:div>
    <w:div w:id="244997015">
      <w:bodyDiv w:val="1"/>
      <w:marLeft w:val="0"/>
      <w:marRight w:val="0"/>
      <w:marTop w:val="0"/>
      <w:marBottom w:val="0"/>
      <w:divBdr>
        <w:top w:val="none" w:sz="0" w:space="0" w:color="auto"/>
        <w:left w:val="none" w:sz="0" w:space="0" w:color="auto"/>
        <w:bottom w:val="none" w:sz="0" w:space="0" w:color="auto"/>
        <w:right w:val="none" w:sz="0" w:space="0" w:color="auto"/>
      </w:divBdr>
    </w:div>
    <w:div w:id="253828324">
      <w:bodyDiv w:val="1"/>
      <w:marLeft w:val="0"/>
      <w:marRight w:val="0"/>
      <w:marTop w:val="0"/>
      <w:marBottom w:val="0"/>
      <w:divBdr>
        <w:top w:val="none" w:sz="0" w:space="0" w:color="auto"/>
        <w:left w:val="none" w:sz="0" w:space="0" w:color="auto"/>
        <w:bottom w:val="none" w:sz="0" w:space="0" w:color="auto"/>
        <w:right w:val="none" w:sz="0" w:space="0" w:color="auto"/>
      </w:divBdr>
    </w:div>
    <w:div w:id="322858223">
      <w:bodyDiv w:val="1"/>
      <w:marLeft w:val="0"/>
      <w:marRight w:val="0"/>
      <w:marTop w:val="0"/>
      <w:marBottom w:val="0"/>
      <w:divBdr>
        <w:top w:val="none" w:sz="0" w:space="0" w:color="auto"/>
        <w:left w:val="none" w:sz="0" w:space="0" w:color="auto"/>
        <w:bottom w:val="none" w:sz="0" w:space="0" w:color="auto"/>
        <w:right w:val="none" w:sz="0" w:space="0" w:color="auto"/>
      </w:divBdr>
      <w:divsChild>
        <w:div w:id="1305696192">
          <w:marLeft w:val="0"/>
          <w:marRight w:val="0"/>
          <w:marTop w:val="0"/>
          <w:marBottom w:val="0"/>
          <w:divBdr>
            <w:top w:val="none" w:sz="0" w:space="0" w:color="auto"/>
            <w:left w:val="none" w:sz="0" w:space="0" w:color="auto"/>
            <w:bottom w:val="none" w:sz="0" w:space="0" w:color="auto"/>
            <w:right w:val="none" w:sz="0" w:space="0" w:color="auto"/>
          </w:divBdr>
        </w:div>
      </w:divsChild>
    </w:div>
    <w:div w:id="400833454">
      <w:bodyDiv w:val="1"/>
      <w:marLeft w:val="0"/>
      <w:marRight w:val="0"/>
      <w:marTop w:val="0"/>
      <w:marBottom w:val="0"/>
      <w:divBdr>
        <w:top w:val="none" w:sz="0" w:space="0" w:color="auto"/>
        <w:left w:val="none" w:sz="0" w:space="0" w:color="auto"/>
        <w:bottom w:val="none" w:sz="0" w:space="0" w:color="auto"/>
        <w:right w:val="none" w:sz="0" w:space="0" w:color="auto"/>
      </w:divBdr>
    </w:div>
    <w:div w:id="432164120">
      <w:bodyDiv w:val="1"/>
      <w:marLeft w:val="0"/>
      <w:marRight w:val="0"/>
      <w:marTop w:val="0"/>
      <w:marBottom w:val="0"/>
      <w:divBdr>
        <w:top w:val="none" w:sz="0" w:space="0" w:color="auto"/>
        <w:left w:val="none" w:sz="0" w:space="0" w:color="auto"/>
        <w:bottom w:val="none" w:sz="0" w:space="0" w:color="auto"/>
        <w:right w:val="none" w:sz="0" w:space="0" w:color="auto"/>
      </w:divBdr>
    </w:div>
    <w:div w:id="481049396">
      <w:bodyDiv w:val="1"/>
      <w:marLeft w:val="0"/>
      <w:marRight w:val="0"/>
      <w:marTop w:val="0"/>
      <w:marBottom w:val="0"/>
      <w:divBdr>
        <w:top w:val="none" w:sz="0" w:space="0" w:color="auto"/>
        <w:left w:val="none" w:sz="0" w:space="0" w:color="auto"/>
        <w:bottom w:val="none" w:sz="0" w:space="0" w:color="auto"/>
        <w:right w:val="none" w:sz="0" w:space="0" w:color="auto"/>
      </w:divBdr>
    </w:div>
    <w:div w:id="500853250">
      <w:bodyDiv w:val="1"/>
      <w:marLeft w:val="0"/>
      <w:marRight w:val="0"/>
      <w:marTop w:val="0"/>
      <w:marBottom w:val="0"/>
      <w:divBdr>
        <w:top w:val="none" w:sz="0" w:space="0" w:color="auto"/>
        <w:left w:val="none" w:sz="0" w:space="0" w:color="auto"/>
        <w:bottom w:val="none" w:sz="0" w:space="0" w:color="auto"/>
        <w:right w:val="none" w:sz="0" w:space="0" w:color="auto"/>
      </w:divBdr>
    </w:div>
    <w:div w:id="552037014">
      <w:bodyDiv w:val="1"/>
      <w:marLeft w:val="0"/>
      <w:marRight w:val="0"/>
      <w:marTop w:val="0"/>
      <w:marBottom w:val="0"/>
      <w:divBdr>
        <w:top w:val="none" w:sz="0" w:space="0" w:color="auto"/>
        <w:left w:val="none" w:sz="0" w:space="0" w:color="auto"/>
        <w:bottom w:val="none" w:sz="0" w:space="0" w:color="auto"/>
        <w:right w:val="none" w:sz="0" w:space="0" w:color="auto"/>
      </w:divBdr>
    </w:div>
    <w:div w:id="554708174">
      <w:bodyDiv w:val="1"/>
      <w:marLeft w:val="0"/>
      <w:marRight w:val="0"/>
      <w:marTop w:val="0"/>
      <w:marBottom w:val="0"/>
      <w:divBdr>
        <w:top w:val="none" w:sz="0" w:space="0" w:color="auto"/>
        <w:left w:val="none" w:sz="0" w:space="0" w:color="auto"/>
        <w:bottom w:val="none" w:sz="0" w:space="0" w:color="auto"/>
        <w:right w:val="none" w:sz="0" w:space="0" w:color="auto"/>
      </w:divBdr>
    </w:div>
    <w:div w:id="567423072">
      <w:bodyDiv w:val="1"/>
      <w:marLeft w:val="0"/>
      <w:marRight w:val="0"/>
      <w:marTop w:val="0"/>
      <w:marBottom w:val="0"/>
      <w:divBdr>
        <w:top w:val="none" w:sz="0" w:space="0" w:color="auto"/>
        <w:left w:val="none" w:sz="0" w:space="0" w:color="auto"/>
        <w:bottom w:val="none" w:sz="0" w:space="0" w:color="auto"/>
        <w:right w:val="none" w:sz="0" w:space="0" w:color="auto"/>
      </w:divBdr>
    </w:div>
    <w:div w:id="572198773">
      <w:bodyDiv w:val="1"/>
      <w:marLeft w:val="0"/>
      <w:marRight w:val="0"/>
      <w:marTop w:val="0"/>
      <w:marBottom w:val="0"/>
      <w:divBdr>
        <w:top w:val="none" w:sz="0" w:space="0" w:color="auto"/>
        <w:left w:val="none" w:sz="0" w:space="0" w:color="auto"/>
        <w:bottom w:val="none" w:sz="0" w:space="0" w:color="auto"/>
        <w:right w:val="none" w:sz="0" w:space="0" w:color="auto"/>
      </w:divBdr>
    </w:div>
    <w:div w:id="600793974">
      <w:bodyDiv w:val="1"/>
      <w:marLeft w:val="0"/>
      <w:marRight w:val="0"/>
      <w:marTop w:val="0"/>
      <w:marBottom w:val="0"/>
      <w:divBdr>
        <w:top w:val="none" w:sz="0" w:space="0" w:color="auto"/>
        <w:left w:val="none" w:sz="0" w:space="0" w:color="auto"/>
        <w:bottom w:val="none" w:sz="0" w:space="0" w:color="auto"/>
        <w:right w:val="none" w:sz="0" w:space="0" w:color="auto"/>
      </w:divBdr>
    </w:div>
    <w:div w:id="680472824">
      <w:bodyDiv w:val="1"/>
      <w:marLeft w:val="0"/>
      <w:marRight w:val="0"/>
      <w:marTop w:val="0"/>
      <w:marBottom w:val="0"/>
      <w:divBdr>
        <w:top w:val="none" w:sz="0" w:space="0" w:color="auto"/>
        <w:left w:val="none" w:sz="0" w:space="0" w:color="auto"/>
        <w:bottom w:val="none" w:sz="0" w:space="0" w:color="auto"/>
        <w:right w:val="none" w:sz="0" w:space="0" w:color="auto"/>
      </w:divBdr>
    </w:div>
    <w:div w:id="690299970">
      <w:bodyDiv w:val="1"/>
      <w:marLeft w:val="0"/>
      <w:marRight w:val="0"/>
      <w:marTop w:val="0"/>
      <w:marBottom w:val="0"/>
      <w:divBdr>
        <w:top w:val="none" w:sz="0" w:space="0" w:color="auto"/>
        <w:left w:val="none" w:sz="0" w:space="0" w:color="auto"/>
        <w:bottom w:val="none" w:sz="0" w:space="0" w:color="auto"/>
        <w:right w:val="none" w:sz="0" w:space="0" w:color="auto"/>
      </w:divBdr>
    </w:div>
    <w:div w:id="713384525">
      <w:bodyDiv w:val="1"/>
      <w:marLeft w:val="0"/>
      <w:marRight w:val="0"/>
      <w:marTop w:val="0"/>
      <w:marBottom w:val="0"/>
      <w:divBdr>
        <w:top w:val="none" w:sz="0" w:space="0" w:color="auto"/>
        <w:left w:val="none" w:sz="0" w:space="0" w:color="auto"/>
        <w:bottom w:val="none" w:sz="0" w:space="0" w:color="auto"/>
        <w:right w:val="none" w:sz="0" w:space="0" w:color="auto"/>
      </w:divBdr>
    </w:div>
    <w:div w:id="743843199">
      <w:bodyDiv w:val="1"/>
      <w:marLeft w:val="0"/>
      <w:marRight w:val="0"/>
      <w:marTop w:val="0"/>
      <w:marBottom w:val="0"/>
      <w:divBdr>
        <w:top w:val="none" w:sz="0" w:space="0" w:color="auto"/>
        <w:left w:val="none" w:sz="0" w:space="0" w:color="auto"/>
        <w:bottom w:val="none" w:sz="0" w:space="0" w:color="auto"/>
        <w:right w:val="none" w:sz="0" w:space="0" w:color="auto"/>
      </w:divBdr>
    </w:div>
    <w:div w:id="744496114">
      <w:bodyDiv w:val="1"/>
      <w:marLeft w:val="0"/>
      <w:marRight w:val="0"/>
      <w:marTop w:val="0"/>
      <w:marBottom w:val="0"/>
      <w:divBdr>
        <w:top w:val="none" w:sz="0" w:space="0" w:color="auto"/>
        <w:left w:val="none" w:sz="0" w:space="0" w:color="auto"/>
        <w:bottom w:val="none" w:sz="0" w:space="0" w:color="auto"/>
        <w:right w:val="none" w:sz="0" w:space="0" w:color="auto"/>
      </w:divBdr>
    </w:div>
    <w:div w:id="803042047">
      <w:bodyDiv w:val="1"/>
      <w:marLeft w:val="0"/>
      <w:marRight w:val="0"/>
      <w:marTop w:val="0"/>
      <w:marBottom w:val="0"/>
      <w:divBdr>
        <w:top w:val="none" w:sz="0" w:space="0" w:color="auto"/>
        <w:left w:val="none" w:sz="0" w:space="0" w:color="auto"/>
        <w:bottom w:val="none" w:sz="0" w:space="0" w:color="auto"/>
        <w:right w:val="none" w:sz="0" w:space="0" w:color="auto"/>
      </w:divBdr>
    </w:div>
    <w:div w:id="805049861">
      <w:bodyDiv w:val="1"/>
      <w:marLeft w:val="0"/>
      <w:marRight w:val="0"/>
      <w:marTop w:val="0"/>
      <w:marBottom w:val="0"/>
      <w:divBdr>
        <w:top w:val="none" w:sz="0" w:space="0" w:color="auto"/>
        <w:left w:val="none" w:sz="0" w:space="0" w:color="auto"/>
        <w:bottom w:val="none" w:sz="0" w:space="0" w:color="auto"/>
        <w:right w:val="none" w:sz="0" w:space="0" w:color="auto"/>
      </w:divBdr>
      <w:divsChild>
        <w:div w:id="809713453">
          <w:marLeft w:val="0"/>
          <w:marRight w:val="0"/>
          <w:marTop w:val="0"/>
          <w:marBottom w:val="0"/>
          <w:divBdr>
            <w:top w:val="none" w:sz="0" w:space="0" w:color="auto"/>
            <w:left w:val="none" w:sz="0" w:space="0" w:color="auto"/>
            <w:bottom w:val="none" w:sz="0" w:space="0" w:color="auto"/>
            <w:right w:val="none" w:sz="0" w:space="0" w:color="auto"/>
          </w:divBdr>
          <w:divsChild>
            <w:div w:id="1236863348">
              <w:marLeft w:val="0"/>
              <w:marRight w:val="0"/>
              <w:marTop w:val="0"/>
              <w:marBottom w:val="0"/>
              <w:divBdr>
                <w:top w:val="none" w:sz="0" w:space="0" w:color="auto"/>
                <w:left w:val="none" w:sz="0" w:space="0" w:color="auto"/>
                <w:bottom w:val="none" w:sz="0" w:space="0" w:color="auto"/>
                <w:right w:val="none" w:sz="0" w:space="0" w:color="auto"/>
              </w:divBdr>
              <w:divsChild>
                <w:div w:id="230166172">
                  <w:marLeft w:val="0"/>
                  <w:marRight w:val="0"/>
                  <w:marTop w:val="0"/>
                  <w:marBottom w:val="0"/>
                  <w:divBdr>
                    <w:top w:val="none" w:sz="0" w:space="0" w:color="auto"/>
                    <w:left w:val="none" w:sz="0" w:space="0" w:color="auto"/>
                    <w:bottom w:val="none" w:sz="0" w:space="0" w:color="auto"/>
                    <w:right w:val="none" w:sz="0" w:space="0" w:color="auto"/>
                  </w:divBdr>
                </w:div>
                <w:div w:id="266936078">
                  <w:marLeft w:val="0"/>
                  <w:marRight w:val="0"/>
                  <w:marTop w:val="0"/>
                  <w:marBottom w:val="0"/>
                  <w:divBdr>
                    <w:top w:val="none" w:sz="0" w:space="0" w:color="auto"/>
                    <w:left w:val="none" w:sz="0" w:space="0" w:color="auto"/>
                    <w:bottom w:val="none" w:sz="0" w:space="0" w:color="auto"/>
                    <w:right w:val="none" w:sz="0" w:space="0" w:color="auto"/>
                  </w:divBdr>
                </w:div>
                <w:div w:id="1917519770">
                  <w:marLeft w:val="0"/>
                  <w:marRight w:val="0"/>
                  <w:marTop w:val="0"/>
                  <w:marBottom w:val="0"/>
                  <w:divBdr>
                    <w:top w:val="none" w:sz="0" w:space="0" w:color="auto"/>
                    <w:left w:val="none" w:sz="0" w:space="0" w:color="auto"/>
                    <w:bottom w:val="none" w:sz="0" w:space="0" w:color="auto"/>
                    <w:right w:val="none" w:sz="0" w:space="0" w:color="auto"/>
                  </w:divBdr>
                </w:div>
                <w:div w:id="718165572">
                  <w:marLeft w:val="0"/>
                  <w:marRight w:val="0"/>
                  <w:marTop w:val="0"/>
                  <w:marBottom w:val="0"/>
                  <w:divBdr>
                    <w:top w:val="none" w:sz="0" w:space="0" w:color="auto"/>
                    <w:left w:val="none" w:sz="0" w:space="0" w:color="auto"/>
                    <w:bottom w:val="none" w:sz="0" w:space="0" w:color="auto"/>
                    <w:right w:val="none" w:sz="0" w:space="0" w:color="auto"/>
                  </w:divBdr>
                </w:div>
                <w:div w:id="370764978">
                  <w:marLeft w:val="0"/>
                  <w:marRight w:val="0"/>
                  <w:marTop w:val="0"/>
                  <w:marBottom w:val="0"/>
                  <w:divBdr>
                    <w:top w:val="none" w:sz="0" w:space="0" w:color="auto"/>
                    <w:left w:val="none" w:sz="0" w:space="0" w:color="auto"/>
                    <w:bottom w:val="none" w:sz="0" w:space="0" w:color="auto"/>
                    <w:right w:val="none" w:sz="0" w:space="0" w:color="auto"/>
                  </w:divBdr>
                </w:div>
                <w:div w:id="572350472">
                  <w:marLeft w:val="0"/>
                  <w:marRight w:val="0"/>
                  <w:marTop w:val="0"/>
                  <w:marBottom w:val="0"/>
                  <w:divBdr>
                    <w:top w:val="none" w:sz="0" w:space="0" w:color="auto"/>
                    <w:left w:val="none" w:sz="0" w:space="0" w:color="auto"/>
                    <w:bottom w:val="none" w:sz="0" w:space="0" w:color="auto"/>
                    <w:right w:val="none" w:sz="0" w:space="0" w:color="auto"/>
                  </w:divBdr>
                </w:div>
                <w:div w:id="827478265">
                  <w:marLeft w:val="0"/>
                  <w:marRight w:val="0"/>
                  <w:marTop w:val="0"/>
                  <w:marBottom w:val="0"/>
                  <w:divBdr>
                    <w:top w:val="none" w:sz="0" w:space="0" w:color="auto"/>
                    <w:left w:val="none" w:sz="0" w:space="0" w:color="auto"/>
                    <w:bottom w:val="none" w:sz="0" w:space="0" w:color="auto"/>
                    <w:right w:val="none" w:sz="0" w:space="0" w:color="auto"/>
                  </w:divBdr>
                </w:div>
                <w:div w:id="88889564">
                  <w:marLeft w:val="0"/>
                  <w:marRight w:val="0"/>
                  <w:marTop w:val="0"/>
                  <w:marBottom w:val="0"/>
                  <w:divBdr>
                    <w:top w:val="none" w:sz="0" w:space="0" w:color="auto"/>
                    <w:left w:val="none" w:sz="0" w:space="0" w:color="auto"/>
                    <w:bottom w:val="none" w:sz="0" w:space="0" w:color="auto"/>
                    <w:right w:val="none" w:sz="0" w:space="0" w:color="auto"/>
                  </w:divBdr>
                </w:div>
                <w:div w:id="10183470">
                  <w:marLeft w:val="0"/>
                  <w:marRight w:val="0"/>
                  <w:marTop w:val="0"/>
                  <w:marBottom w:val="0"/>
                  <w:divBdr>
                    <w:top w:val="none" w:sz="0" w:space="0" w:color="auto"/>
                    <w:left w:val="none" w:sz="0" w:space="0" w:color="auto"/>
                    <w:bottom w:val="none" w:sz="0" w:space="0" w:color="auto"/>
                    <w:right w:val="none" w:sz="0" w:space="0" w:color="auto"/>
                  </w:divBdr>
                </w:div>
                <w:div w:id="107353467">
                  <w:marLeft w:val="0"/>
                  <w:marRight w:val="0"/>
                  <w:marTop w:val="0"/>
                  <w:marBottom w:val="0"/>
                  <w:divBdr>
                    <w:top w:val="none" w:sz="0" w:space="0" w:color="auto"/>
                    <w:left w:val="none" w:sz="0" w:space="0" w:color="auto"/>
                    <w:bottom w:val="none" w:sz="0" w:space="0" w:color="auto"/>
                    <w:right w:val="none" w:sz="0" w:space="0" w:color="auto"/>
                  </w:divBdr>
                </w:div>
                <w:div w:id="537746465">
                  <w:marLeft w:val="0"/>
                  <w:marRight w:val="0"/>
                  <w:marTop w:val="0"/>
                  <w:marBottom w:val="0"/>
                  <w:divBdr>
                    <w:top w:val="none" w:sz="0" w:space="0" w:color="auto"/>
                    <w:left w:val="none" w:sz="0" w:space="0" w:color="auto"/>
                    <w:bottom w:val="none" w:sz="0" w:space="0" w:color="auto"/>
                    <w:right w:val="none" w:sz="0" w:space="0" w:color="auto"/>
                  </w:divBdr>
                </w:div>
                <w:div w:id="2850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016">
      <w:bodyDiv w:val="1"/>
      <w:marLeft w:val="0"/>
      <w:marRight w:val="0"/>
      <w:marTop w:val="0"/>
      <w:marBottom w:val="0"/>
      <w:divBdr>
        <w:top w:val="none" w:sz="0" w:space="0" w:color="auto"/>
        <w:left w:val="none" w:sz="0" w:space="0" w:color="auto"/>
        <w:bottom w:val="none" w:sz="0" w:space="0" w:color="auto"/>
        <w:right w:val="none" w:sz="0" w:space="0" w:color="auto"/>
      </w:divBdr>
    </w:div>
    <w:div w:id="837186698">
      <w:bodyDiv w:val="1"/>
      <w:marLeft w:val="0"/>
      <w:marRight w:val="0"/>
      <w:marTop w:val="0"/>
      <w:marBottom w:val="0"/>
      <w:divBdr>
        <w:top w:val="none" w:sz="0" w:space="0" w:color="auto"/>
        <w:left w:val="none" w:sz="0" w:space="0" w:color="auto"/>
        <w:bottom w:val="none" w:sz="0" w:space="0" w:color="auto"/>
        <w:right w:val="none" w:sz="0" w:space="0" w:color="auto"/>
      </w:divBdr>
    </w:div>
    <w:div w:id="841121452">
      <w:bodyDiv w:val="1"/>
      <w:marLeft w:val="0"/>
      <w:marRight w:val="0"/>
      <w:marTop w:val="0"/>
      <w:marBottom w:val="0"/>
      <w:divBdr>
        <w:top w:val="none" w:sz="0" w:space="0" w:color="auto"/>
        <w:left w:val="none" w:sz="0" w:space="0" w:color="auto"/>
        <w:bottom w:val="none" w:sz="0" w:space="0" w:color="auto"/>
        <w:right w:val="none" w:sz="0" w:space="0" w:color="auto"/>
      </w:divBdr>
    </w:div>
    <w:div w:id="870995058">
      <w:bodyDiv w:val="1"/>
      <w:marLeft w:val="0"/>
      <w:marRight w:val="0"/>
      <w:marTop w:val="0"/>
      <w:marBottom w:val="0"/>
      <w:divBdr>
        <w:top w:val="none" w:sz="0" w:space="0" w:color="auto"/>
        <w:left w:val="none" w:sz="0" w:space="0" w:color="auto"/>
        <w:bottom w:val="none" w:sz="0" w:space="0" w:color="auto"/>
        <w:right w:val="none" w:sz="0" w:space="0" w:color="auto"/>
      </w:divBdr>
    </w:div>
    <w:div w:id="927233915">
      <w:bodyDiv w:val="1"/>
      <w:marLeft w:val="0"/>
      <w:marRight w:val="0"/>
      <w:marTop w:val="0"/>
      <w:marBottom w:val="0"/>
      <w:divBdr>
        <w:top w:val="none" w:sz="0" w:space="0" w:color="auto"/>
        <w:left w:val="none" w:sz="0" w:space="0" w:color="auto"/>
        <w:bottom w:val="none" w:sz="0" w:space="0" w:color="auto"/>
        <w:right w:val="none" w:sz="0" w:space="0" w:color="auto"/>
      </w:divBdr>
    </w:div>
    <w:div w:id="1021588872">
      <w:bodyDiv w:val="1"/>
      <w:marLeft w:val="0"/>
      <w:marRight w:val="0"/>
      <w:marTop w:val="0"/>
      <w:marBottom w:val="0"/>
      <w:divBdr>
        <w:top w:val="none" w:sz="0" w:space="0" w:color="auto"/>
        <w:left w:val="none" w:sz="0" w:space="0" w:color="auto"/>
        <w:bottom w:val="none" w:sz="0" w:space="0" w:color="auto"/>
        <w:right w:val="none" w:sz="0" w:space="0" w:color="auto"/>
      </w:divBdr>
    </w:div>
    <w:div w:id="1052120566">
      <w:bodyDiv w:val="1"/>
      <w:marLeft w:val="0"/>
      <w:marRight w:val="0"/>
      <w:marTop w:val="0"/>
      <w:marBottom w:val="0"/>
      <w:divBdr>
        <w:top w:val="none" w:sz="0" w:space="0" w:color="auto"/>
        <w:left w:val="none" w:sz="0" w:space="0" w:color="auto"/>
        <w:bottom w:val="none" w:sz="0" w:space="0" w:color="auto"/>
        <w:right w:val="none" w:sz="0" w:space="0" w:color="auto"/>
      </w:divBdr>
    </w:div>
    <w:div w:id="1058358527">
      <w:bodyDiv w:val="1"/>
      <w:marLeft w:val="0"/>
      <w:marRight w:val="0"/>
      <w:marTop w:val="0"/>
      <w:marBottom w:val="0"/>
      <w:divBdr>
        <w:top w:val="none" w:sz="0" w:space="0" w:color="auto"/>
        <w:left w:val="none" w:sz="0" w:space="0" w:color="auto"/>
        <w:bottom w:val="none" w:sz="0" w:space="0" w:color="auto"/>
        <w:right w:val="none" w:sz="0" w:space="0" w:color="auto"/>
      </w:divBdr>
    </w:div>
    <w:div w:id="1068766431">
      <w:bodyDiv w:val="1"/>
      <w:marLeft w:val="0"/>
      <w:marRight w:val="0"/>
      <w:marTop w:val="0"/>
      <w:marBottom w:val="0"/>
      <w:divBdr>
        <w:top w:val="none" w:sz="0" w:space="0" w:color="auto"/>
        <w:left w:val="none" w:sz="0" w:space="0" w:color="auto"/>
        <w:bottom w:val="none" w:sz="0" w:space="0" w:color="auto"/>
        <w:right w:val="none" w:sz="0" w:space="0" w:color="auto"/>
      </w:divBdr>
    </w:div>
    <w:div w:id="1074206611">
      <w:bodyDiv w:val="1"/>
      <w:marLeft w:val="0"/>
      <w:marRight w:val="0"/>
      <w:marTop w:val="0"/>
      <w:marBottom w:val="0"/>
      <w:divBdr>
        <w:top w:val="none" w:sz="0" w:space="0" w:color="auto"/>
        <w:left w:val="none" w:sz="0" w:space="0" w:color="auto"/>
        <w:bottom w:val="none" w:sz="0" w:space="0" w:color="auto"/>
        <w:right w:val="none" w:sz="0" w:space="0" w:color="auto"/>
      </w:divBdr>
    </w:div>
    <w:div w:id="1077285093">
      <w:bodyDiv w:val="1"/>
      <w:marLeft w:val="0"/>
      <w:marRight w:val="0"/>
      <w:marTop w:val="0"/>
      <w:marBottom w:val="0"/>
      <w:divBdr>
        <w:top w:val="none" w:sz="0" w:space="0" w:color="auto"/>
        <w:left w:val="none" w:sz="0" w:space="0" w:color="auto"/>
        <w:bottom w:val="none" w:sz="0" w:space="0" w:color="auto"/>
        <w:right w:val="none" w:sz="0" w:space="0" w:color="auto"/>
      </w:divBdr>
    </w:div>
    <w:div w:id="1092043990">
      <w:bodyDiv w:val="1"/>
      <w:marLeft w:val="0"/>
      <w:marRight w:val="0"/>
      <w:marTop w:val="0"/>
      <w:marBottom w:val="0"/>
      <w:divBdr>
        <w:top w:val="none" w:sz="0" w:space="0" w:color="auto"/>
        <w:left w:val="none" w:sz="0" w:space="0" w:color="auto"/>
        <w:bottom w:val="none" w:sz="0" w:space="0" w:color="auto"/>
        <w:right w:val="none" w:sz="0" w:space="0" w:color="auto"/>
      </w:divBdr>
    </w:div>
    <w:div w:id="1144198794">
      <w:bodyDiv w:val="1"/>
      <w:marLeft w:val="0"/>
      <w:marRight w:val="0"/>
      <w:marTop w:val="0"/>
      <w:marBottom w:val="0"/>
      <w:divBdr>
        <w:top w:val="none" w:sz="0" w:space="0" w:color="auto"/>
        <w:left w:val="none" w:sz="0" w:space="0" w:color="auto"/>
        <w:bottom w:val="none" w:sz="0" w:space="0" w:color="auto"/>
        <w:right w:val="none" w:sz="0" w:space="0" w:color="auto"/>
      </w:divBdr>
    </w:div>
    <w:div w:id="1157111603">
      <w:bodyDiv w:val="1"/>
      <w:marLeft w:val="0"/>
      <w:marRight w:val="0"/>
      <w:marTop w:val="0"/>
      <w:marBottom w:val="0"/>
      <w:divBdr>
        <w:top w:val="none" w:sz="0" w:space="0" w:color="auto"/>
        <w:left w:val="none" w:sz="0" w:space="0" w:color="auto"/>
        <w:bottom w:val="none" w:sz="0" w:space="0" w:color="auto"/>
        <w:right w:val="none" w:sz="0" w:space="0" w:color="auto"/>
      </w:divBdr>
    </w:div>
    <w:div w:id="1171720073">
      <w:bodyDiv w:val="1"/>
      <w:marLeft w:val="0"/>
      <w:marRight w:val="0"/>
      <w:marTop w:val="0"/>
      <w:marBottom w:val="0"/>
      <w:divBdr>
        <w:top w:val="none" w:sz="0" w:space="0" w:color="auto"/>
        <w:left w:val="none" w:sz="0" w:space="0" w:color="auto"/>
        <w:bottom w:val="none" w:sz="0" w:space="0" w:color="auto"/>
        <w:right w:val="none" w:sz="0" w:space="0" w:color="auto"/>
      </w:divBdr>
    </w:div>
    <w:div w:id="1190989582">
      <w:bodyDiv w:val="1"/>
      <w:marLeft w:val="0"/>
      <w:marRight w:val="0"/>
      <w:marTop w:val="0"/>
      <w:marBottom w:val="0"/>
      <w:divBdr>
        <w:top w:val="none" w:sz="0" w:space="0" w:color="auto"/>
        <w:left w:val="none" w:sz="0" w:space="0" w:color="auto"/>
        <w:bottom w:val="none" w:sz="0" w:space="0" w:color="auto"/>
        <w:right w:val="none" w:sz="0" w:space="0" w:color="auto"/>
      </w:divBdr>
    </w:div>
    <w:div w:id="1203638869">
      <w:bodyDiv w:val="1"/>
      <w:marLeft w:val="0"/>
      <w:marRight w:val="0"/>
      <w:marTop w:val="0"/>
      <w:marBottom w:val="0"/>
      <w:divBdr>
        <w:top w:val="none" w:sz="0" w:space="0" w:color="auto"/>
        <w:left w:val="none" w:sz="0" w:space="0" w:color="auto"/>
        <w:bottom w:val="none" w:sz="0" w:space="0" w:color="auto"/>
        <w:right w:val="none" w:sz="0" w:space="0" w:color="auto"/>
      </w:divBdr>
    </w:div>
    <w:div w:id="1239369171">
      <w:bodyDiv w:val="1"/>
      <w:marLeft w:val="0"/>
      <w:marRight w:val="0"/>
      <w:marTop w:val="0"/>
      <w:marBottom w:val="0"/>
      <w:divBdr>
        <w:top w:val="none" w:sz="0" w:space="0" w:color="auto"/>
        <w:left w:val="none" w:sz="0" w:space="0" w:color="auto"/>
        <w:bottom w:val="none" w:sz="0" w:space="0" w:color="auto"/>
        <w:right w:val="none" w:sz="0" w:space="0" w:color="auto"/>
      </w:divBdr>
    </w:div>
    <w:div w:id="1244754728">
      <w:bodyDiv w:val="1"/>
      <w:marLeft w:val="0"/>
      <w:marRight w:val="0"/>
      <w:marTop w:val="0"/>
      <w:marBottom w:val="0"/>
      <w:divBdr>
        <w:top w:val="none" w:sz="0" w:space="0" w:color="auto"/>
        <w:left w:val="none" w:sz="0" w:space="0" w:color="auto"/>
        <w:bottom w:val="none" w:sz="0" w:space="0" w:color="auto"/>
        <w:right w:val="none" w:sz="0" w:space="0" w:color="auto"/>
      </w:divBdr>
    </w:div>
    <w:div w:id="1259173459">
      <w:bodyDiv w:val="1"/>
      <w:marLeft w:val="0"/>
      <w:marRight w:val="0"/>
      <w:marTop w:val="0"/>
      <w:marBottom w:val="0"/>
      <w:divBdr>
        <w:top w:val="none" w:sz="0" w:space="0" w:color="auto"/>
        <w:left w:val="none" w:sz="0" w:space="0" w:color="auto"/>
        <w:bottom w:val="none" w:sz="0" w:space="0" w:color="auto"/>
        <w:right w:val="none" w:sz="0" w:space="0" w:color="auto"/>
      </w:divBdr>
    </w:div>
    <w:div w:id="1267611796">
      <w:bodyDiv w:val="1"/>
      <w:marLeft w:val="0"/>
      <w:marRight w:val="0"/>
      <w:marTop w:val="0"/>
      <w:marBottom w:val="0"/>
      <w:divBdr>
        <w:top w:val="none" w:sz="0" w:space="0" w:color="auto"/>
        <w:left w:val="none" w:sz="0" w:space="0" w:color="auto"/>
        <w:bottom w:val="none" w:sz="0" w:space="0" w:color="auto"/>
        <w:right w:val="none" w:sz="0" w:space="0" w:color="auto"/>
      </w:divBdr>
    </w:div>
    <w:div w:id="1340935900">
      <w:bodyDiv w:val="1"/>
      <w:marLeft w:val="0"/>
      <w:marRight w:val="0"/>
      <w:marTop w:val="0"/>
      <w:marBottom w:val="0"/>
      <w:divBdr>
        <w:top w:val="none" w:sz="0" w:space="0" w:color="auto"/>
        <w:left w:val="none" w:sz="0" w:space="0" w:color="auto"/>
        <w:bottom w:val="none" w:sz="0" w:space="0" w:color="auto"/>
        <w:right w:val="none" w:sz="0" w:space="0" w:color="auto"/>
      </w:divBdr>
    </w:div>
    <w:div w:id="1351180037">
      <w:bodyDiv w:val="1"/>
      <w:marLeft w:val="0"/>
      <w:marRight w:val="0"/>
      <w:marTop w:val="0"/>
      <w:marBottom w:val="0"/>
      <w:divBdr>
        <w:top w:val="none" w:sz="0" w:space="0" w:color="auto"/>
        <w:left w:val="none" w:sz="0" w:space="0" w:color="auto"/>
        <w:bottom w:val="none" w:sz="0" w:space="0" w:color="auto"/>
        <w:right w:val="none" w:sz="0" w:space="0" w:color="auto"/>
      </w:divBdr>
    </w:div>
    <w:div w:id="1367295457">
      <w:bodyDiv w:val="1"/>
      <w:marLeft w:val="0"/>
      <w:marRight w:val="0"/>
      <w:marTop w:val="0"/>
      <w:marBottom w:val="0"/>
      <w:divBdr>
        <w:top w:val="none" w:sz="0" w:space="0" w:color="auto"/>
        <w:left w:val="none" w:sz="0" w:space="0" w:color="auto"/>
        <w:bottom w:val="none" w:sz="0" w:space="0" w:color="auto"/>
        <w:right w:val="none" w:sz="0" w:space="0" w:color="auto"/>
      </w:divBdr>
    </w:div>
    <w:div w:id="1410999306">
      <w:bodyDiv w:val="1"/>
      <w:marLeft w:val="0"/>
      <w:marRight w:val="0"/>
      <w:marTop w:val="0"/>
      <w:marBottom w:val="0"/>
      <w:divBdr>
        <w:top w:val="none" w:sz="0" w:space="0" w:color="auto"/>
        <w:left w:val="none" w:sz="0" w:space="0" w:color="auto"/>
        <w:bottom w:val="none" w:sz="0" w:space="0" w:color="auto"/>
        <w:right w:val="none" w:sz="0" w:space="0" w:color="auto"/>
      </w:divBdr>
    </w:div>
    <w:div w:id="1419014321">
      <w:bodyDiv w:val="1"/>
      <w:marLeft w:val="0"/>
      <w:marRight w:val="0"/>
      <w:marTop w:val="0"/>
      <w:marBottom w:val="0"/>
      <w:divBdr>
        <w:top w:val="none" w:sz="0" w:space="0" w:color="auto"/>
        <w:left w:val="none" w:sz="0" w:space="0" w:color="auto"/>
        <w:bottom w:val="none" w:sz="0" w:space="0" w:color="auto"/>
        <w:right w:val="none" w:sz="0" w:space="0" w:color="auto"/>
      </w:divBdr>
    </w:div>
    <w:div w:id="1482233595">
      <w:bodyDiv w:val="1"/>
      <w:marLeft w:val="0"/>
      <w:marRight w:val="0"/>
      <w:marTop w:val="0"/>
      <w:marBottom w:val="0"/>
      <w:divBdr>
        <w:top w:val="none" w:sz="0" w:space="0" w:color="auto"/>
        <w:left w:val="none" w:sz="0" w:space="0" w:color="auto"/>
        <w:bottom w:val="none" w:sz="0" w:space="0" w:color="auto"/>
        <w:right w:val="none" w:sz="0" w:space="0" w:color="auto"/>
      </w:divBdr>
    </w:div>
    <w:div w:id="1512840261">
      <w:bodyDiv w:val="1"/>
      <w:marLeft w:val="0"/>
      <w:marRight w:val="0"/>
      <w:marTop w:val="0"/>
      <w:marBottom w:val="0"/>
      <w:divBdr>
        <w:top w:val="none" w:sz="0" w:space="0" w:color="auto"/>
        <w:left w:val="none" w:sz="0" w:space="0" w:color="auto"/>
        <w:bottom w:val="none" w:sz="0" w:space="0" w:color="auto"/>
        <w:right w:val="none" w:sz="0" w:space="0" w:color="auto"/>
      </w:divBdr>
    </w:div>
    <w:div w:id="1544175020">
      <w:bodyDiv w:val="1"/>
      <w:marLeft w:val="0"/>
      <w:marRight w:val="0"/>
      <w:marTop w:val="0"/>
      <w:marBottom w:val="0"/>
      <w:divBdr>
        <w:top w:val="none" w:sz="0" w:space="0" w:color="auto"/>
        <w:left w:val="none" w:sz="0" w:space="0" w:color="auto"/>
        <w:bottom w:val="none" w:sz="0" w:space="0" w:color="auto"/>
        <w:right w:val="none" w:sz="0" w:space="0" w:color="auto"/>
      </w:divBdr>
    </w:div>
    <w:div w:id="1548494486">
      <w:bodyDiv w:val="1"/>
      <w:marLeft w:val="0"/>
      <w:marRight w:val="0"/>
      <w:marTop w:val="0"/>
      <w:marBottom w:val="0"/>
      <w:divBdr>
        <w:top w:val="none" w:sz="0" w:space="0" w:color="auto"/>
        <w:left w:val="none" w:sz="0" w:space="0" w:color="auto"/>
        <w:bottom w:val="none" w:sz="0" w:space="0" w:color="auto"/>
        <w:right w:val="none" w:sz="0" w:space="0" w:color="auto"/>
      </w:divBdr>
    </w:div>
    <w:div w:id="1560286226">
      <w:bodyDiv w:val="1"/>
      <w:marLeft w:val="0"/>
      <w:marRight w:val="0"/>
      <w:marTop w:val="0"/>
      <w:marBottom w:val="0"/>
      <w:divBdr>
        <w:top w:val="none" w:sz="0" w:space="0" w:color="auto"/>
        <w:left w:val="none" w:sz="0" w:space="0" w:color="auto"/>
        <w:bottom w:val="none" w:sz="0" w:space="0" w:color="auto"/>
        <w:right w:val="none" w:sz="0" w:space="0" w:color="auto"/>
      </w:divBdr>
    </w:div>
    <w:div w:id="1618372705">
      <w:bodyDiv w:val="1"/>
      <w:marLeft w:val="0"/>
      <w:marRight w:val="0"/>
      <w:marTop w:val="0"/>
      <w:marBottom w:val="0"/>
      <w:divBdr>
        <w:top w:val="none" w:sz="0" w:space="0" w:color="auto"/>
        <w:left w:val="none" w:sz="0" w:space="0" w:color="auto"/>
        <w:bottom w:val="none" w:sz="0" w:space="0" w:color="auto"/>
        <w:right w:val="none" w:sz="0" w:space="0" w:color="auto"/>
      </w:divBdr>
    </w:div>
    <w:div w:id="1656032048">
      <w:bodyDiv w:val="1"/>
      <w:marLeft w:val="0"/>
      <w:marRight w:val="0"/>
      <w:marTop w:val="0"/>
      <w:marBottom w:val="0"/>
      <w:divBdr>
        <w:top w:val="none" w:sz="0" w:space="0" w:color="auto"/>
        <w:left w:val="none" w:sz="0" w:space="0" w:color="auto"/>
        <w:bottom w:val="none" w:sz="0" w:space="0" w:color="auto"/>
        <w:right w:val="none" w:sz="0" w:space="0" w:color="auto"/>
      </w:divBdr>
    </w:div>
    <w:div w:id="1667786684">
      <w:bodyDiv w:val="1"/>
      <w:marLeft w:val="0"/>
      <w:marRight w:val="0"/>
      <w:marTop w:val="0"/>
      <w:marBottom w:val="0"/>
      <w:divBdr>
        <w:top w:val="none" w:sz="0" w:space="0" w:color="auto"/>
        <w:left w:val="none" w:sz="0" w:space="0" w:color="auto"/>
        <w:bottom w:val="none" w:sz="0" w:space="0" w:color="auto"/>
        <w:right w:val="none" w:sz="0" w:space="0" w:color="auto"/>
      </w:divBdr>
    </w:div>
    <w:div w:id="1686904677">
      <w:bodyDiv w:val="1"/>
      <w:marLeft w:val="0"/>
      <w:marRight w:val="0"/>
      <w:marTop w:val="0"/>
      <w:marBottom w:val="0"/>
      <w:divBdr>
        <w:top w:val="none" w:sz="0" w:space="0" w:color="auto"/>
        <w:left w:val="none" w:sz="0" w:space="0" w:color="auto"/>
        <w:bottom w:val="none" w:sz="0" w:space="0" w:color="auto"/>
        <w:right w:val="none" w:sz="0" w:space="0" w:color="auto"/>
      </w:divBdr>
    </w:div>
    <w:div w:id="1706368187">
      <w:bodyDiv w:val="1"/>
      <w:marLeft w:val="0"/>
      <w:marRight w:val="0"/>
      <w:marTop w:val="0"/>
      <w:marBottom w:val="0"/>
      <w:divBdr>
        <w:top w:val="none" w:sz="0" w:space="0" w:color="auto"/>
        <w:left w:val="none" w:sz="0" w:space="0" w:color="auto"/>
        <w:bottom w:val="none" w:sz="0" w:space="0" w:color="auto"/>
        <w:right w:val="none" w:sz="0" w:space="0" w:color="auto"/>
      </w:divBdr>
    </w:div>
    <w:div w:id="1743403521">
      <w:bodyDiv w:val="1"/>
      <w:marLeft w:val="0"/>
      <w:marRight w:val="0"/>
      <w:marTop w:val="0"/>
      <w:marBottom w:val="0"/>
      <w:divBdr>
        <w:top w:val="none" w:sz="0" w:space="0" w:color="auto"/>
        <w:left w:val="none" w:sz="0" w:space="0" w:color="auto"/>
        <w:bottom w:val="none" w:sz="0" w:space="0" w:color="auto"/>
        <w:right w:val="none" w:sz="0" w:space="0" w:color="auto"/>
      </w:divBdr>
    </w:div>
    <w:div w:id="1756052844">
      <w:bodyDiv w:val="1"/>
      <w:marLeft w:val="0"/>
      <w:marRight w:val="0"/>
      <w:marTop w:val="0"/>
      <w:marBottom w:val="0"/>
      <w:divBdr>
        <w:top w:val="none" w:sz="0" w:space="0" w:color="auto"/>
        <w:left w:val="none" w:sz="0" w:space="0" w:color="auto"/>
        <w:bottom w:val="none" w:sz="0" w:space="0" w:color="auto"/>
        <w:right w:val="none" w:sz="0" w:space="0" w:color="auto"/>
      </w:divBdr>
    </w:div>
    <w:div w:id="1771512082">
      <w:bodyDiv w:val="1"/>
      <w:marLeft w:val="0"/>
      <w:marRight w:val="0"/>
      <w:marTop w:val="0"/>
      <w:marBottom w:val="0"/>
      <w:divBdr>
        <w:top w:val="none" w:sz="0" w:space="0" w:color="auto"/>
        <w:left w:val="none" w:sz="0" w:space="0" w:color="auto"/>
        <w:bottom w:val="none" w:sz="0" w:space="0" w:color="auto"/>
        <w:right w:val="none" w:sz="0" w:space="0" w:color="auto"/>
      </w:divBdr>
    </w:div>
    <w:div w:id="1799369569">
      <w:bodyDiv w:val="1"/>
      <w:marLeft w:val="0"/>
      <w:marRight w:val="0"/>
      <w:marTop w:val="0"/>
      <w:marBottom w:val="0"/>
      <w:divBdr>
        <w:top w:val="none" w:sz="0" w:space="0" w:color="auto"/>
        <w:left w:val="none" w:sz="0" w:space="0" w:color="auto"/>
        <w:bottom w:val="none" w:sz="0" w:space="0" w:color="auto"/>
        <w:right w:val="none" w:sz="0" w:space="0" w:color="auto"/>
      </w:divBdr>
    </w:div>
    <w:div w:id="1828979965">
      <w:bodyDiv w:val="1"/>
      <w:marLeft w:val="0"/>
      <w:marRight w:val="0"/>
      <w:marTop w:val="0"/>
      <w:marBottom w:val="0"/>
      <w:divBdr>
        <w:top w:val="none" w:sz="0" w:space="0" w:color="auto"/>
        <w:left w:val="none" w:sz="0" w:space="0" w:color="auto"/>
        <w:bottom w:val="none" w:sz="0" w:space="0" w:color="auto"/>
        <w:right w:val="none" w:sz="0" w:space="0" w:color="auto"/>
      </w:divBdr>
    </w:div>
    <w:div w:id="1857110324">
      <w:bodyDiv w:val="1"/>
      <w:marLeft w:val="0"/>
      <w:marRight w:val="0"/>
      <w:marTop w:val="0"/>
      <w:marBottom w:val="0"/>
      <w:divBdr>
        <w:top w:val="none" w:sz="0" w:space="0" w:color="auto"/>
        <w:left w:val="none" w:sz="0" w:space="0" w:color="auto"/>
        <w:bottom w:val="none" w:sz="0" w:space="0" w:color="auto"/>
        <w:right w:val="none" w:sz="0" w:space="0" w:color="auto"/>
      </w:divBdr>
    </w:div>
    <w:div w:id="1889410032">
      <w:bodyDiv w:val="1"/>
      <w:marLeft w:val="0"/>
      <w:marRight w:val="0"/>
      <w:marTop w:val="0"/>
      <w:marBottom w:val="0"/>
      <w:divBdr>
        <w:top w:val="none" w:sz="0" w:space="0" w:color="auto"/>
        <w:left w:val="none" w:sz="0" w:space="0" w:color="auto"/>
        <w:bottom w:val="none" w:sz="0" w:space="0" w:color="auto"/>
        <w:right w:val="none" w:sz="0" w:space="0" w:color="auto"/>
      </w:divBdr>
    </w:div>
    <w:div w:id="1904175977">
      <w:bodyDiv w:val="1"/>
      <w:marLeft w:val="0"/>
      <w:marRight w:val="0"/>
      <w:marTop w:val="0"/>
      <w:marBottom w:val="0"/>
      <w:divBdr>
        <w:top w:val="none" w:sz="0" w:space="0" w:color="auto"/>
        <w:left w:val="none" w:sz="0" w:space="0" w:color="auto"/>
        <w:bottom w:val="none" w:sz="0" w:space="0" w:color="auto"/>
        <w:right w:val="none" w:sz="0" w:space="0" w:color="auto"/>
      </w:divBdr>
    </w:div>
    <w:div w:id="1914002614">
      <w:bodyDiv w:val="1"/>
      <w:marLeft w:val="0"/>
      <w:marRight w:val="0"/>
      <w:marTop w:val="0"/>
      <w:marBottom w:val="0"/>
      <w:divBdr>
        <w:top w:val="none" w:sz="0" w:space="0" w:color="auto"/>
        <w:left w:val="none" w:sz="0" w:space="0" w:color="auto"/>
        <w:bottom w:val="none" w:sz="0" w:space="0" w:color="auto"/>
        <w:right w:val="none" w:sz="0" w:space="0" w:color="auto"/>
      </w:divBdr>
    </w:div>
    <w:div w:id="1934122652">
      <w:bodyDiv w:val="1"/>
      <w:marLeft w:val="0"/>
      <w:marRight w:val="0"/>
      <w:marTop w:val="0"/>
      <w:marBottom w:val="0"/>
      <w:divBdr>
        <w:top w:val="none" w:sz="0" w:space="0" w:color="auto"/>
        <w:left w:val="none" w:sz="0" w:space="0" w:color="auto"/>
        <w:bottom w:val="none" w:sz="0" w:space="0" w:color="auto"/>
        <w:right w:val="none" w:sz="0" w:space="0" w:color="auto"/>
      </w:divBdr>
    </w:div>
    <w:div w:id="2060740353">
      <w:bodyDiv w:val="1"/>
      <w:marLeft w:val="0"/>
      <w:marRight w:val="0"/>
      <w:marTop w:val="0"/>
      <w:marBottom w:val="0"/>
      <w:divBdr>
        <w:top w:val="none" w:sz="0" w:space="0" w:color="auto"/>
        <w:left w:val="none" w:sz="0" w:space="0" w:color="auto"/>
        <w:bottom w:val="none" w:sz="0" w:space="0" w:color="auto"/>
        <w:right w:val="none" w:sz="0" w:space="0" w:color="auto"/>
      </w:divBdr>
    </w:div>
    <w:div w:id="2097483231">
      <w:bodyDiv w:val="1"/>
      <w:marLeft w:val="0"/>
      <w:marRight w:val="0"/>
      <w:marTop w:val="0"/>
      <w:marBottom w:val="0"/>
      <w:divBdr>
        <w:top w:val="none" w:sz="0" w:space="0" w:color="auto"/>
        <w:left w:val="none" w:sz="0" w:space="0" w:color="auto"/>
        <w:bottom w:val="none" w:sz="0" w:space="0" w:color="auto"/>
        <w:right w:val="none" w:sz="0" w:space="0" w:color="auto"/>
      </w:divBdr>
    </w:div>
    <w:div w:id="2122069092">
      <w:bodyDiv w:val="1"/>
      <w:marLeft w:val="0"/>
      <w:marRight w:val="0"/>
      <w:marTop w:val="0"/>
      <w:marBottom w:val="0"/>
      <w:divBdr>
        <w:top w:val="none" w:sz="0" w:space="0" w:color="auto"/>
        <w:left w:val="none" w:sz="0" w:space="0" w:color="auto"/>
        <w:bottom w:val="none" w:sz="0" w:space="0" w:color="auto"/>
        <w:right w:val="none" w:sz="0" w:space="0" w:color="auto"/>
      </w:divBdr>
    </w:div>
    <w:div w:id="2138375956">
      <w:bodyDiv w:val="1"/>
      <w:marLeft w:val="0"/>
      <w:marRight w:val="0"/>
      <w:marTop w:val="0"/>
      <w:marBottom w:val="0"/>
      <w:divBdr>
        <w:top w:val="none" w:sz="0" w:space="0" w:color="auto"/>
        <w:left w:val="none" w:sz="0" w:space="0" w:color="auto"/>
        <w:bottom w:val="none" w:sz="0" w:space="0" w:color="auto"/>
        <w:right w:val="none" w:sz="0" w:space="0" w:color="auto"/>
      </w:divBdr>
    </w:div>
    <w:div w:id="21423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28DA-4750-4725-AB2A-8545ED20D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50</Pages>
  <Words>6064</Words>
  <Characters>34570</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Dự kiến điểm chuẩn trúng tuyển Đại học sư phạm kỹ thuật</vt:lpstr>
      <vt:lpstr>        Dự kiến điểm chuẩn trúng tuyển Đại học công nghệ và Cử nhân kinh tế</vt:lpstr>
      <vt:lpstr>        Dự kiến điểm chuẩn trúng tuyển Cao đẳng</vt:lpstr>
    </vt:vector>
  </TitlesOfParts>
  <Company/>
  <LinksUpToDate>false</LinksUpToDate>
  <CharactersWithSpaces>40553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2015-08-20T06:44:00Z</dcterms:created>
  <dcterms:modified xsi:type="dcterms:W3CDTF">2015-08-20T12:39:00Z</dcterms:modified>
</cp:coreProperties>
</file>