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A64A" w14:textId="77777777" w:rsidR="00E279DF" w:rsidRPr="0085017C" w:rsidRDefault="00E279DF" w:rsidP="00EB15E4">
      <w:pPr>
        <w:adjustRightInd w:val="0"/>
        <w:snapToGrid w:val="0"/>
        <w:spacing w:before="120" w:after="0" w:line="240" w:lineRule="auto"/>
        <w:jc w:val="center"/>
        <w:rPr>
          <w:rFonts w:ascii="Times New Roman" w:hAnsi="Times New Roman"/>
          <w:b/>
          <w:spacing w:val="-2"/>
          <w:w w:val="90"/>
          <w:sz w:val="28"/>
          <w:szCs w:val="28"/>
        </w:rPr>
      </w:pPr>
      <w:r w:rsidRPr="0085017C">
        <w:rPr>
          <w:rFonts w:ascii="Times New Roman" w:hAnsi="Times New Roman"/>
          <w:b/>
          <w:spacing w:val="-2"/>
          <w:w w:val="90"/>
          <w:sz w:val="28"/>
          <w:szCs w:val="28"/>
        </w:rPr>
        <w:t>TUYÊN BỐ CHUNG</w:t>
      </w:r>
    </w:p>
    <w:p w14:paraId="6CBF3833" w14:textId="77777777" w:rsidR="00DB49F5" w:rsidRPr="0085017C" w:rsidRDefault="00E279DF" w:rsidP="00EB15E4">
      <w:pPr>
        <w:adjustRightInd w:val="0"/>
        <w:snapToGrid w:val="0"/>
        <w:spacing w:before="120" w:after="0" w:line="240" w:lineRule="auto"/>
        <w:jc w:val="center"/>
        <w:rPr>
          <w:rFonts w:ascii="Times New Roman" w:hAnsi="Times New Roman"/>
          <w:b/>
          <w:spacing w:val="-2"/>
          <w:w w:val="90"/>
          <w:sz w:val="28"/>
          <w:szCs w:val="28"/>
        </w:rPr>
      </w:pPr>
      <w:r w:rsidRPr="0085017C">
        <w:rPr>
          <w:rFonts w:ascii="Times New Roman" w:hAnsi="Times New Roman"/>
          <w:b/>
          <w:spacing w:val="-2"/>
          <w:w w:val="90"/>
          <w:sz w:val="28"/>
          <w:szCs w:val="28"/>
        </w:rPr>
        <w:t>GIỮA</w:t>
      </w:r>
    </w:p>
    <w:p w14:paraId="7EDBFC20" w14:textId="77777777" w:rsidR="00DB49F5" w:rsidRPr="0085017C" w:rsidRDefault="00E279DF" w:rsidP="00EB15E4">
      <w:pPr>
        <w:adjustRightInd w:val="0"/>
        <w:snapToGrid w:val="0"/>
        <w:spacing w:before="120" w:after="0" w:line="240" w:lineRule="auto"/>
        <w:jc w:val="center"/>
        <w:rPr>
          <w:rFonts w:ascii="Times New Roman" w:hAnsi="Times New Roman"/>
          <w:b/>
          <w:spacing w:val="-2"/>
          <w:w w:val="90"/>
          <w:sz w:val="28"/>
          <w:szCs w:val="28"/>
        </w:rPr>
      </w:pPr>
      <w:r w:rsidRPr="0085017C">
        <w:rPr>
          <w:rFonts w:ascii="Times New Roman" w:hAnsi="Times New Roman"/>
          <w:b/>
          <w:spacing w:val="-2"/>
          <w:w w:val="90"/>
          <w:sz w:val="28"/>
          <w:szCs w:val="28"/>
        </w:rPr>
        <w:t xml:space="preserve">NƯỚC </w:t>
      </w:r>
      <w:r w:rsidR="009E2D4E" w:rsidRPr="0085017C">
        <w:rPr>
          <w:rFonts w:ascii="Times New Roman" w:hAnsi="Times New Roman"/>
          <w:b/>
          <w:spacing w:val="-2"/>
          <w:w w:val="90"/>
          <w:sz w:val="28"/>
          <w:szCs w:val="28"/>
        </w:rPr>
        <w:t xml:space="preserve">CỘNG HÒA XÃ HỘI CHỦ NGHĨA </w:t>
      </w:r>
      <w:r w:rsidRPr="0085017C">
        <w:rPr>
          <w:rFonts w:ascii="Times New Roman" w:hAnsi="Times New Roman"/>
          <w:b/>
          <w:spacing w:val="-2"/>
          <w:w w:val="90"/>
          <w:sz w:val="28"/>
          <w:szCs w:val="28"/>
        </w:rPr>
        <w:t>VIỆT NAM</w:t>
      </w:r>
    </w:p>
    <w:p w14:paraId="586464B7" w14:textId="77777777" w:rsidR="00DB49F5" w:rsidRPr="0085017C" w:rsidRDefault="00E279DF" w:rsidP="00EB15E4">
      <w:pPr>
        <w:adjustRightInd w:val="0"/>
        <w:snapToGrid w:val="0"/>
        <w:spacing w:before="120" w:after="0" w:line="240" w:lineRule="auto"/>
        <w:jc w:val="center"/>
        <w:rPr>
          <w:rFonts w:ascii="Times New Roman" w:hAnsi="Times New Roman"/>
          <w:b/>
          <w:spacing w:val="-2"/>
          <w:w w:val="90"/>
          <w:sz w:val="28"/>
          <w:szCs w:val="28"/>
        </w:rPr>
      </w:pPr>
      <w:r w:rsidRPr="0085017C">
        <w:rPr>
          <w:rFonts w:ascii="Times New Roman" w:hAnsi="Times New Roman"/>
          <w:b/>
          <w:spacing w:val="-2"/>
          <w:w w:val="90"/>
          <w:sz w:val="28"/>
          <w:szCs w:val="28"/>
        </w:rPr>
        <w:t>VÀ</w:t>
      </w:r>
    </w:p>
    <w:p w14:paraId="1E789B85" w14:textId="77777777" w:rsidR="00E279DF" w:rsidRPr="0085017C" w:rsidRDefault="00E279DF" w:rsidP="00EB15E4">
      <w:pPr>
        <w:adjustRightInd w:val="0"/>
        <w:snapToGrid w:val="0"/>
        <w:spacing w:before="120" w:after="0" w:line="240" w:lineRule="auto"/>
        <w:jc w:val="center"/>
        <w:rPr>
          <w:rFonts w:ascii="Times New Roman" w:hAnsi="Times New Roman"/>
          <w:b/>
          <w:spacing w:val="-2"/>
          <w:w w:val="90"/>
          <w:sz w:val="28"/>
          <w:szCs w:val="28"/>
        </w:rPr>
      </w:pPr>
      <w:r w:rsidRPr="0085017C">
        <w:rPr>
          <w:rFonts w:ascii="Times New Roman" w:hAnsi="Times New Roman"/>
          <w:b/>
          <w:spacing w:val="-2"/>
          <w:w w:val="90"/>
          <w:sz w:val="28"/>
          <w:szCs w:val="28"/>
        </w:rPr>
        <w:t xml:space="preserve">NƯỚC </w:t>
      </w:r>
      <w:r w:rsidR="009E2D4E" w:rsidRPr="0085017C">
        <w:rPr>
          <w:rFonts w:ascii="Times New Roman" w:hAnsi="Times New Roman"/>
          <w:b/>
          <w:spacing w:val="-2"/>
          <w:w w:val="90"/>
          <w:sz w:val="28"/>
          <w:szCs w:val="28"/>
        </w:rPr>
        <w:t xml:space="preserve">CỘNG HÒA NHÂN DÂN </w:t>
      </w:r>
      <w:r w:rsidRPr="0085017C">
        <w:rPr>
          <w:rFonts w:ascii="Times New Roman" w:hAnsi="Times New Roman"/>
          <w:b/>
          <w:spacing w:val="-2"/>
          <w:w w:val="90"/>
          <w:sz w:val="28"/>
          <w:szCs w:val="28"/>
        </w:rPr>
        <w:t>TRUNG HOA</w:t>
      </w:r>
    </w:p>
    <w:p w14:paraId="13F30B65" w14:textId="77777777" w:rsidR="00DB49F5" w:rsidRPr="0085017C" w:rsidRDefault="00E279DF" w:rsidP="00EB15E4">
      <w:pPr>
        <w:adjustRightInd w:val="0"/>
        <w:snapToGrid w:val="0"/>
        <w:spacing w:before="120" w:after="0" w:line="240" w:lineRule="auto"/>
        <w:jc w:val="center"/>
        <w:rPr>
          <w:rFonts w:ascii="Times New Roman" w:hAnsi="Times New Roman"/>
          <w:b/>
          <w:spacing w:val="-2"/>
          <w:w w:val="90"/>
          <w:sz w:val="28"/>
          <w:szCs w:val="28"/>
        </w:rPr>
      </w:pPr>
      <w:r w:rsidRPr="0085017C">
        <w:rPr>
          <w:rFonts w:ascii="Times New Roman" w:hAnsi="Times New Roman"/>
          <w:b/>
          <w:spacing w:val="-2"/>
          <w:w w:val="90"/>
          <w:sz w:val="28"/>
          <w:szCs w:val="28"/>
        </w:rPr>
        <w:t>VỀ VIỆC</w:t>
      </w:r>
    </w:p>
    <w:p w14:paraId="6E08DF81" w14:textId="77777777" w:rsidR="00E279DF" w:rsidRPr="0085017C" w:rsidRDefault="00B9491B" w:rsidP="00EB15E4">
      <w:pPr>
        <w:adjustRightInd w:val="0"/>
        <w:snapToGrid w:val="0"/>
        <w:spacing w:before="120" w:after="0" w:line="240" w:lineRule="auto"/>
        <w:jc w:val="center"/>
        <w:rPr>
          <w:rFonts w:ascii="Times New Roman" w:hAnsi="Times New Roman"/>
          <w:b/>
          <w:spacing w:val="-2"/>
          <w:w w:val="90"/>
          <w:sz w:val="28"/>
          <w:szCs w:val="28"/>
        </w:rPr>
      </w:pPr>
      <w:r w:rsidRPr="001535EE">
        <w:rPr>
          <w:rFonts w:ascii="Times New Roman" w:hAnsi="Times New Roman"/>
          <w:b/>
          <w:spacing w:val="-2"/>
          <w:w w:val="90"/>
          <w:sz w:val="28"/>
          <w:szCs w:val="28"/>
        </w:rPr>
        <w:t>TIẾP TỤC LÀM SÂU SẮC</w:t>
      </w:r>
      <w:r w:rsidR="00B55751" w:rsidRPr="001535EE">
        <w:rPr>
          <w:rFonts w:ascii="Times New Roman" w:hAnsi="Times New Roman"/>
          <w:b/>
          <w:spacing w:val="-2"/>
          <w:w w:val="90"/>
          <w:sz w:val="28"/>
          <w:szCs w:val="28"/>
        </w:rPr>
        <w:t xml:space="preserve"> QUAN </w:t>
      </w:r>
      <w:r w:rsidR="003E70BB" w:rsidRPr="001535EE">
        <w:rPr>
          <w:rFonts w:ascii="Times New Roman" w:hAnsi="Times New Roman"/>
          <w:b/>
          <w:spacing w:val="-2"/>
          <w:w w:val="90"/>
          <w:sz w:val="28"/>
          <w:szCs w:val="28"/>
        </w:rPr>
        <w:t>HỆ ĐỐI TÁC HỢP TÁC CHIẾN LƯỢC TOÀN DIỆN</w:t>
      </w:r>
      <w:r w:rsidR="003E70BB" w:rsidRPr="0085017C">
        <w:rPr>
          <w:rFonts w:ascii="Times New Roman" w:hAnsi="Times New Roman"/>
          <w:b/>
          <w:spacing w:val="-2"/>
          <w:w w:val="90"/>
          <w:sz w:val="28"/>
          <w:szCs w:val="28"/>
        </w:rPr>
        <w:t xml:space="preserve">, </w:t>
      </w:r>
      <w:r w:rsidR="006E2C86" w:rsidRPr="001535EE">
        <w:rPr>
          <w:rFonts w:ascii="Times New Roman" w:hAnsi="Times New Roman"/>
          <w:b/>
          <w:spacing w:val="-2"/>
          <w:w w:val="90"/>
          <w:sz w:val="28"/>
          <w:szCs w:val="28"/>
        </w:rPr>
        <w:t>THÚC ĐẨY</w:t>
      </w:r>
      <w:r w:rsidR="006E2C86" w:rsidRPr="0085017C">
        <w:rPr>
          <w:rFonts w:ascii="Times New Roman" w:hAnsi="Times New Roman"/>
          <w:b/>
          <w:spacing w:val="-2"/>
          <w:w w:val="90"/>
          <w:sz w:val="28"/>
          <w:szCs w:val="28"/>
          <w:u w:val="single"/>
        </w:rPr>
        <w:t xml:space="preserve"> </w:t>
      </w:r>
      <w:r w:rsidR="00745F68" w:rsidRPr="0085017C">
        <w:rPr>
          <w:rFonts w:ascii="Times New Roman" w:hAnsi="Times New Roman"/>
          <w:b/>
          <w:spacing w:val="-2"/>
          <w:w w:val="90"/>
          <w:sz w:val="28"/>
          <w:szCs w:val="28"/>
        </w:rPr>
        <w:t xml:space="preserve">XÂY DỰNG </w:t>
      </w:r>
      <w:r w:rsidR="00E279DF" w:rsidRPr="0085017C">
        <w:rPr>
          <w:rFonts w:ascii="Times New Roman" w:hAnsi="Times New Roman"/>
          <w:b/>
          <w:spacing w:val="-2"/>
          <w:w w:val="90"/>
          <w:sz w:val="28"/>
          <w:szCs w:val="28"/>
        </w:rPr>
        <w:t>CỘNG ĐỒNG CHIA SẺ TƯƠNG LAI VIỆT NAM - TRUNG QUỐC CÓ Ý NGHĨA CHIẾN LƯỢC</w:t>
      </w:r>
      <w:r w:rsidR="00745F68" w:rsidRPr="0085017C">
        <w:rPr>
          <w:rFonts w:ascii="Times New Roman" w:hAnsi="Times New Roman"/>
          <w:b/>
          <w:spacing w:val="-2"/>
          <w:w w:val="90"/>
          <w:sz w:val="28"/>
          <w:szCs w:val="28"/>
        </w:rPr>
        <w:t xml:space="preserve"> </w:t>
      </w:r>
      <w:r w:rsidR="00326568" w:rsidRPr="0085017C">
        <w:rPr>
          <w:rFonts w:ascii="Times New Roman" w:hAnsi="Times New Roman"/>
          <w:b/>
          <w:spacing w:val="-2"/>
          <w:w w:val="90"/>
          <w:sz w:val="28"/>
          <w:szCs w:val="28"/>
        </w:rPr>
        <w:t xml:space="preserve">Ở </w:t>
      </w:r>
      <w:r w:rsidR="00C6658A">
        <w:rPr>
          <w:rFonts w:ascii="Times New Roman" w:hAnsi="Times New Roman"/>
          <w:b/>
          <w:spacing w:val="-2"/>
          <w:w w:val="90"/>
          <w:sz w:val="28"/>
          <w:szCs w:val="28"/>
        </w:rPr>
        <w:t>MỨC</w:t>
      </w:r>
      <w:r w:rsidR="00745F68" w:rsidRPr="0085017C">
        <w:rPr>
          <w:rFonts w:ascii="Times New Roman" w:hAnsi="Times New Roman"/>
          <w:b/>
          <w:spacing w:val="-2"/>
          <w:w w:val="90"/>
          <w:sz w:val="28"/>
          <w:szCs w:val="28"/>
        </w:rPr>
        <w:t xml:space="preserve"> ĐỘ CAO HƠN TRONG </w:t>
      </w:r>
      <w:r w:rsidR="00741861" w:rsidRPr="0085017C">
        <w:rPr>
          <w:rFonts w:ascii="Times New Roman" w:hAnsi="Times New Roman"/>
          <w:b/>
          <w:spacing w:val="-2"/>
          <w:w w:val="90"/>
          <w:sz w:val="28"/>
          <w:szCs w:val="28"/>
        </w:rPr>
        <w:t xml:space="preserve">THỜI KỲ </w:t>
      </w:r>
      <w:r w:rsidR="00745F68" w:rsidRPr="0085017C">
        <w:rPr>
          <w:rFonts w:ascii="Times New Roman" w:hAnsi="Times New Roman"/>
          <w:b/>
          <w:spacing w:val="-2"/>
          <w:w w:val="90"/>
          <w:sz w:val="28"/>
          <w:szCs w:val="28"/>
        </w:rPr>
        <w:t>MỚI</w:t>
      </w:r>
    </w:p>
    <w:p w14:paraId="65735272" w14:textId="77777777" w:rsidR="00077011" w:rsidRPr="0085017C" w:rsidRDefault="00077011" w:rsidP="00EB15E4">
      <w:pPr>
        <w:adjustRightInd w:val="0"/>
        <w:snapToGrid w:val="0"/>
        <w:spacing w:before="120" w:after="0" w:line="240" w:lineRule="auto"/>
        <w:ind w:firstLine="720"/>
        <w:jc w:val="center"/>
        <w:rPr>
          <w:rFonts w:ascii="Times New Roman" w:hAnsi="Times New Roman"/>
          <w:b/>
          <w:sz w:val="28"/>
          <w:szCs w:val="28"/>
        </w:rPr>
      </w:pPr>
    </w:p>
    <w:p w14:paraId="142EBF8D" w14:textId="77777777" w:rsidR="001C40FA" w:rsidRPr="0085017C" w:rsidRDefault="001C40FA" w:rsidP="002B09EE">
      <w:pPr>
        <w:adjustRightInd w:val="0"/>
        <w:snapToGrid w:val="0"/>
        <w:spacing w:before="120" w:after="0" w:line="240" w:lineRule="auto"/>
        <w:ind w:firstLine="720"/>
        <w:jc w:val="both"/>
        <w:rPr>
          <w:rFonts w:ascii="Times New Roman" w:hAnsi="Times New Roman"/>
          <w:sz w:val="28"/>
          <w:szCs w:val="28"/>
        </w:rPr>
      </w:pPr>
      <w:r w:rsidRPr="0085017C">
        <w:rPr>
          <w:rFonts w:ascii="Times New Roman" w:hAnsi="Times New Roman"/>
          <w:b/>
          <w:sz w:val="28"/>
          <w:szCs w:val="28"/>
        </w:rPr>
        <w:t xml:space="preserve">1. </w:t>
      </w:r>
      <w:r w:rsidRPr="0085017C">
        <w:rPr>
          <w:rFonts w:ascii="Times New Roman" w:hAnsi="Times New Roman"/>
          <w:sz w:val="28"/>
          <w:szCs w:val="28"/>
        </w:rPr>
        <w:t>Nhận lời mời của</w:t>
      </w:r>
      <w:r w:rsidR="00F20457" w:rsidRPr="0085017C">
        <w:rPr>
          <w:rFonts w:ascii="Times New Roman" w:hAnsi="Times New Roman"/>
          <w:sz w:val="28"/>
          <w:szCs w:val="28"/>
        </w:rPr>
        <w:t xml:space="preserve"> Tổng Bí thư Ban Chấp </w:t>
      </w:r>
      <w:proofErr w:type="spellStart"/>
      <w:r w:rsidR="00F20457" w:rsidRPr="0085017C">
        <w:rPr>
          <w:rFonts w:ascii="Times New Roman" w:hAnsi="Times New Roman"/>
          <w:sz w:val="28"/>
          <w:szCs w:val="28"/>
        </w:rPr>
        <w:t>hành</w:t>
      </w:r>
      <w:proofErr w:type="spellEnd"/>
      <w:r w:rsidR="00F20457" w:rsidRPr="0085017C">
        <w:rPr>
          <w:rFonts w:ascii="Times New Roman" w:hAnsi="Times New Roman"/>
          <w:sz w:val="28"/>
          <w:szCs w:val="28"/>
        </w:rPr>
        <w:t xml:space="preserve"> Trung ương Đảng Cộng sản Trung Quốc, Chủ tịch nước Cộng </w:t>
      </w:r>
      <w:proofErr w:type="spellStart"/>
      <w:r w:rsidR="00F20457" w:rsidRPr="0085017C">
        <w:rPr>
          <w:rFonts w:ascii="Times New Roman" w:hAnsi="Times New Roman"/>
          <w:sz w:val="28"/>
          <w:szCs w:val="28"/>
        </w:rPr>
        <w:t>hòa</w:t>
      </w:r>
      <w:proofErr w:type="spellEnd"/>
      <w:r w:rsidR="00F20457" w:rsidRPr="0085017C">
        <w:rPr>
          <w:rFonts w:ascii="Times New Roman" w:hAnsi="Times New Roman"/>
          <w:sz w:val="28"/>
          <w:szCs w:val="28"/>
        </w:rPr>
        <w:t xml:space="preserve"> nhân dân Trung Hoa Tập Cận Bình, </w:t>
      </w:r>
      <w:r w:rsidRPr="0085017C">
        <w:rPr>
          <w:rFonts w:ascii="Times New Roman" w:hAnsi="Times New Roman"/>
          <w:sz w:val="28"/>
          <w:szCs w:val="28"/>
        </w:rPr>
        <w:t xml:space="preserve"> Tổng Bí thư Ban Chấp </w:t>
      </w:r>
      <w:proofErr w:type="spellStart"/>
      <w:r w:rsidRPr="0085017C">
        <w:rPr>
          <w:rFonts w:ascii="Times New Roman" w:hAnsi="Times New Roman"/>
          <w:sz w:val="28"/>
          <w:szCs w:val="28"/>
        </w:rPr>
        <w:t>hành</w:t>
      </w:r>
      <w:proofErr w:type="spellEnd"/>
      <w:r w:rsidRPr="0085017C">
        <w:rPr>
          <w:rFonts w:ascii="Times New Roman" w:hAnsi="Times New Roman"/>
          <w:sz w:val="28"/>
          <w:szCs w:val="28"/>
        </w:rPr>
        <w:t xml:space="preserve"> Trung ương Đảng Cộng sản Việt Nam</w:t>
      </w:r>
      <w:r w:rsidR="00F20457" w:rsidRPr="0085017C">
        <w:rPr>
          <w:rFonts w:ascii="Times New Roman" w:hAnsi="Times New Roman"/>
          <w:sz w:val="28"/>
          <w:szCs w:val="28"/>
        </w:rPr>
        <w:t>,</w:t>
      </w:r>
      <w:r w:rsidRPr="0085017C">
        <w:rPr>
          <w:rFonts w:ascii="Times New Roman" w:hAnsi="Times New Roman"/>
          <w:sz w:val="28"/>
          <w:szCs w:val="28"/>
        </w:rPr>
        <w:t xml:space="preserve"> </w:t>
      </w:r>
      <w:r w:rsidR="00F20457" w:rsidRPr="0085017C">
        <w:rPr>
          <w:rFonts w:ascii="Times New Roman" w:hAnsi="Times New Roman"/>
          <w:sz w:val="28"/>
          <w:szCs w:val="28"/>
        </w:rPr>
        <w:t xml:space="preserve">Chủ tịch nước Cộng </w:t>
      </w:r>
      <w:proofErr w:type="spellStart"/>
      <w:r w:rsidR="00F20457" w:rsidRPr="0085017C">
        <w:rPr>
          <w:rFonts w:ascii="Times New Roman" w:hAnsi="Times New Roman"/>
          <w:sz w:val="28"/>
          <w:szCs w:val="28"/>
        </w:rPr>
        <w:t>hòa</w:t>
      </w:r>
      <w:proofErr w:type="spellEnd"/>
      <w:r w:rsidR="00F20457" w:rsidRPr="0085017C">
        <w:rPr>
          <w:rFonts w:ascii="Times New Roman" w:hAnsi="Times New Roman"/>
          <w:sz w:val="28"/>
          <w:szCs w:val="28"/>
        </w:rPr>
        <w:t xml:space="preserve"> </w:t>
      </w:r>
      <w:proofErr w:type="spellStart"/>
      <w:r w:rsidR="00F20457" w:rsidRPr="0085017C">
        <w:rPr>
          <w:rFonts w:ascii="Times New Roman" w:hAnsi="Times New Roman"/>
          <w:sz w:val="28"/>
          <w:szCs w:val="28"/>
        </w:rPr>
        <w:t>xã</w:t>
      </w:r>
      <w:proofErr w:type="spellEnd"/>
      <w:r w:rsidR="00F20457" w:rsidRPr="0085017C">
        <w:rPr>
          <w:rFonts w:ascii="Times New Roman" w:hAnsi="Times New Roman"/>
          <w:sz w:val="28"/>
          <w:szCs w:val="28"/>
        </w:rPr>
        <w:t xml:space="preserve"> hội chủ nghĩa Việt Nam Tô Lâm</w:t>
      </w:r>
      <w:r w:rsidRPr="0085017C">
        <w:rPr>
          <w:rFonts w:ascii="Times New Roman" w:hAnsi="Times New Roman"/>
          <w:sz w:val="28"/>
          <w:szCs w:val="28"/>
        </w:rPr>
        <w:t xml:space="preserve"> đã thăm cấp Nhà nước tới </w:t>
      </w:r>
      <w:r w:rsidR="00F20457" w:rsidRPr="0085017C">
        <w:rPr>
          <w:rFonts w:ascii="Times New Roman" w:hAnsi="Times New Roman"/>
          <w:sz w:val="28"/>
          <w:szCs w:val="28"/>
        </w:rPr>
        <w:t xml:space="preserve">Trung Quốc </w:t>
      </w:r>
      <w:r w:rsidRPr="0085017C">
        <w:rPr>
          <w:rFonts w:ascii="Times New Roman" w:hAnsi="Times New Roman"/>
          <w:sz w:val="28"/>
          <w:szCs w:val="28"/>
        </w:rPr>
        <w:t xml:space="preserve">từ </w:t>
      </w:r>
      <w:proofErr w:type="spellStart"/>
      <w:r w:rsidRPr="0085017C">
        <w:rPr>
          <w:rFonts w:ascii="Times New Roman" w:hAnsi="Times New Roman"/>
          <w:sz w:val="28"/>
          <w:szCs w:val="28"/>
        </w:rPr>
        <w:t>ngày</w:t>
      </w:r>
      <w:proofErr w:type="spellEnd"/>
      <w:r w:rsidR="005E7691">
        <w:rPr>
          <w:rFonts w:ascii="Times New Roman" w:hAnsi="Times New Roman"/>
          <w:sz w:val="28"/>
          <w:szCs w:val="28"/>
        </w:rPr>
        <w:t xml:space="preserve"> 14</w:t>
      </w:r>
      <w:r w:rsidRPr="0085017C">
        <w:rPr>
          <w:rFonts w:ascii="Times New Roman" w:hAnsi="Times New Roman"/>
          <w:sz w:val="28"/>
          <w:szCs w:val="28"/>
        </w:rPr>
        <w:t xml:space="preserve"> đế</w:t>
      </w:r>
      <w:r w:rsidR="005E7691">
        <w:rPr>
          <w:rFonts w:ascii="Times New Roman" w:hAnsi="Times New Roman"/>
          <w:sz w:val="28"/>
          <w:szCs w:val="28"/>
        </w:rPr>
        <w:t xml:space="preserve">n </w:t>
      </w:r>
      <w:proofErr w:type="spellStart"/>
      <w:r w:rsidR="005E7691">
        <w:rPr>
          <w:rFonts w:ascii="Times New Roman" w:hAnsi="Times New Roman"/>
          <w:sz w:val="28"/>
          <w:szCs w:val="28"/>
        </w:rPr>
        <w:t>ngày</w:t>
      </w:r>
      <w:proofErr w:type="spellEnd"/>
      <w:r w:rsidR="005E7691">
        <w:rPr>
          <w:rFonts w:ascii="Times New Roman" w:hAnsi="Times New Roman"/>
          <w:sz w:val="28"/>
          <w:szCs w:val="28"/>
        </w:rPr>
        <w:t xml:space="preserve"> 17</w:t>
      </w:r>
      <w:r w:rsidR="00F20457" w:rsidRPr="0085017C">
        <w:rPr>
          <w:rFonts w:ascii="Times New Roman" w:hAnsi="Times New Roman"/>
          <w:sz w:val="28"/>
          <w:szCs w:val="28"/>
        </w:rPr>
        <w:t xml:space="preserve"> </w:t>
      </w:r>
      <w:proofErr w:type="spellStart"/>
      <w:r w:rsidR="00F20457" w:rsidRPr="0085017C">
        <w:rPr>
          <w:rFonts w:ascii="Times New Roman" w:hAnsi="Times New Roman"/>
          <w:sz w:val="28"/>
          <w:szCs w:val="28"/>
        </w:rPr>
        <w:t>tháng</w:t>
      </w:r>
      <w:proofErr w:type="spellEnd"/>
      <w:r w:rsidR="00F20457" w:rsidRPr="0085017C">
        <w:rPr>
          <w:rFonts w:ascii="Times New Roman" w:hAnsi="Times New Roman"/>
          <w:sz w:val="28"/>
          <w:szCs w:val="28"/>
        </w:rPr>
        <w:t xml:space="preserve"> 4 năm 2026</w:t>
      </w:r>
      <w:r w:rsidRPr="0085017C">
        <w:rPr>
          <w:rFonts w:ascii="Times New Roman" w:hAnsi="Times New Roman"/>
          <w:sz w:val="28"/>
          <w:szCs w:val="28"/>
        </w:rPr>
        <w:t xml:space="preserve">. </w:t>
      </w:r>
    </w:p>
    <w:p w14:paraId="6077396C" w14:textId="77777777" w:rsidR="001C40FA" w:rsidRPr="0085017C" w:rsidRDefault="001C40FA" w:rsidP="00947480">
      <w:pPr>
        <w:adjustRightInd w:val="0"/>
        <w:snapToGrid w:val="0"/>
        <w:spacing w:before="120" w:after="0" w:line="240" w:lineRule="auto"/>
        <w:ind w:firstLine="720"/>
        <w:jc w:val="both"/>
        <w:rPr>
          <w:rFonts w:ascii="Times New Roman" w:hAnsi="Times New Roman"/>
          <w:spacing w:val="-2"/>
          <w:sz w:val="28"/>
          <w:szCs w:val="28"/>
        </w:rPr>
      </w:pPr>
      <w:proofErr w:type="spellStart"/>
      <w:r w:rsidRPr="0085017C">
        <w:rPr>
          <w:rFonts w:ascii="Times New Roman" w:hAnsi="Times New Roman"/>
          <w:sz w:val="28"/>
          <w:szCs w:val="28"/>
        </w:rPr>
        <w:t>Trong</w:t>
      </w:r>
      <w:proofErr w:type="spellEnd"/>
      <w:r w:rsidRPr="0085017C">
        <w:rPr>
          <w:rFonts w:ascii="Times New Roman" w:hAnsi="Times New Roman"/>
          <w:sz w:val="28"/>
          <w:szCs w:val="28"/>
        </w:rPr>
        <w:t xml:space="preserve"> thời </w:t>
      </w:r>
      <w:proofErr w:type="spellStart"/>
      <w:r w:rsidRPr="0085017C">
        <w:rPr>
          <w:rFonts w:ascii="Times New Roman" w:hAnsi="Times New Roman"/>
          <w:sz w:val="28"/>
          <w:szCs w:val="28"/>
        </w:rPr>
        <w:t>gian</w:t>
      </w:r>
      <w:proofErr w:type="spellEnd"/>
      <w:r w:rsidRPr="0085017C">
        <w:rPr>
          <w:rFonts w:ascii="Times New Roman" w:hAnsi="Times New Roman"/>
          <w:sz w:val="28"/>
          <w:szCs w:val="28"/>
        </w:rPr>
        <w:t xml:space="preserve"> </w:t>
      </w:r>
      <w:proofErr w:type="spellStart"/>
      <w:r w:rsidRPr="0085017C">
        <w:rPr>
          <w:rFonts w:ascii="Times New Roman" w:hAnsi="Times New Roman"/>
          <w:sz w:val="28"/>
          <w:szCs w:val="28"/>
        </w:rPr>
        <w:t>chuyến</w:t>
      </w:r>
      <w:proofErr w:type="spellEnd"/>
      <w:r w:rsidRPr="0085017C">
        <w:rPr>
          <w:rFonts w:ascii="Times New Roman" w:hAnsi="Times New Roman"/>
          <w:sz w:val="28"/>
          <w:szCs w:val="28"/>
        </w:rPr>
        <w:t xml:space="preserve"> thăm, Tổng Bí thư, Chủ tịch nước </w:t>
      </w:r>
      <w:r w:rsidR="00F20457" w:rsidRPr="0085017C">
        <w:rPr>
          <w:rFonts w:ascii="Times New Roman" w:hAnsi="Times New Roman"/>
          <w:sz w:val="28"/>
          <w:szCs w:val="28"/>
        </w:rPr>
        <w:t xml:space="preserve">Tô Lâm đã </w:t>
      </w:r>
      <w:proofErr w:type="spellStart"/>
      <w:r w:rsidRPr="0085017C">
        <w:rPr>
          <w:rFonts w:ascii="Times New Roman" w:hAnsi="Times New Roman"/>
          <w:sz w:val="28"/>
          <w:szCs w:val="28"/>
        </w:rPr>
        <w:t>có</w:t>
      </w:r>
      <w:proofErr w:type="spellEnd"/>
      <w:r w:rsidRPr="0085017C">
        <w:rPr>
          <w:rFonts w:ascii="Times New Roman" w:hAnsi="Times New Roman"/>
          <w:sz w:val="28"/>
          <w:szCs w:val="28"/>
        </w:rPr>
        <w:t xml:space="preserve"> các cuộc hội đàm với Tổng Bí thư</w:t>
      </w:r>
      <w:r w:rsidR="00F20457" w:rsidRPr="0085017C">
        <w:rPr>
          <w:rFonts w:ascii="Times New Roman" w:hAnsi="Times New Roman"/>
          <w:sz w:val="28"/>
          <w:szCs w:val="28"/>
        </w:rPr>
        <w:t>, Chủ tịch nước Tập Cận Bình</w:t>
      </w:r>
      <w:r w:rsidRPr="0085017C">
        <w:rPr>
          <w:rFonts w:ascii="Times New Roman" w:hAnsi="Times New Roman"/>
          <w:sz w:val="28"/>
          <w:szCs w:val="28"/>
        </w:rPr>
        <w:t xml:space="preserve"> </w:t>
      </w:r>
      <w:proofErr w:type="spellStart"/>
      <w:r w:rsidRPr="0085017C">
        <w:rPr>
          <w:rFonts w:ascii="Times New Roman" w:hAnsi="Times New Roman"/>
          <w:sz w:val="28"/>
          <w:szCs w:val="28"/>
        </w:rPr>
        <w:t>và</w:t>
      </w:r>
      <w:proofErr w:type="spellEnd"/>
      <w:r w:rsidR="00412EAF" w:rsidRPr="0085017C">
        <w:rPr>
          <w:rFonts w:ascii="Times New Roman" w:hAnsi="Times New Roman"/>
          <w:sz w:val="28"/>
          <w:szCs w:val="28"/>
          <w:lang w:val="vi-VN"/>
        </w:rPr>
        <w:t xml:space="preserve"> </w:t>
      </w:r>
      <w:r w:rsidRPr="0085017C">
        <w:rPr>
          <w:rFonts w:ascii="Times New Roman" w:hAnsi="Times New Roman"/>
          <w:sz w:val="28"/>
          <w:szCs w:val="28"/>
        </w:rPr>
        <w:t xml:space="preserve">các cuộc hội </w:t>
      </w:r>
      <w:proofErr w:type="spellStart"/>
      <w:r w:rsidRPr="0085017C">
        <w:rPr>
          <w:rFonts w:ascii="Times New Roman" w:hAnsi="Times New Roman"/>
          <w:sz w:val="28"/>
          <w:szCs w:val="28"/>
        </w:rPr>
        <w:t>kiến</w:t>
      </w:r>
      <w:proofErr w:type="spellEnd"/>
      <w:r w:rsidRPr="0085017C">
        <w:rPr>
          <w:rFonts w:ascii="Times New Roman" w:hAnsi="Times New Roman"/>
          <w:sz w:val="28"/>
          <w:szCs w:val="28"/>
        </w:rPr>
        <w:t xml:space="preserve"> với Thủ tướng </w:t>
      </w:r>
      <w:r w:rsidR="00F20457" w:rsidRPr="0085017C">
        <w:rPr>
          <w:rFonts w:ascii="Times New Roman" w:hAnsi="Times New Roman"/>
          <w:sz w:val="28"/>
          <w:szCs w:val="28"/>
        </w:rPr>
        <w:t xml:space="preserve">Quốc Vụ viện Lý Cường, Ủy viên trưởng Ủy ban thường vụ Nhân Đại toàn quốc </w:t>
      </w:r>
      <w:proofErr w:type="spellStart"/>
      <w:r w:rsidR="00F20457" w:rsidRPr="0085017C">
        <w:rPr>
          <w:rFonts w:ascii="Times New Roman" w:hAnsi="Times New Roman"/>
          <w:sz w:val="28"/>
          <w:szCs w:val="28"/>
        </w:rPr>
        <w:t>Triệu</w:t>
      </w:r>
      <w:proofErr w:type="spellEnd"/>
      <w:r w:rsidR="00F20457" w:rsidRPr="0085017C">
        <w:rPr>
          <w:rFonts w:ascii="Times New Roman" w:hAnsi="Times New Roman"/>
          <w:sz w:val="28"/>
          <w:szCs w:val="28"/>
        </w:rPr>
        <w:t xml:space="preserve"> Lạc Tế, Chủ tịch Chính Hiệp toàn quốc Vương Hộ Ninh. </w:t>
      </w:r>
      <w:proofErr w:type="spellStart"/>
      <w:r w:rsidR="00767ED9" w:rsidRPr="0085017C">
        <w:rPr>
          <w:rFonts w:ascii="Times New Roman" w:hAnsi="Times New Roman"/>
          <w:spacing w:val="-2"/>
          <w:sz w:val="28"/>
          <w:szCs w:val="28"/>
        </w:rPr>
        <w:t>Trong</w:t>
      </w:r>
      <w:proofErr w:type="spellEnd"/>
      <w:r w:rsidR="00767ED9" w:rsidRPr="0085017C">
        <w:rPr>
          <w:rFonts w:ascii="Times New Roman" w:hAnsi="Times New Roman"/>
          <w:spacing w:val="-2"/>
          <w:sz w:val="28"/>
          <w:szCs w:val="28"/>
        </w:rPr>
        <w:t xml:space="preserve"> các cuộc hội đàm, hội </w:t>
      </w:r>
      <w:proofErr w:type="spellStart"/>
      <w:r w:rsidR="00767ED9" w:rsidRPr="0085017C">
        <w:rPr>
          <w:rFonts w:ascii="Times New Roman" w:hAnsi="Times New Roman"/>
          <w:spacing w:val="-2"/>
          <w:sz w:val="28"/>
          <w:szCs w:val="28"/>
        </w:rPr>
        <w:t>kiến</w:t>
      </w:r>
      <w:proofErr w:type="spellEnd"/>
      <w:r w:rsidR="00767ED9" w:rsidRPr="0085017C">
        <w:rPr>
          <w:rFonts w:ascii="Times New Roman" w:hAnsi="Times New Roman"/>
          <w:spacing w:val="-2"/>
          <w:sz w:val="28"/>
          <w:szCs w:val="28"/>
        </w:rPr>
        <w:t>, h</w:t>
      </w:r>
      <w:r w:rsidRPr="0085017C">
        <w:rPr>
          <w:rFonts w:ascii="Times New Roman" w:hAnsi="Times New Roman"/>
          <w:spacing w:val="-2"/>
          <w:sz w:val="28"/>
          <w:szCs w:val="28"/>
        </w:rPr>
        <w:t xml:space="preserve">ai bên đã thông báo cho </w:t>
      </w:r>
      <w:proofErr w:type="spellStart"/>
      <w:r w:rsidRPr="0085017C">
        <w:rPr>
          <w:rFonts w:ascii="Times New Roman" w:hAnsi="Times New Roman"/>
          <w:spacing w:val="-2"/>
          <w:sz w:val="28"/>
          <w:szCs w:val="28"/>
        </w:rPr>
        <w:t>nhau</w:t>
      </w:r>
      <w:proofErr w:type="spellEnd"/>
      <w:r w:rsidRPr="0085017C">
        <w:rPr>
          <w:rFonts w:ascii="Times New Roman" w:hAnsi="Times New Roman"/>
          <w:spacing w:val="-2"/>
          <w:sz w:val="28"/>
          <w:szCs w:val="28"/>
        </w:rPr>
        <w:t xml:space="preserve"> </w:t>
      </w:r>
      <w:proofErr w:type="spellStart"/>
      <w:r w:rsidRPr="0085017C">
        <w:rPr>
          <w:rFonts w:ascii="Times New Roman" w:hAnsi="Times New Roman"/>
          <w:spacing w:val="-2"/>
          <w:sz w:val="28"/>
          <w:szCs w:val="28"/>
        </w:rPr>
        <w:t>tình</w:t>
      </w:r>
      <w:proofErr w:type="spellEnd"/>
      <w:r w:rsidRPr="0085017C">
        <w:rPr>
          <w:rFonts w:ascii="Times New Roman" w:hAnsi="Times New Roman"/>
          <w:spacing w:val="-2"/>
          <w:sz w:val="28"/>
          <w:szCs w:val="28"/>
        </w:rPr>
        <w:t xml:space="preserve"> hình của mỗi Đảng, mỗi nước, đi </w:t>
      </w:r>
      <w:proofErr w:type="spellStart"/>
      <w:r w:rsidRPr="0085017C">
        <w:rPr>
          <w:rFonts w:ascii="Times New Roman" w:hAnsi="Times New Roman"/>
          <w:spacing w:val="-2"/>
          <w:sz w:val="28"/>
          <w:szCs w:val="28"/>
        </w:rPr>
        <w:t>sâu</w:t>
      </w:r>
      <w:proofErr w:type="spellEnd"/>
      <w:r w:rsidRPr="0085017C">
        <w:rPr>
          <w:rFonts w:ascii="Times New Roman" w:hAnsi="Times New Roman"/>
          <w:spacing w:val="-2"/>
          <w:sz w:val="28"/>
          <w:szCs w:val="28"/>
        </w:rPr>
        <w:t xml:space="preserve"> </w:t>
      </w:r>
      <w:proofErr w:type="spellStart"/>
      <w:r w:rsidRPr="0085017C">
        <w:rPr>
          <w:rFonts w:ascii="Times New Roman" w:hAnsi="Times New Roman"/>
          <w:spacing w:val="-2"/>
          <w:sz w:val="28"/>
          <w:szCs w:val="28"/>
        </w:rPr>
        <w:t>trao</w:t>
      </w:r>
      <w:proofErr w:type="spellEnd"/>
      <w:r w:rsidRPr="0085017C">
        <w:rPr>
          <w:rFonts w:ascii="Times New Roman" w:hAnsi="Times New Roman"/>
          <w:spacing w:val="-2"/>
          <w:sz w:val="28"/>
          <w:szCs w:val="28"/>
        </w:rPr>
        <w:t xml:space="preserve"> đổi ý </w:t>
      </w:r>
      <w:proofErr w:type="spellStart"/>
      <w:r w:rsidRPr="0085017C">
        <w:rPr>
          <w:rFonts w:ascii="Times New Roman" w:hAnsi="Times New Roman"/>
          <w:spacing w:val="-2"/>
          <w:sz w:val="28"/>
          <w:szCs w:val="28"/>
        </w:rPr>
        <w:t>kiến</w:t>
      </w:r>
      <w:proofErr w:type="spellEnd"/>
      <w:r w:rsidRPr="0085017C">
        <w:rPr>
          <w:rFonts w:ascii="Times New Roman" w:hAnsi="Times New Roman"/>
          <w:spacing w:val="-2"/>
          <w:sz w:val="28"/>
          <w:szCs w:val="28"/>
        </w:rPr>
        <w:t xml:space="preserve"> </w:t>
      </w:r>
      <w:proofErr w:type="spellStart"/>
      <w:r w:rsidRPr="0085017C">
        <w:rPr>
          <w:rFonts w:ascii="Times New Roman" w:hAnsi="Times New Roman"/>
          <w:spacing w:val="-2"/>
          <w:sz w:val="28"/>
          <w:szCs w:val="28"/>
        </w:rPr>
        <w:t>và</w:t>
      </w:r>
      <w:proofErr w:type="spellEnd"/>
      <w:r w:rsidRPr="0085017C">
        <w:rPr>
          <w:rFonts w:ascii="Times New Roman" w:hAnsi="Times New Roman"/>
          <w:spacing w:val="-2"/>
          <w:sz w:val="28"/>
          <w:szCs w:val="28"/>
        </w:rPr>
        <w:t xml:space="preserve"> đạt </w:t>
      </w:r>
      <w:r w:rsidR="00F20457" w:rsidRPr="0085017C">
        <w:rPr>
          <w:rFonts w:ascii="Times New Roman" w:hAnsi="Times New Roman"/>
          <w:spacing w:val="-2"/>
          <w:sz w:val="28"/>
          <w:szCs w:val="28"/>
        </w:rPr>
        <w:t xml:space="preserve">được </w:t>
      </w:r>
      <w:proofErr w:type="spellStart"/>
      <w:r w:rsidR="000135B0" w:rsidRPr="0085017C">
        <w:rPr>
          <w:rFonts w:ascii="Times New Roman" w:hAnsi="Times New Roman"/>
          <w:spacing w:val="-2"/>
          <w:sz w:val="28"/>
          <w:szCs w:val="28"/>
        </w:rPr>
        <w:t>nhiều</w:t>
      </w:r>
      <w:proofErr w:type="spellEnd"/>
      <w:r w:rsidR="00F20457" w:rsidRPr="0085017C">
        <w:rPr>
          <w:rFonts w:ascii="Times New Roman" w:hAnsi="Times New Roman"/>
          <w:spacing w:val="-2"/>
          <w:sz w:val="28"/>
          <w:szCs w:val="28"/>
        </w:rPr>
        <w:t xml:space="preserve"> </w:t>
      </w:r>
      <w:proofErr w:type="spellStart"/>
      <w:r w:rsidRPr="0085017C">
        <w:rPr>
          <w:rFonts w:ascii="Times New Roman" w:hAnsi="Times New Roman"/>
          <w:spacing w:val="-2"/>
          <w:sz w:val="28"/>
          <w:szCs w:val="28"/>
        </w:rPr>
        <w:t>nhận</w:t>
      </w:r>
      <w:proofErr w:type="spellEnd"/>
      <w:r w:rsidRPr="0085017C">
        <w:rPr>
          <w:rFonts w:ascii="Times New Roman" w:hAnsi="Times New Roman"/>
          <w:spacing w:val="-2"/>
          <w:sz w:val="28"/>
          <w:szCs w:val="28"/>
        </w:rPr>
        <w:t xml:space="preserve"> thức chung quan </w:t>
      </w:r>
      <w:proofErr w:type="spellStart"/>
      <w:r w:rsidRPr="0085017C">
        <w:rPr>
          <w:rFonts w:ascii="Times New Roman" w:hAnsi="Times New Roman"/>
          <w:spacing w:val="-2"/>
          <w:sz w:val="28"/>
          <w:szCs w:val="28"/>
        </w:rPr>
        <w:t>trọng</w:t>
      </w:r>
      <w:proofErr w:type="spellEnd"/>
      <w:r w:rsidRPr="0085017C">
        <w:rPr>
          <w:rFonts w:ascii="Times New Roman" w:hAnsi="Times New Roman"/>
          <w:spacing w:val="-2"/>
          <w:sz w:val="28"/>
          <w:szCs w:val="28"/>
        </w:rPr>
        <w:t xml:space="preserve"> về</w:t>
      </w:r>
      <w:r w:rsidR="00F20457" w:rsidRPr="0085017C">
        <w:rPr>
          <w:rFonts w:ascii="Times New Roman" w:hAnsi="Times New Roman"/>
          <w:spacing w:val="-2"/>
          <w:sz w:val="28"/>
          <w:szCs w:val="28"/>
        </w:rPr>
        <w:t xml:space="preserve"> quan hệ hai Đảng</w:t>
      </w:r>
      <w:r w:rsidRPr="0085017C">
        <w:rPr>
          <w:rFonts w:ascii="Times New Roman" w:hAnsi="Times New Roman"/>
          <w:spacing w:val="-2"/>
          <w:sz w:val="28"/>
          <w:szCs w:val="28"/>
        </w:rPr>
        <w:t>,</w:t>
      </w:r>
      <w:r w:rsidR="00F20457" w:rsidRPr="0085017C">
        <w:rPr>
          <w:rFonts w:ascii="Times New Roman" w:hAnsi="Times New Roman"/>
          <w:spacing w:val="-2"/>
          <w:sz w:val="28"/>
          <w:szCs w:val="28"/>
        </w:rPr>
        <w:t xml:space="preserve"> hai nước</w:t>
      </w:r>
      <w:r w:rsidRPr="0085017C">
        <w:rPr>
          <w:rFonts w:ascii="Times New Roman" w:hAnsi="Times New Roman"/>
          <w:spacing w:val="-2"/>
          <w:sz w:val="28"/>
          <w:szCs w:val="28"/>
        </w:rPr>
        <w:t xml:space="preserve"> cũng như </w:t>
      </w:r>
      <w:proofErr w:type="spellStart"/>
      <w:r w:rsidR="00F20457" w:rsidRPr="0085017C">
        <w:rPr>
          <w:rFonts w:ascii="Times New Roman" w:hAnsi="Times New Roman"/>
          <w:spacing w:val="-2"/>
          <w:sz w:val="28"/>
          <w:szCs w:val="28"/>
        </w:rPr>
        <w:t>tình</w:t>
      </w:r>
      <w:proofErr w:type="spellEnd"/>
      <w:r w:rsidR="00F20457" w:rsidRPr="0085017C">
        <w:rPr>
          <w:rFonts w:ascii="Times New Roman" w:hAnsi="Times New Roman"/>
          <w:spacing w:val="-2"/>
          <w:sz w:val="28"/>
          <w:szCs w:val="28"/>
        </w:rPr>
        <w:t xml:space="preserve"> hình quốc tế </w:t>
      </w:r>
      <w:proofErr w:type="spellStart"/>
      <w:r w:rsidR="00F20457" w:rsidRPr="0085017C">
        <w:rPr>
          <w:rFonts w:ascii="Times New Roman" w:hAnsi="Times New Roman"/>
          <w:spacing w:val="-2"/>
          <w:sz w:val="28"/>
          <w:szCs w:val="28"/>
        </w:rPr>
        <w:t>và</w:t>
      </w:r>
      <w:proofErr w:type="spellEnd"/>
      <w:r w:rsidR="00F20457" w:rsidRPr="0085017C">
        <w:rPr>
          <w:rFonts w:ascii="Times New Roman" w:hAnsi="Times New Roman"/>
          <w:spacing w:val="-2"/>
          <w:sz w:val="28"/>
          <w:szCs w:val="28"/>
        </w:rPr>
        <w:t xml:space="preserve"> </w:t>
      </w:r>
      <w:proofErr w:type="spellStart"/>
      <w:r w:rsidR="00F20457" w:rsidRPr="0085017C">
        <w:rPr>
          <w:rFonts w:ascii="Times New Roman" w:hAnsi="Times New Roman"/>
          <w:spacing w:val="-2"/>
          <w:sz w:val="28"/>
          <w:szCs w:val="28"/>
        </w:rPr>
        <w:t>khu</w:t>
      </w:r>
      <w:proofErr w:type="spellEnd"/>
      <w:r w:rsidR="00F20457" w:rsidRPr="0085017C">
        <w:rPr>
          <w:rFonts w:ascii="Times New Roman" w:hAnsi="Times New Roman"/>
          <w:spacing w:val="-2"/>
          <w:sz w:val="28"/>
          <w:szCs w:val="28"/>
        </w:rPr>
        <w:t xml:space="preserve"> vực hiện nay. </w:t>
      </w:r>
      <w:r w:rsidRPr="0085017C">
        <w:rPr>
          <w:rFonts w:ascii="Times New Roman" w:hAnsi="Times New Roman"/>
          <w:spacing w:val="-2"/>
          <w:sz w:val="28"/>
          <w:szCs w:val="28"/>
        </w:rPr>
        <w:t xml:space="preserve"> </w:t>
      </w:r>
    </w:p>
    <w:p w14:paraId="58E2BCB9" w14:textId="77777777" w:rsidR="00F20457" w:rsidRPr="0085017C" w:rsidRDefault="001C40FA" w:rsidP="002B09EE">
      <w:pPr>
        <w:adjustRightInd w:val="0"/>
        <w:snapToGrid w:val="0"/>
        <w:spacing w:before="120" w:after="0" w:line="240" w:lineRule="auto"/>
        <w:ind w:firstLine="720"/>
        <w:jc w:val="both"/>
        <w:rPr>
          <w:rFonts w:ascii="Times New Roman" w:hAnsi="Times New Roman"/>
          <w:sz w:val="28"/>
          <w:szCs w:val="28"/>
        </w:rPr>
      </w:pPr>
      <w:r w:rsidRPr="0085017C">
        <w:rPr>
          <w:rFonts w:ascii="Times New Roman" w:hAnsi="Times New Roman"/>
          <w:b/>
          <w:sz w:val="28"/>
          <w:szCs w:val="28"/>
        </w:rPr>
        <w:t>2.</w:t>
      </w:r>
      <w:r w:rsidRPr="0085017C">
        <w:rPr>
          <w:rFonts w:ascii="Times New Roman" w:hAnsi="Times New Roman"/>
          <w:sz w:val="28"/>
          <w:szCs w:val="28"/>
        </w:rPr>
        <w:t xml:space="preserve"> Hai bên </w:t>
      </w:r>
      <w:r w:rsidR="00D43783" w:rsidRPr="0085017C">
        <w:rPr>
          <w:rFonts w:ascii="Times New Roman" w:hAnsi="Times New Roman"/>
          <w:sz w:val="28"/>
          <w:szCs w:val="28"/>
        </w:rPr>
        <w:t xml:space="preserve">nhất trí </w:t>
      </w:r>
      <w:r w:rsidR="00F20457" w:rsidRPr="0085017C">
        <w:rPr>
          <w:rFonts w:ascii="Times New Roman" w:hAnsi="Times New Roman"/>
          <w:sz w:val="28"/>
          <w:szCs w:val="28"/>
        </w:rPr>
        <w:t xml:space="preserve">cho rằng, </w:t>
      </w:r>
      <w:r w:rsidR="00FF3CAF" w:rsidRPr="001535EE">
        <w:rPr>
          <w:rFonts w:ascii="Times New Roman" w:hAnsi="Times New Roman"/>
          <w:sz w:val="28"/>
          <w:szCs w:val="28"/>
        </w:rPr>
        <w:t xml:space="preserve">Đảng Cộng sản Việt Nam </w:t>
      </w:r>
      <w:proofErr w:type="spellStart"/>
      <w:r w:rsidR="00FF3CAF" w:rsidRPr="001535EE">
        <w:rPr>
          <w:rFonts w:ascii="Times New Roman" w:hAnsi="Times New Roman"/>
          <w:sz w:val="28"/>
          <w:szCs w:val="28"/>
        </w:rPr>
        <w:t>và</w:t>
      </w:r>
      <w:proofErr w:type="spellEnd"/>
      <w:r w:rsidR="00FF3CAF" w:rsidRPr="001535EE">
        <w:rPr>
          <w:rFonts w:ascii="Times New Roman" w:hAnsi="Times New Roman"/>
          <w:sz w:val="28"/>
          <w:szCs w:val="28"/>
        </w:rPr>
        <w:t xml:space="preserve"> Đảng Cộng sản Trung Quốc</w:t>
      </w:r>
      <w:r w:rsidR="00FF3CAF" w:rsidRPr="0085017C">
        <w:rPr>
          <w:rFonts w:ascii="Times New Roman" w:hAnsi="Times New Roman"/>
          <w:sz w:val="28"/>
          <w:szCs w:val="28"/>
        </w:rPr>
        <w:t xml:space="preserve"> </w:t>
      </w:r>
      <w:r w:rsidR="00F20457" w:rsidRPr="0085017C">
        <w:rPr>
          <w:rFonts w:ascii="Times New Roman" w:hAnsi="Times New Roman"/>
          <w:sz w:val="28"/>
          <w:szCs w:val="28"/>
        </w:rPr>
        <w:t xml:space="preserve">đều </w:t>
      </w:r>
      <w:proofErr w:type="spellStart"/>
      <w:r w:rsidR="00F20457" w:rsidRPr="0085017C">
        <w:rPr>
          <w:rFonts w:ascii="Times New Roman" w:hAnsi="Times New Roman"/>
          <w:sz w:val="28"/>
          <w:szCs w:val="28"/>
        </w:rPr>
        <w:t>gánh</w:t>
      </w:r>
      <w:proofErr w:type="spellEnd"/>
      <w:r w:rsidR="00F20457" w:rsidRPr="0085017C">
        <w:rPr>
          <w:rFonts w:ascii="Times New Roman" w:hAnsi="Times New Roman"/>
          <w:sz w:val="28"/>
          <w:szCs w:val="28"/>
        </w:rPr>
        <w:t xml:space="preserve"> </w:t>
      </w:r>
      <w:proofErr w:type="spellStart"/>
      <w:r w:rsidR="00F20457" w:rsidRPr="0085017C">
        <w:rPr>
          <w:rFonts w:ascii="Times New Roman" w:hAnsi="Times New Roman"/>
          <w:sz w:val="28"/>
          <w:szCs w:val="28"/>
        </w:rPr>
        <w:t>vác</w:t>
      </w:r>
      <w:proofErr w:type="spellEnd"/>
      <w:r w:rsidR="00F20457" w:rsidRPr="0085017C">
        <w:rPr>
          <w:rFonts w:ascii="Times New Roman" w:hAnsi="Times New Roman"/>
          <w:sz w:val="28"/>
          <w:szCs w:val="28"/>
        </w:rPr>
        <w:t xml:space="preserve"> sứ </w:t>
      </w:r>
      <w:proofErr w:type="spellStart"/>
      <w:r w:rsidR="00F20457" w:rsidRPr="0085017C">
        <w:rPr>
          <w:rFonts w:ascii="Times New Roman" w:hAnsi="Times New Roman"/>
          <w:sz w:val="28"/>
          <w:szCs w:val="28"/>
        </w:rPr>
        <w:t>mệnh</w:t>
      </w:r>
      <w:proofErr w:type="spellEnd"/>
      <w:r w:rsidR="00F20457" w:rsidRPr="0085017C">
        <w:rPr>
          <w:rFonts w:ascii="Times New Roman" w:hAnsi="Times New Roman"/>
          <w:sz w:val="28"/>
          <w:szCs w:val="28"/>
        </w:rPr>
        <w:t xml:space="preserve"> lịch sử </w:t>
      </w:r>
      <w:proofErr w:type="spellStart"/>
      <w:r w:rsidR="0001059C" w:rsidRPr="0085017C">
        <w:rPr>
          <w:rFonts w:ascii="Times New Roman" w:hAnsi="Times New Roman"/>
          <w:sz w:val="28"/>
          <w:szCs w:val="28"/>
        </w:rPr>
        <w:t>vì</w:t>
      </w:r>
      <w:proofErr w:type="spellEnd"/>
      <w:r w:rsidR="0001059C" w:rsidRPr="0085017C">
        <w:rPr>
          <w:rFonts w:ascii="Times New Roman" w:hAnsi="Times New Roman"/>
          <w:sz w:val="28"/>
          <w:szCs w:val="28"/>
        </w:rPr>
        <w:t xml:space="preserve"> </w:t>
      </w:r>
      <w:r w:rsidR="00F20457" w:rsidRPr="0085017C">
        <w:rPr>
          <w:rFonts w:ascii="Times New Roman" w:hAnsi="Times New Roman"/>
          <w:sz w:val="28"/>
          <w:szCs w:val="28"/>
        </w:rPr>
        <w:t>hạ</w:t>
      </w:r>
      <w:r w:rsidR="00A23011" w:rsidRPr="0085017C">
        <w:rPr>
          <w:rFonts w:ascii="Times New Roman" w:hAnsi="Times New Roman"/>
          <w:sz w:val="28"/>
          <w:szCs w:val="28"/>
        </w:rPr>
        <w:t>nh phúc của</w:t>
      </w:r>
      <w:r w:rsidR="00F20457" w:rsidRPr="0085017C">
        <w:rPr>
          <w:rFonts w:ascii="Times New Roman" w:hAnsi="Times New Roman"/>
          <w:sz w:val="28"/>
          <w:szCs w:val="28"/>
        </w:rPr>
        <w:t xml:space="preserve"> nhân dân, </w:t>
      </w:r>
      <w:proofErr w:type="spellStart"/>
      <w:r w:rsidR="0001059C" w:rsidRPr="0085017C">
        <w:rPr>
          <w:rFonts w:ascii="Times New Roman" w:hAnsi="Times New Roman"/>
          <w:sz w:val="28"/>
          <w:szCs w:val="28"/>
        </w:rPr>
        <w:t>vì</w:t>
      </w:r>
      <w:proofErr w:type="spellEnd"/>
      <w:r w:rsidR="0001059C" w:rsidRPr="0085017C">
        <w:rPr>
          <w:rFonts w:ascii="Times New Roman" w:hAnsi="Times New Roman"/>
          <w:sz w:val="28"/>
          <w:szCs w:val="28"/>
        </w:rPr>
        <w:t xml:space="preserve"> sự </w:t>
      </w:r>
      <w:proofErr w:type="spellStart"/>
      <w:r w:rsidR="0001059C" w:rsidRPr="0085017C">
        <w:rPr>
          <w:rFonts w:ascii="Times New Roman" w:hAnsi="Times New Roman"/>
          <w:sz w:val="28"/>
          <w:szCs w:val="28"/>
        </w:rPr>
        <w:t>nghiệp</w:t>
      </w:r>
      <w:proofErr w:type="spellEnd"/>
      <w:r w:rsidR="0001059C" w:rsidRPr="0085017C">
        <w:rPr>
          <w:rFonts w:ascii="Times New Roman" w:hAnsi="Times New Roman"/>
          <w:sz w:val="28"/>
          <w:szCs w:val="28"/>
        </w:rPr>
        <w:t xml:space="preserve"> </w:t>
      </w:r>
      <w:proofErr w:type="spellStart"/>
      <w:r w:rsidR="0001059C" w:rsidRPr="0085017C">
        <w:rPr>
          <w:rFonts w:ascii="Times New Roman" w:hAnsi="Times New Roman"/>
          <w:sz w:val="28"/>
          <w:szCs w:val="28"/>
        </w:rPr>
        <w:t>phát</w:t>
      </w:r>
      <w:proofErr w:type="spellEnd"/>
      <w:r w:rsidR="0001059C" w:rsidRPr="0085017C">
        <w:rPr>
          <w:rFonts w:ascii="Times New Roman" w:hAnsi="Times New Roman"/>
          <w:sz w:val="28"/>
          <w:szCs w:val="28"/>
        </w:rPr>
        <w:t xml:space="preserve"> </w:t>
      </w:r>
      <w:proofErr w:type="spellStart"/>
      <w:r w:rsidR="0001059C" w:rsidRPr="0085017C">
        <w:rPr>
          <w:rFonts w:ascii="Times New Roman" w:hAnsi="Times New Roman"/>
          <w:sz w:val="28"/>
          <w:szCs w:val="28"/>
        </w:rPr>
        <w:t>triển</w:t>
      </w:r>
      <w:proofErr w:type="spellEnd"/>
      <w:r w:rsidR="0001059C" w:rsidRPr="0085017C">
        <w:rPr>
          <w:rFonts w:ascii="Times New Roman" w:hAnsi="Times New Roman"/>
          <w:sz w:val="28"/>
          <w:szCs w:val="28"/>
        </w:rPr>
        <w:t xml:space="preserve"> của đất nước </w:t>
      </w:r>
      <w:proofErr w:type="spellStart"/>
      <w:r w:rsidR="0001059C" w:rsidRPr="0085017C">
        <w:rPr>
          <w:rFonts w:ascii="Times New Roman" w:hAnsi="Times New Roman"/>
          <w:sz w:val="28"/>
          <w:szCs w:val="28"/>
        </w:rPr>
        <w:t>và</w:t>
      </w:r>
      <w:proofErr w:type="spellEnd"/>
      <w:r w:rsidR="0001059C" w:rsidRPr="0085017C">
        <w:rPr>
          <w:rFonts w:ascii="Times New Roman" w:hAnsi="Times New Roman"/>
          <w:sz w:val="28"/>
          <w:szCs w:val="28"/>
        </w:rPr>
        <w:t xml:space="preserve"> </w:t>
      </w:r>
      <w:proofErr w:type="spellStart"/>
      <w:r w:rsidR="0001059C" w:rsidRPr="0085017C">
        <w:rPr>
          <w:rFonts w:ascii="Times New Roman" w:hAnsi="Times New Roman"/>
          <w:sz w:val="28"/>
          <w:szCs w:val="28"/>
        </w:rPr>
        <w:t>vì</w:t>
      </w:r>
      <w:proofErr w:type="spellEnd"/>
      <w:r w:rsidR="0001059C" w:rsidRPr="0085017C">
        <w:rPr>
          <w:rFonts w:ascii="Times New Roman" w:hAnsi="Times New Roman"/>
          <w:sz w:val="28"/>
          <w:szCs w:val="28"/>
        </w:rPr>
        <w:t xml:space="preserve"> sự tiến bộ của nhân loại. Kiên </w:t>
      </w:r>
      <w:proofErr w:type="spellStart"/>
      <w:r w:rsidR="0001059C" w:rsidRPr="0085017C">
        <w:rPr>
          <w:rFonts w:ascii="Times New Roman" w:hAnsi="Times New Roman"/>
          <w:sz w:val="28"/>
          <w:szCs w:val="28"/>
        </w:rPr>
        <w:t>trì</w:t>
      </w:r>
      <w:proofErr w:type="spellEnd"/>
      <w:r w:rsidR="0001059C" w:rsidRPr="0085017C">
        <w:rPr>
          <w:rFonts w:ascii="Times New Roman" w:hAnsi="Times New Roman"/>
          <w:sz w:val="28"/>
          <w:szCs w:val="28"/>
        </w:rPr>
        <w:t xml:space="preserve"> </w:t>
      </w:r>
      <w:proofErr w:type="spellStart"/>
      <w:r w:rsidR="0001059C" w:rsidRPr="0085017C">
        <w:rPr>
          <w:rFonts w:ascii="Times New Roman" w:hAnsi="Times New Roman"/>
          <w:sz w:val="28"/>
          <w:szCs w:val="28"/>
        </w:rPr>
        <w:t>và</w:t>
      </w:r>
      <w:proofErr w:type="spellEnd"/>
      <w:r w:rsidR="0001059C" w:rsidRPr="0085017C">
        <w:rPr>
          <w:rFonts w:ascii="Times New Roman" w:hAnsi="Times New Roman"/>
          <w:sz w:val="28"/>
          <w:szCs w:val="28"/>
        </w:rPr>
        <w:t xml:space="preserve"> tăng cường sự </w:t>
      </w:r>
      <w:proofErr w:type="spellStart"/>
      <w:r w:rsidR="0001059C" w:rsidRPr="0085017C">
        <w:rPr>
          <w:rFonts w:ascii="Times New Roman" w:hAnsi="Times New Roman"/>
          <w:sz w:val="28"/>
          <w:szCs w:val="28"/>
        </w:rPr>
        <w:t>lãnh</w:t>
      </w:r>
      <w:proofErr w:type="spellEnd"/>
      <w:r w:rsidR="0001059C" w:rsidRPr="0085017C">
        <w:rPr>
          <w:rFonts w:ascii="Times New Roman" w:hAnsi="Times New Roman"/>
          <w:sz w:val="28"/>
          <w:szCs w:val="28"/>
        </w:rPr>
        <w:t xml:space="preserve"> đạo toàn diện của hai Đảng</w:t>
      </w:r>
      <w:r w:rsidR="001C407E">
        <w:rPr>
          <w:rFonts w:ascii="Times New Roman" w:hAnsi="Times New Roman"/>
          <w:sz w:val="28"/>
          <w:szCs w:val="28"/>
        </w:rPr>
        <w:t xml:space="preserve"> </w:t>
      </w:r>
      <w:proofErr w:type="spellStart"/>
      <w:r w:rsidR="0001059C" w:rsidRPr="0085017C">
        <w:rPr>
          <w:rFonts w:ascii="Times New Roman" w:hAnsi="Times New Roman"/>
          <w:sz w:val="28"/>
          <w:szCs w:val="28"/>
        </w:rPr>
        <w:t>là</w:t>
      </w:r>
      <w:proofErr w:type="spellEnd"/>
      <w:r w:rsidR="0001059C" w:rsidRPr="0085017C">
        <w:rPr>
          <w:rFonts w:ascii="Times New Roman" w:hAnsi="Times New Roman"/>
          <w:sz w:val="28"/>
          <w:szCs w:val="28"/>
        </w:rPr>
        <w:t xml:space="preserve"> bảo đảm căn bản để thực hiện hiện đại </w:t>
      </w:r>
      <w:proofErr w:type="spellStart"/>
      <w:r w:rsidR="0001059C" w:rsidRPr="0085017C">
        <w:rPr>
          <w:rFonts w:ascii="Times New Roman" w:hAnsi="Times New Roman"/>
          <w:sz w:val="28"/>
          <w:szCs w:val="28"/>
        </w:rPr>
        <w:t>hóa</w:t>
      </w:r>
      <w:proofErr w:type="spellEnd"/>
      <w:r w:rsidR="0001059C" w:rsidRPr="0085017C">
        <w:rPr>
          <w:rFonts w:ascii="Times New Roman" w:hAnsi="Times New Roman"/>
          <w:sz w:val="28"/>
          <w:szCs w:val="28"/>
        </w:rPr>
        <w:t xml:space="preserve"> </w:t>
      </w:r>
      <w:proofErr w:type="spellStart"/>
      <w:r w:rsidR="00103781" w:rsidRPr="0085017C">
        <w:rPr>
          <w:rFonts w:ascii="Times New Roman" w:hAnsi="Times New Roman"/>
          <w:sz w:val="28"/>
          <w:szCs w:val="28"/>
        </w:rPr>
        <w:t>xã</w:t>
      </w:r>
      <w:proofErr w:type="spellEnd"/>
      <w:r w:rsidR="00103781" w:rsidRPr="0085017C">
        <w:rPr>
          <w:rFonts w:ascii="Times New Roman" w:hAnsi="Times New Roman"/>
          <w:sz w:val="28"/>
          <w:szCs w:val="28"/>
        </w:rPr>
        <w:t xml:space="preserve"> </w:t>
      </w:r>
      <w:r w:rsidR="0001059C" w:rsidRPr="0085017C">
        <w:rPr>
          <w:rFonts w:ascii="Times New Roman" w:hAnsi="Times New Roman"/>
          <w:sz w:val="28"/>
          <w:szCs w:val="28"/>
        </w:rPr>
        <w:t xml:space="preserve">hội chủ nghĩa ở mỗi nước </w:t>
      </w:r>
      <w:proofErr w:type="spellStart"/>
      <w:r w:rsidR="0001059C" w:rsidRPr="0085017C">
        <w:rPr>
          <w:rFonts w:ascii="Times New Roman" w:hAnsi="Times New Roman"/>
          <w:sz w:val="28"/>
          <w:szCs w:val="28"/>
        </w:rPr>
        <w:t>và</w:t>
      </w:r>
      <w:proofErr w:type="spellEnd"/>
      <w:r w:rsidR="0001059C" w:rsidRPr="0085017C">
        <w:rPr>
          <w:rFonts w:ascii="Times New Roman" w:hAnsi="Times New Roman"/>
          <w:sz w:val="28"/>
          <w:szCs w:val="28"/>
        </w:rPr>
        <w:t xml:space="preserve"> bảo đảm quan hệ Việt Nam - Trung Quốc </w:t>
      </w:r>
      <w:proofErr w:type="spellStart"/>
      <w:r w:rsidR="0001059C" w:rsidRPr="0085017C">
        <w:rPr>
          <w:rFonts w:ascii="Times New Roman" w:hAnsi="Times New Roman"/>
          <w:sz w:val="28"/>
          <w:szCs w:val="28"/>
        </w:rPr>
        <w:t>phát</w:t>
      </w:r>
      <w:proofErr w:type="spellEnd"/>
      <w:r w:rsidR="0001059C" w:rsidRPr="0085017C">
        <w:rPr>
          <w:rFonts w:ascii="Times New Roman" w:hAnsi="Times New Roman"/>
          <w:sz w:val="28"/>
          <w:szCs w:val="28"/>
        </w:rPr>
        <w:t xml:space="preserve"> </w:t>
      </w:r>
      <w:proofErr w:type="spellStart"/>
      <w:r w:rsidR="0001059C" w:rsidRPr="0085017C">
        <w:rPr>
          <w:rFonts w:ascii="Times New Roman" w:hAnsi="Times New Roman"/>
          <w:sz w:val="28"/>
          <w:szCs w:val="28"/>
        </w:rPr>
        <w:t>triển</w:t>
      </w:r>
      <w:proofErr w:type="spellEnd"/>
      <w:r w:rsidR="0001059C" w:rsidRPr="0085017C">
        <w:rPr>
          <w:rFonts w:ascii="Times New Roman" w:hAnsi="Times New Roman"/>
          <w:sz w:val="28"/>
          <w:szCs w:val="28"/>
        </w:rPr>
        <w:t xml:space="preserve"> </w:t>
      </w:r>
      <w:proofErr w:type="spellStart"/>
      <w:r w:rsidR="0001059C" w:rsidRPr="0085017C">
        <w:rPr>
          <w:rFonts w:ascii="Times New Roman" w:hAnsi="Times New Roman"/>
          <w:sz w:val="28"/>
          <w:szCs w:val="28"/>
        </w:rPr>
        <w:t>lành</w:t>
      </w:r>
      <w:proofErr w:type="spellEnd"/>
      <w:r w:rsidR="0001059C" w:rsidRPr="0085017C">
        <w:rPr>
          <w:rFonts w:ascii="Times New Roman" w:hAnsi="Times New Roman"/>
          <w:sz w:val="28"/>
          <w:szCs w:val="28"/>
        </w:rPr>
        <w:t xml:space="preserve"> mạnh, ổn </w:t>
      </w:r>
      <w:proofErr w:type="spellStart"/>
      <w:r w:rsidR="0001059C" w:rsidRPr="0085017C">
        <w:rPr>
          <w:rFonts w:ascii="Times New Roman" w:hAnsi="Times New Roman"/>
          <w:sz w:val="28"/>
          <w:szCs w:val="28"/>
        </w:rPr>
        <w:t>định</w:t>
      </w:r>
      <w:proofErr w:type="spellEnd"/>
      <w:r w:rsidR="0001059C" w:rsidRPr="0085017C">
        <w:rPr>
          <w:rFonts w:ascii="Times New Roman" w:hAnsi="Times New Roman"/>
          <w:sz w:val="28"/>
          <w:szCs w:val="28"/>
        </w:rPr>
        <w:t xml:space="preserve"> </w:t>
      </w:r>
      <w:proofErr w:type="spellStart"/>
      <w:r w:rsidR="0001059C" w:rsidRPr="0085017C">
        <w:rPr>
          <w:rFonts w:ascii="Times New Roman" w:hAnsi="Times New Roman"/>
          <w:sz w:val="28"/>
          <w:szCs w:val="28"/>
        </w:rPr>
        <w:t>và</w:t>
      </w:r>
      <w:proofErr w:type="spellEnd"/>
      <w:r w:rsidR="0001059C" w:rsidRPr="0085017C">
        <w:rPr>
          <w:rFonts w:ascii="Times New Roman" w:hAnsi="Times New Roman"/>
          <w:sz w:val="28"/>
          <w:szCs w:val="28"/>
        </w:rPr>
        <w:t xml:space="preserve"> </w:t>
      </w:r>
      <w:proofErr w:type="spellStart"/>
      <w:r w:rsidR="0001059C" w:rsidRPr="0085017C">
        <w:rPr>
          <w:rFonts w:ascii="Times New Roman" w:hAnsi="Times New Roman"/>
          <w:sz w:val="28"/>
          <w:szCs w:val="28"/>
        </w:rPr>
        <w:t>lâu</w:t>
      </w:r>
      <w:proofErr w:type="spellEnd"/>
      <w:r w:rsidR="0001059C" w:rsidRPr="0085017C">
        <w:rPr>
          <w:rFonts w:ascii="Times New Roman" w:hAnsi="Times New Roman"/>
          <w:sz w:val="28"/>
          <w:szCs w:val="28"/>
        </w:rPr>
        <w:t xml:space="preserve"> </w:t>
      </w:r>
      <w:proofErr w:type="spellStart"/>
      <w:r w:rsidR="0001059C" w:rsidRPr="0085017C">
        <w:rPr>
          <w:rFonts w:ascii="Times New Roman" w:hAnsi="Times New Roman"/>
          <w:sz w:val="28"/>
          <w:szCs w:val="28"/>
        </w:rPr>
        <w:t>dài</w:t>
      </w:r>
      <w:proofErr w:type="spellEnd"/>
      <w:r w:rsidR="00E459FC">
        <w:rPr>
          <w:rFonts w:ascii="Times New Roman" w:hAnsi="Times New Roman"/>
          <w:sz w:val="28"/>
          <w:szCs w:val="28"/>
        </w:rPr>
        <w:t>,</w:t>
      </w:r>
      <w:r w:rsidR="000135B0" w:rsidRPr="0085017C">
        <w:rPr>
          <w:rFonts w:ascii="Times New Roman" w:hAnsi="Times New Roman"/>
          <w:sz w:val="28"/>
          <w:szCs w:val="28"/>
        </w:rPr>
        <w:t xml:space="preserve"> </w:t>
      </w:r>
      <w:r w:rsidR="0001059C" w:rsidRPr="0085017C">
        <w:rPr>
          <w:rFonts w:ascii="Times New Roman" w:hAnsi="Times New Roman"/>
          <w:sz w:val="28"/>
          <w:szCs w:val="28"/>
        </w:rPr>
        <w:t xml:space="preserve">liên quan đến </w:t>
      </w:r>
      <w:r w:rsidR="000135B0" w:rsidRPr="0085017C">
        <w:rPr>
          <w:rFonts w:ascii="Times New Roman" w:hAnsi="Times New Roman"/>
          <w:sz w:val="28"/>
          <w:szCs w:val="28"/>
        </w:rPr>
        <w:t>tương lai</w:t>
      </w:r>
      <w:r w:rsidR="0001059C" w:rsidRPr="0085017C">
        <w:rPr>
          <w:rFonts w:ascii="Times New Roman" w:hAnsi="Times New Roman"/>
          <w:sz w:val="28"/>
          <w:szCs w:val="28"/>
        </w:rPr>
        <w:t xml:space="preserve"> của </w:t>
      </w:r>
      <w:r w:rsidR="003B1C0F">
        <w:rPr>
          <w:rFonts w:ascii="Times New Roman" w:hAnsi="Times New Roman"/>
          <w:sz w:val="28"/>
          <w:szCs w:val="28"/>
        </w:rPr>
        <w:t xml:space="preserve">hai nước, </w:t>
      </w:r>
      <w:r w:rsidR="0001059C" w:rsidRPr="0085017C">
        <w:rPr>
          <w:rFonts w:ascii="Times New Roman" w:hAnsi="Times New Roman"/>
          <w:sz w:val="28"/>
          <w:szCs w:val="28"/>
        </w:rPr>
        <w:t>quan hệ hai Đảng, hai nước</w:t>
      </w:r>
      <w:r w:rsidR="00103781" w:rsidRPr="0085017C">
        <w:rPr>
          <w:rFonts w:ascii="Times New Roman" w:hAnsi="Times New Roman"/>
          <w:sz w:val="28"/>
          <w:szCs w:val="28"/>
        </w:rPr>
        <w:t xml:space="preserve"> </w:t>
      </w:r>
      <w:proofErr w:type="spellStart"/>
      <w:r w:rsidR="00103781" w:rsidRPr="0085017C">
        <w:rPr>
          <w:rFonts w:ascii="Times New Roman" w:hAnsi="Times New Roman"/>
          <w:sz w:val="28"/>
          <w:szCs w:val="28"/>
        </w:rPr>
        <w:t>và</w:t>
      </w:r>
      <w:proofErr w:type="spellEnd"/>
      <w:r w:rsidR="00103781" w:rsidRPr="0085017C">
        <w:rPr>
          <w:rFonts w:ascii="Times New Roman" w:hAnsi="Times New Roman"/>
          <w:sz w:val="28"/>
          <w:szCs w:val="28"/>
        </w:rPr>
        <w:t xml:space="preserve"> </w:t>
      </w:r>
      <w:r w:rsidR="0001059C" w:rsidRPr="0085017C">
        <w:rPr>
          <w:rFonts w:ascii="Times New Roman" w:hAnsi="Times New Roman"/>
          <w:sz w:val="28"/>
          <w:szCs w:val="28"/>
        </w:rPr>
        <w:t xml:space="preserve">sự </w:t>
      </w:r>
      <w:proofErr w:type="spellStart"/>
      <w:r w:rsidR="0001059C" w:rsidRPr="0085017C">
        <w:rPr>
          <w:rFonts w:ascii="Times New Roman" w:hAnsi="Times New Roman"/>
          <w:sz w:val="28"/>
          <w:szCs w:val="28"/>
        </w:rPr>
        <w:t>phát</w:t>
      </w:r>
      <w:proofErr w:type="spellEnd"/>
      <w:r w:rsidR="0001059C" w:rsidRPr="0085017C">
        <w:rPr>
          <w:rFonts w:ascii="Times New Roman" w:hAnsi="Times New Roman"/>
          <w:sz w:val="28"/>
          <w:szCs w:val="28"/>
        </w:rPr>
        <w:t xml:space="preserve"> </w:t>
      </w:r>
      <w:proofErr w:type="spellStart"/>
      <w:r w:rsidR="0001059C" w:rsidRPr="0085017C">
        <w:rPr>
          <w:rFonts w:ascii="Times New Roman" w:hAnsi="Times New Roman"/>
          <w:sz w:val="28"/>
          <w:szCs w:val="28"/>
        </w:rPr>
        <w:t>triển</w:t>
      </w:r>
      <w:proofErr w:type="spellEnd"/>
      <w:r w:rsidR="0001059C" w:rsidRPr="0085017C">
        <w:rPr>
          <w:rFonts w:ascii="Times New Roman" w:hAnsi="Times New Roman"/>
          <w:sz w:val="28"/>
          <w:szCs w:val="28"/>
        </w:rPr>
        <w:t xml:space="preserve"> lớn mạnh của sự </w:t>
      </w:r>
      <w:proofErr w:type="spellStart"/>
      <w:r w:rsidR="0001059C" w:rsidRPr="0085017C">
        <w:rPr>
          <w:rFonts w:ascii="Times New Roman" w:hAnsi="Times New Roman"/>
          <w:sz w:val="28"/>
          <w:szCs w:val="28"/>
        </w:rPr>
        <w:t>nghiệp</w:t>
      </w:r>
      <w:proofErr w:type="spellEnd"/>
      <w:r w:rsidR="0001059C" w:rsidRPr="0085017C">
        <w:rPr>
          <w:rFonts w:ascii="Times New Roman" w:hAnsi="Times New Roman"/>
          <w:sz w:val="28"/>
          <w:szCs w:val="28"/>
        </w:rPr>
        <w:t xml:space="preserve"> </w:t>
      </w:r>
      <w:proofErr w:type="spellStart"/>
      <w:r w:rsidR="0001059C" w:rsidRPr="0085017C">
        <w:rPr>
          <w:rFonts w:ascii="Times New Roman" w:hAnsi="Times New Roman"/>
          <w:sz w:val="28"/>
          <w:szCs w:val="28"/>
        </w:rPr>
        <w:t>xã</w:t>
      </w:r>
      <w:proofErr w:type="spellEnd"/>
      <w:r w:rsidR="0001059C" w:rsidRPr="0085017C">
        <w:rPr>
          <w:rFonts w:ascii="Times New Roman" w:hAnsi="Times New Roman"/>
          <w:sz w:val="28"/>
          <w:szCs w:val="28"/>
        </w:rPr>
        <w:t xml:space="preserve"> hội </w:t>
      </w:r>
      <w:r w:rsidR="00043998" w:rsidRPr="0085017C">
        <w:rPr>
          <w:rFonts w:ascii="Times New Roman" w:hAnsi="Times New Roman"/>
          <w:sz w:val="28"/>
          <w:szCs w:val="28"/>
        </w:rPr>
        <w:t xml:space="preserve">chủ nghĩa </w:t>
      </w:r>
      <w:r w:rsidR="0001059C" w:rsidRPr="0085017C">
        <w:rPr>
          <w:rFonts w:ascii="Times New Roman" w:hAnsi="Times New Roman"/>
          <w:sz w:val="28"/>
          <w:szCs w:val="28"/>
        </w:rPr>
        <w:t xml:space="preserve">trên thế </w:t>
      </w:r>
      <w:proofErr w:type="spellStart"/>
      <w:r w:rsidR="0001059C" w:rsidRPr="0085017C">
        <w:rPr>
          <w:rFonts w:ascii="Times New Roman" w:hAnsi="Times New Roman"/>
          <w:sz w:val="28"/>
          <w:szCs w:val="28"/>
        </w:rPr>
        <w:t>giới</w:t>
      </w:r>
      <w:proofErr w:type="spellEnd"/>
      <w:r w:rsidR="0001059C" w:rsidRPr="0085017C">
        <w:rPr>
          <w:rFonts w:ascii="Times New Roman" w:hAnsi="Times New Roman"/>
          <w:sz w:val="28"/>
          <w:szCs w:val="28"/>
        </w:rPr>
        <w:t xml:space="preserve">. </w:t>
      </w:r>
      <w:r w:rsidR="003E6C25" w:rsidRPr="0085017C">
        <w:rPr>
          <w:rFonts w:ascii="Times New Roman" w:hAnsi="Times New Roman"/>
          <w:sz w:val="28"/>
          <w:szCs w:val="28"/>
        </w:rPr>
        <w:t xml:space="preserve">Trước sự </w:t>
      </w:r>
      <w:r w:rsidR="0001059C" w:rsidRPr="0085017C">
        <w:rPr>
          <w:rFonts w:ascii="Times New Roman" w:hAnsi="Times New Roman"/>
          <w:sz w:val="28"/>
          <w:szCs w:val="28"/>
        </w:rPr>
        <w:t>biến chuyển</w:t>
      </w:r>
      <w:r w:rsidR="001C407E">
        <w:rPr>
          <w:rFonts w:ascii="Times New Roman" w:hAnsi="Times New Roman"/>
          <w:sz w:val="28"/>
          <w:szCs w:val="28"/>
        </w:rPr>
        <w:t xml:space="preserve"> </w:t>
      </w:r>
      <w:r w:rsidR="0001059C" w:rsidRPr="00E459FC">
        <w:rPr>
          <w:rFonts w:ascii="Times New Roman" w:hAnsi="Times New Roman"/>
          <w:sz w:val="28"/>
          <w:szCs w:val="28"/>
        </w:rPr>
        <w:t xml:space="preserve">của thế </w:t>
      </w:r>
      <w:proofErr w:type="spellStart"/>
      <w:r w:rsidR="0001059C" w:rsidRPr="00E459FC">
        <w:rPr>
          <w:rFonts w:ascii="Times New Roman" w:hAnsi="Times New Roman"/>
          <w:sz w:val="28"/>
          <w:szCs w:val="28"/>
        </w:rPr>
        <w:t>giới</w:t>
      </w:r>
      <w:proofErr w:type="spellEnd"/>
      <w:r w:rsidR="0001059C" w:rsidRPr="00E459FC">
        <w:rPr>
          <w:rFonts w:ascii="Times New Roman" w:hAnsi="Times New Roman"/>
          <w:sz w:val="28"/>
          <w:szCs w:val="28"/>
        </w:rPr>
        <w:t xml:space="preserve">, biến chuyển của thời đại </w:t>
      </w:r>
      <w:proofErr w:type="spellStart"/>
      <w:r w:rsidR="0001059C" w:rsidRPr="00E459FC">
        <w:rPr>
          <w:rFonts w:ascii="Times New Roman" w:hAnsi="Times New Roman"/>
          <w:sz w:val="28"/>
          <w:szCs w:val="28"/>
        </w:rPr>
        <w:t>và</w:t>
      </w:r>
      <w:proofErr w:type="spellEnd"/>
      <w:r w:rsidR="0001059C" w:rsidRPr="00E459FC">
        <w:rPr>
          <w:rFonts w:ascii="Times New Roman" w:hAnsi="Times New Roman"/>
          <w:sz w:val="28"/>
          <w:szCs w:val="28"/>
        </w:rPr>
        <w:t xml:space="preserve"> biến chuyển của lịch sử</w:t>
      </w:r>
      <w:r w:rsidR="0001059C" w:rsidRPr="0085017C">
        <w:rPr>
          <w:rFonts w:ascii="Times New Roman" w:hAnsi="Times New Roman"/>
          <w:sz w:val="28"/>
          <w:szCs w:val="28"/>
        </w:rPr>
        <w:t>, hai Đảng</w:t>
      </w:r>
      <w:r w:rsidR="00E11746" w:rsidRPr="0085017C">
        <w:rPr>
          <w:rFonts w:ascii="Times New Roman" w:hAnsi="Times New Roman"/>
          <w:sz w:val="28"/>
          <w:szCs w:val="28"/>
        </w:rPr>
        <w:t>,</w:t>
      </w:r>
      <w:r w:rsidR="0001059C" w:rsidRPr="0085017C">
        <w:rPr>
          <w:rFonts w:ascii="Times New Roman" w:hAnsi="Times New Roman"/>
          <w:sz w:val="28"/>
          <w:szCs w:val="28"/>
        </w:rPr>
        <w:t xml:space="preserve"> hai nước Việt Nam - Trung Quốc </w:t>
      </w:r>
      <w:proofErr w:type="spellStart"/>
      <w:r w:rsidR="0001059C" w:rsidRPr="0085017C">
        <w:rPr>
          <w:rFonts w:ascii="Times New Roman" w:hAnsi="Times New Roman"/>
          <w:sz w:val="28"/>
          <w:szCs w:val="28"/>
        </w:rPr>
        <w:t>cùng</w:t>
      </w:r>
      <w:proofErr w:type="spellEnd"/>
      <w:r w:rsidR="0001059C" w:rsidRPr="0085017C">
        <w:rPr>
          <w:rFonts w:ascii="Times New Roman" w:hAnsi="Times New Roman"/>
          <w:sz w:val="28"/>
          <w:szCs w:val="28"/>
        </w:rPr>
        <w:t xml:space="preserve"> nỗ lực </w:t>
      </w:r>
      <w:proofErr w:type="spellStart"/>
      <w:r w:rsidR="0001059C" w:rsidRPr="0085017C">
        <w:rPr>
          <w:rFonts w:ascii="Times New Roman" w:hAnsi="Times New Roman"/>
          <w:sz w:val="28"/>
          <w:szCs w:val="28"/>
        </w:rPr>
        <w:t>thúc</w:t>
      </w:r>
      <w:proofErr w:type="spellEnd"/>
      <w:r w:rsidR="0001059C" w:rsidRPr="0085017C">
        <w:rPr>
          <w:rFonts w:ascii="Times New Roman" w:hAnsi="Times New Roman"/>
          <w:sz w:val="28"/>
          <w:szCs w:val="28"/>
        </w:rPr>
        <w:t xml:space="preserve"> đẩy sự </w:t>
      </w:r>
      <w:proofErr w:type="spellStart"/>
      <w:r w:rsidR="0001059C" w:rsidRPr="0085017C">
        <w:rPr>
          <w:rFonts w:ascii="Times New Roman" w:hAnsi="Times New Roman"/>
          <w:sz w:val="28"/>
          <w:szCs w:val="28"/>
        </w:rPr>
        <w:t>nghiệp</w:t>
      </w:r>
      <w:proofErr w:type="spellEnd"/>
      <w:r w:rsidR="0001059C" w:rsidRPr="0085017C">
        <w:rPr>
          <w:rFonts w:ascii="Times New Roman" w:hAnsi="Times New Roman"/>
          <w:sz w:val="28"/>
          <w:szCs w:val="28"/>
        </w:rPr>
        <w:t xml:space="preserve"> </w:t>
      </w:r>
      <w:proofErr w:type="spellStart"/>
      <w:r w:rsidR="00E11746" w:rsidRPr="0085017C">
        <w:rPr>
          <w:rFonts w:ascii="Times New Roman" w:hAnsi="Times New Roman"/>
          <w:sz w:val="28"/>
          <w:szCs w:val="28"/>
        </w:rPr>
        <w:t>xã</w:t>
      </w:r>
      <w:proofErr w:type="spellEnd"/>
      <w:r w:rsidR="00E11746" w:rsidRPr="0085017C">
        <w:rPr>
          <w:rFonts w:ascii="Times New Roman" w:hAnsi="Times New Roman"/>
          <w:sz w:val="28"/>
          <w:szCs w:val="28"/>
        </w:rPr>
        <w:t xml:space="preserve"> </w:t>
      </w:r>
      <w:r w:rsidR="0001059C" w:rsidRPr="0085017C">
        <w:rPr>
          <w:rFonts w:ascii="Times New Roman" w:hAnsi="Times New Roman"/>
          <w:sz w:val="28"/>
          <w:szCs w:val="28"/>
        </w:rPr>
        <w:t xml:space="preserve">hội </w:t>
      </w:r>
      <w:r w:rsidR="00E11746" w:rsidRPr="0085017C">
        <w:rPr>
          <w:rFonts w:ascii="Times New Roman" w:hAnsi="Times New Roman"/>
          <w:sz w:val="28"/>
          <w:szCs w:val="28"/>
        </w:rPr>
        <w:t xml:space="preserve">chủ </w:t>
      </w:r>
      <w:r w:rsidR="0001059C" w:rsidRPr="0085017C">
        <w:rPr>
          <w:rFonts w:ascii="Times New Roman" w:hAnsi="Times New Roman"/>
          <w:sz w:val="28"/>
          <w:szCs w:val="28"/>
        </w:rPr>
        <w:t xml:space="preserve">nghĩa ở mỗi nước </w:t>
      </w:r>
      <w:proofErr w:type="spellStart"/>
      <w:r w:rsidR="0001059C" w:rsidRPr="0085017C">
        <w:rPr>
          <w:rFonts w:ascii="Times New Roman" w:hAnsi="Times New Roman"/>
          <w:sz w:val="28"/>
          <w:szCs w:val="28"/>
        </w:rPr>
        <w:t>phát</w:t>
      </w:r>
      <w:proofErr w:type="spellEnd"/>
      <w:r w:rsidR="0001059C" w:rsidRPr="0085017C">
        <w:rPr>
          <w:rFonts w:ascii="Times New Roman" w:hAnsi="Times New Roman"/>
          <w:sz w:val="28"/>
          <w:szCs w:val="28"/>
        </w:rPr>
        <w:t xml:space="preserve"> </w:t>
      </w:r>
      <w:proofErr w:type="spellStart"/>
      <w:r w:rsidR="0001059C" w:rsidRPr="0085017C">
        <w:rPr>
          <w:rFonts w:ascii="Times New Roman" w:hAnsi="Times New Roman"/>
          <w:sz w:val="28"/>
          <w:szCs w:val="28"/>
        </w:rPr>
        <w:t>triển</w:t>
      </w:r>
      <w:proofErr w:type="spellEnd"/>
      <w:r w:rsidR="0001059C" w:rsidRPr="0085017C">
        <w:rPr>
          <w:rFonts w:ascii="Times New Roman" w:hAnsi="Times New Roman"/>
          <w:sz w:val="28"/>
          <w:szCs w:val="28"/>
        </w:rPr>
        <w:t xml:space="preserve"> mạnh mẽ, thể hiện với thế </w:t>
      </w:r>
      <w:proofErr w:type="spellStart"/>
      <w:r w:rsidR="0001059C" w:rsidRPr="0085017C">
        <w:rPr>
          <w:rFonts w:ascii="Times New Roman" w:hAnsi="Times New Roman"/>
          <w:sz w:val="28"/>
          <w:szCs w:val="28"/>
        </w:rPr>
        <w:t>giới</w:t>
      </w:r>
      <w:proofErr w:type="spellEnd"/>
      <w:r w:rsidR="0001059C" w:rsidRPr="0085017C">
        <w:rPr>
          <w:rFonts w:ascii="Times New Roman" w:hAnsi="Times New Roman"/>
          <w:sz w:val="28"/>
          <w:szCs w:val="28"/>
        </w:rPr>
        <w:t xml:space="preserve"> sức sống mạnh mẽ </w:t>
      </w:r>
      <w:proofErr w:type="spellStart"/>
      <w:r w:rsidR="0001059C" w:rsidRPr="00F229B3">
        <w:rPr>
          <w:rFonts w:ascii="Times New Roman" w:hAnsi="Times New Roman"/>
          <w:sz w:val="28"/>
          <w:szCs w:val="28"/>
        </w:rPr>
        <w:t>và</w:t>
      </w:r>
      <w:proofErr w:type="spellEnd"/>
      <w:r w:rsidR="0001059C" w:rsidRPr="00F229B3">
        <w:rPr>
          <w:rFonts w:ascii="Times New Roman" w:hAnsi="Times New Roman"/>
          <w:sz w:val="28"/>
          <w:szCs w:val="28"/>
        </w:rPr>
        <w:t xml:space="preserve"> </w:t>
      </w:r>
      <w:proofErr w:type="spellStart"/>
      <w:r w:rsidR="0001059C" w:rsidRPr="00F229B3">
        <w:rPr>
          <w:rFonts w:ascii="Times New Roman" w:hAnsi="Times New Roman"/>
          <w:sz w:val="28"/>
          <w:szCs w:val="28"/>
        </w:rPr>
        <w:t>triển</w:t>
      </w:r>
      <w:proofErr w:type="spellEnd"/>
      <w:r w:rsidR="0001059C" w:rsidRPr="00F229B3">
        <w:rPr>
          <w:rFonts w:ascii="Times New Roman" w:hAnsi="Times New Roman"/>
          <w:sz w:val="28"/>
          <w:szCs w:val="28"/>
        </w:rPr>
        <w:t xml:space="preserve"> vọ</w:t>
      </w:r>
      <w:r w:rsidR="00A23011" w:rsidRPr="00F229B3">
        <w:rPr>
          <w:rFonts w:ascii="Times New Roman" w:hAnsi="Times New Roman"/>
          <w:sz w:val="28"/>
          <w:szCs w:val="28"/>
        </w:rPr>
        <w:t xml:space="preserve">ng tươi </w:t>
      </w:r>
      <w:proofErr w:type="spellStart"/>
      <w:r w:rsidR="00A23011" w:rsidRPr="00F229B3">
        <w:rPr>
          <w:rFonts w:ascii="Times New Roman" w:hAnsi="Times New Roman"/>
          <w:sz w:val="28"/>
          <w:szCs w:val="28"/>
        </w:rPr>
        <w:t>sáng</w:t>
      </w:r>
      <w:proofErr w:type="spellEnd"/>
      <w:r w:rsidR="00A23011" w:rsidRPr="0085017C">
        <w:rPr>
          <w:rFonts w:ascii="Times New Roman" w:hAnsi="Times New Roman"/>
          <w:sz w:val="28"/>
          <w:szCs w:val="28"/>
        </w:rPr>
        <w:t xml:space="preserve"> củ</w:t>
      </w:r>
      <w:r w:rsidR="0001059C" w:rsidRPr="0085017C">
        <w:rPr>
          <w:rFonts w:ascii="Times New Roman" w:hAnsi="Times New Roman"/>
          <w:sz w:val="28"/>
          <w:szCs w:val="28"/>
        </w:rPr>
        <w:t xml:space="preserve">a chế độ </w:t>
      </w:r>
      <w:proofErr w:type="spellStart"/>
      <w:r w:rsidR="00E11746" w:rsidRPr="0085017C">
        <w:rPr>
          <w:rFonts w:ascii="Times New Roman" w:hAnsi="Times New Roman"/>
          <w:sz w:val="28"/>
          <w:szCs w:val="28"/>
        </w:rPr>
        <w:t>xã</w:t>
      </w:r>
      <w:proofErr w:type="spellEnd"/>
      <w:r w:rsidR="00E11746" w:rsidRPr="0085017C">
        <w:rPr>
          <w:rFonts w:ascii="Times New Roman" w:hAnsi="Times New Roman"/>
          <w:sz w:val="28"/>
          <w:szCs w:val="28"/>
        </w:rPr>
        <w:t xml:space="preserve"> </w:t>
      </w:r>
      <w:r w:rsidR="0001059C" w:rsidRPr="0085017C">
        <w:rPr>
          <w:rFonts w:ascii="Times New Roman" w:hAnsi="Times New Roman"/>
          <w:sz w:val="28"/>
          <w:szCs w:val="28"/>
        </w:rPr>
        <w:t xml:space="preserve">hội </w:t>
      </w:r>
      <w:r w:rsidR="00E11746" w:rsidRPr="0085017C">
        <w:rPr>
          <w:rFonts w:ascii="Times New Roman" w:hAnsi="Times New Roman"/>
          <w:sz w:val="28"/>
          <w:szCs w:val="28"/>
        </w:rPr>
        <w:t xml:space="preserve">chủ </w:t>
      </w:r>
      <w:r w:rsidR="007D630E">
        <w:rPr>
          <w:rFonts w:ascii="Times New Roman" w:hAnsi="Times New Roman"/>
          <w:sz w:val="28"/>
          <w:szCs w:val="28"/>
        </w:rPr>
        <w:t>nghĩa.</w:t>
      </w:r>
      <w:r w:rsidR="0001059C" w:rsidRPr="0085017C">
        <w:rPr>
          <w:rFonts w:ascii="Times New Roman" w:hAnsi="Times New Roman"/>
          <w:sz w:val="28"/>
          <w:szCs w:val="28"/>
        </w:rPr>
        <w:t xml:space="preserve"> </w:t>
      </w:r>
      <w:r w:rsidR="0001059C" w:rsidRPr="003F6919">
        <w:rPr>
          <w:rFonts w:ascii="Times New Roman" w:hAnsi="Times New Roman"/>
          <w:sz w:val="28"/>
          <w:szCs w:val="28"/>
        </w:rPr>
        <w:t xml:space="preserve">Hai bên cần </w:t>
      </w:r>
      <w:r w:rsidR="0001059C" w:rsidRPr="00B56B0F">
        <w:rPr>
          <w:rFonts w:ascii="Times New Roman" w:hAnsi="Times New Roman"/>
          <w:sz w:val="28"/>
          <w:szCs w:val="28"/>
        </w:rPr>
        <w:t xml:space="preserve">kiên </w:t>
      </w:r>
      <w:proofErr w:type="spellStart"/>
      <w:r w:rsidR="0001059C" w:rsidRPr="00B56B0F">
        <w:rPr>
          <w:rFonts w:ascii="Times New Roman" w:hAnsi="Times New Roman"/>
          <w:sz w:val="28"/>
          <w:szCs w:val="28"/>
        </w:rPr>
        <w:t>trì</w:t>
      </w:r>
      <w:proofErr w:type="spellEnd"/>
      <w:r w:rsidR="0001059C" w:rsidRPr="00B56B0F">
        <w:rPr>
          <w:rFonts w:ascii="Times New Roman" w:hAnsi="Times New Roman"/>
          <w:sz w:val="28"/>
          <w:szCs w:val="28"/>
        </w:rPr>
        <w:t xml:space="preserve"> </w:t>
      </w:r>
      <w:r w:rsidR="00270914" w:rsidRPr="00B56B0F">
        <w:rPr>
          <w:rFonts w:ascii="Times New Roman" w:hAnsi="Times New Roman"/>
          <w:sz w:val="28"/>
          <w:szCs w:val="28"/>
        </w:rPr>
        <w:t xml:space="preserve">lý </w:t>
      </w:r>
      <w:r w:rsidR="00536E27" w:rsidRPr="00B56B0F">
        <w:rPr>
          <w:rFonts w:ascii="Times New Roman" w:hAnsi="Times New Roman"/>
          <w:sz w:val="28"/>
          <w:szCs w:val="28"/>
        </w:rPr>
        <w:t xml:space="preserve">tưởng </w:t>
      </w:r>
      <w:proofErr w:type="spellStart"/>
      <w:r w:rsidR="00536E27" w:rsidRPr="00B56B0F">
        <w:rPr>
          <w:rFonts w:ascii="Times New Roman" w:hAnsi="Times New Roman"/>
          <w:sz w:val="28"/>
          <w:szCs w:val="28"/>
        </w:rPr>
        <w:t>và</w:t>
      </w:r>
      <w:proofErr w:type="spellEnd"/>
      <w:r w:rsidR="00536E27" w:rsidRPr="00B56B0F">
        <w:rPr>
          <w:rFonts w:ascii="Times New Roman" w:hAnsi="Times New Roman"/>
          <w:sz w:val="28"/>
          <w:szCs w:val="28"/>
        </w:rPr>
        <w:t xml:space="preserve"> </w:t>
      </w:r>
      <w:r w:rsidR="00270914" w:rsidRPr="00B56B0F">
        <w:rPr>
          <w:rFonts w:ascii="Times New Roman" w:hAnsi="Times New Roman"/>
          <w:sz w:val="28"/>
          <w:szCs w:val="28"/>
        </w:rPr>
        <w:t>ý chí</w:t>
      </w:r>
      <w:r w:rsidR="00B56B0F">
        <w:rPr>
          <w:rFonts w:ascii="Times New Roman" w:hAnsi="Times New Roman"/>
          <w:sz w:val="28"/>
          <w:szCs w:val="28"/>
        </w:rPr>
        <w:t xml:space="preserve">, </w:t>
      </w:r>
      <w:r w:rsidR="0001059C" w:rsidRPr="003F6919">
        <w:rPr>
          <w:rFonts w:ascii="Times New Roman" w:hAnsi="Times New Roman"/>
          <w:sz w:val="28"/>
          <w:szCs w:val="28"/>
        </w:rPr>
        <w:t xml:space="preserve">kiên </w:t>
      </w:r>
      <w:proofErr w:type="spellStart"/>
      <w:r w:rsidR="0001059C" w:rsidRPr="003F6919">
        <w:rPr>
          <w:rFonts w:ascii="Times New Roman" w:hAnsi="Times New Roman"/>
          <w:sz w:val="28"/>
          <w:szCs w:val="28"/>
        </w:rPr>
        <w:t>trì</w:t>
      </w:r>
      <w:proofErr w:type="spellEnd"/>
      <w:r w:rsidR="0001059C" w:rsidRPr="003F6919">
        <w:rPr>
          <w:rFonts w:ascii="Times New Roman" w:hAnsi="Times New Roman"/>
          <w:sz w:val="28"/>
          <w:szCs w:val="28"/>
        </w:rPr>
        <w:t xml:space="preserve"> </w:t>
      </w:r>
      <w:r w:rsidR="00F025C6">
        <w:rPr>
          <w:rFonts w:ascii="Times New Roman" w:hAnsi="Times New Roman"/>
          <w:sz w:val="28"/>
          <w:szCs w:val="28"/>
        </w:rPr>
        <w:t xml:space="preserve">sự </w:t>
      </w:r>
      <w:proofErr w:type="spellStart"/>
      <w:r w:rsidR="0001059C" w:rsidRPr="003F6919">
        <w:rPr>
          <w:rFonts w:ascii="Times New Roman" w:hAnsi="Times New Roman"/>
          <w:sz w:val="28"/>
          <w:szCs w:val="28"/>
        </w:rPr>
        <w:t>lãnh</w:t>
      </w:r>
      <w:proofErr w:type="spellEnd"/>
      <w:r w:rsidR="0001059C" w:rsidRPr="003F6919">
        <w:rPr>
          <w:rFonts w:ascii="Times New Roman" w:hAnsi="Times New Roman"/>
          <w:sz w:val="28"/>
          <w:szCs w:val="28"/>
        </w:rPr>
        <w:t xml:space="preserve"> đạo của Đảng Cộng sản,</w:t>
      </w:r>
      <w:r w:rsidR="0001059C" w:rsidRPr="00600244">
        <w:rPr>
          <w:rFonts w:ascii="Times New Roman" w:hAnsi="Times New Roman"/>
          <w:sz w:val="28"/>
          <w:szCs w:val="28"/>
        </w:rPr>
        <w:t xml:space="preserve"> </w:t>
      </w:r>
      <w:r w:rsidR="0001059C" w:rsidRPr="00B55751">
        <w:rPr>
          <w:rFonts w:ascii="Times New Roman" w:hAnsi="Times New Roman"/>
          <w:sz w:val="28"/>
          <w:szCs w:val="28"/>
        </w:rPr>
        <w:t xml:space="preserve">kiên </w:t>
      </w:r>
      <w:proofErr w:type="spellStart"/>
      <w:r w:rsidR="0001059C" w:rsidRPr="00B55751">
        <w:rPr>
          <w:rFonts w:ascii="Times New Roman" w:hAnsi="Times New Roman"/>
          <w:sz w:val="28"/>
          <w:szCs w:val="28"/>
        </w:rPr>
        <w:t>trì</w:t>
      </w:r>
      <w:proofErr w:type="spellEnd"/>
      <w:r w:rsidR="0001059C" w:rsidRPr="00B55751">
        <w:rPr>
          <w:rFonts w:ascii="Times New Roman" w:hAnsi="Times New Roman"/>
          <w:sz w:val="28"/>
          <w:szCs w:val="28"/>
        </w:rPr>
        <w:t xml:space="preserve"> đi </w:t>
      </w:r>
      <w:proofErr w:type="spellStart"/>
      <w:r w:rsidR="0001059C" w:rsidRPr="00B55751">
        <w:rPr>
          <w:rFonts w:ascii="Times New Roman" w:hAnsi="Times New Roman"/>
          <w:sz w:val="28"/>
          <w:szCs w:val="28"/>
        </w:rPr>
        <w:t>theo</w:t>
      </w:r>
      <w:proofErr w:type="spellEnd"/>
      <w:r w:rsidR="0001059C" w:rsidRPr="00B55751">
        <w:rPr>
          <w:rFonts w:ascii="Times New Roman" w:hAnsi="Times New Roman"/>
          <w:sz w:val="28"/>
          <w:szCs w:val="28"/>
        </w:rPr>
        <w:t xml:space="preserve"> con đường </w:t>
      </w:r>
      <w:proofErr w:type="spellStart"/>
      <w:r w:rsidR="00536E27" w:rsidRPr="00B55751">
        <w:rPr>
          <w:rFonts w:ascii="Times New Roman" w:hAnsi="Times New Roman"/>
          <w:sz w:val="28"/>
          <w:szCs w:val="28"/>
        </w:rPr>
        <w:t>xã</w:t>
      </w:r>
      <w:proofErr w:type="spellEnd"/>
      <w:r w:rsidR="00536E27" w:rsidRPr="00B55751">
        <w:rPr>
          <w:rFonts w:ascii="Times New Roman" w:hAnsi="Times New Roman"/>
          <w:sz w:val="28"/>
          <w:szCs w:val="28"/>
        </w:rPr>
        <w:t xml:space="preserve"> </w:t>
      </w:r>
      <w:r w:rsidR="0001059C" w:rsidRPr="00B55751">
        <w:rPr>
          <w:rFonts w:ascii="Times New Roman" w:hAnsi="Times New Roman"/>
          <w:sz w:val="28"/>
          <w:szCs w:val="28"/>
        </w:rPr>
        <w:t xml:space="preserve">hội </w:t>
      </w:r>
      <w:r w:rsidR="00536E27" w:rsidRPr="00B55751">
        <w:rPr>
          <w:rFonts w:ascii="Times New Roman" w:hAnsi="Times New Roman"/>
          <w:sz w:val="28"/>
          <w:szCs w:val="28"/>
        </w:rPr>
        <w:t xml:space="preserve">chủ </w:t>
      </w:r>
      <w:r w:rsidR="0001059C" w:rsidRPr="00B55751">
        <w:rPr>
          <w:rFonts w:ascii="Times New Roman" w:hAnsi="Times New Roman"/>
          <w:sz w:val="28"/>
          <w:szCs w:val="28"/>
        </w:rPr>
        <w:t xml:space="preserve">nghĩa </w:t>
      </w:r>
      <w:proofErr w:type="spellStart"/>
      <w:r w:rsidR="0001059C" w:rsidRPr="00B55751">
        <w:rPr>
          <w:rFonts w:ascii="Times New Roman" w:hAnsi="Times New Roman"/>
          <w:sz w:val="28"/>
          <w:szCs w:val="28"/>
        </w:rPr>
        <w:t>phù</w:t>
      </w:r>
      <w:proofErr w:type="spellEnd"/>
      <w:r w:rsidR="0001059C" w:rsidRPr="00B55751">
        <w:rPr>
          <w:rFonts w:ascii="Times New Roman" w:hAnsi="Times New Roman"/>
          <w:sz w:val="28"/>
          <w:szCs w:val="28"/>
        </w:rPr>
        <w:t xml:space="preserve"> hợp với </w:t>
      </w:r>
      <w:proofErr w:type="spellStart"/>
      <w:r w:rsidR="0001059C" w:rsidRPr="00B55751">
        <w:rPr>
          <w:rFonts w:ascii="Times New Roman" w:hAnsi="Times New Roman"/>
          <w:sz w:val="28"/>
          <w:szCs w:val="28"/>
        </w:rPr>
        <w:t>tình</w:t>
      </w:r>
      <w:proofErr w:type="spellEnd"/>
      <w:r w:rsidR="0001059C" w:rsidRPr="00B55751">
        <w:rPr>
          <w:rFonts w:ascii="Times New Roman" w:hAnsi="Times New Roman"/>
          <w:sz w:val="28"/>
          <w:szCs w:val="28"/>
        </w:rPr>
        <w:t xml:space="preserve"> hình của mỗi nước, </w:t>
      </w:r>
      <w:proofErr w:type="spellStart"/>
      <w:r w:rsidR="0001059C" w:rsidRPr="00B55751">
        <w:rPr>
          <w:rFonts w:ascii="Times New Roman" w:hAnsi="Times New Roman"/>
          <w:sz w:val="28"/>
          <w:szCs w:val="28"/>
        </w:rPr>
        <w:t>thúc</w:t>
      </w:r>
      <w:proofErr w:type="spellEnd"/>
      <w:r w:rsidR="0001059C" w:rsidRPr="00B55751">
        <w:rPr>
          <w:rFonts w:ascii="Times New Roman" w:hAnsi="Times New Roman"/>
          <w:sz w:val="28"/>
          <w:szCs w:val="28"/>
        </w:rPr>
        <w:t xml:space="preserve"> đẩy </w:t>
      </w:r>
      <w:proofErr w:type="spellStart"/>
      <w:r w:rsidR="0001059C" w:rsidRPr="00B55751">
        <w:rPr>
          <w:rFonts w:ascii="Times New Roman" w:hAnsi="Times New Roman"/>
          <w:sz w:val="28"/>
          <w:szCs w:val="28"/>
        </w:rPr>
        <w:t>kinh</w:t>
      </w:r>
      <w:proofErr w:type="spellEnd"/>
      <w:r w:rsidR="0001059C" w:rsidRPr="00B55751">
        <w:rPr>
          <w:rFonts w:ascii="Times New Roman" w:hAnsi="Times New Roman"/>
          <w:sz w:val="28"/>
          <w:szCs w:val="28"/>
        </w:rPr>
        <w:t xml:space="preserve"> tế </w:t>
      </w:r>
      <w:proofErr w:type="spellStart"/>
      <w:r w:rsidR="0001059C" w:rsidRPr="00B55751">
        <w:rPr>
          <w:rFonts w:ascii="Times New Roman" w:hAnsi="Times New Roman"/>
          <w:sz w:val="28"/>
          <w:szCs w:val="28"/>
        </w:rPr>
        <w:t>xã</w:t>
      </w:r>
      <w:proofErr w:type="spellEnd"/>
      <w:r w:rsidR="0001059C" w:rsidRPr="00B55751">
        <w:rPr>
          <w:rFonts w:ascii="Times New Roman" w:hAnsi="Times New Roman"/>
          <w:sz w:val="28"/>
          <w:szCs w:val="28"/>
        </w:rPr>
        <w:t xml:space="preserve"> hội </w:t>
      </w:r>
      <w:proofErr w:type="spellStart"/>
      <w:r w:rsidR="0001059C" w:rsidRPr="00B55751">
        <w:rPr>
          <w:rFonts w:ascii="Times New Roman" w:hAnsi="Times New Roman"/>
          <w:sz w:val="28"/>
          <w:szCs w:val="28"/>
        </w:rPr>
        <w:t>phát</w:t>
      </w:r>
      <w:proofErr w:type="spellEnd"/>
      <w:r w:rsidR="0001059C" w:rsidRPr="00B55751">
        <w:rPr>
          <w:rFonts w:ascii="Times New Roman" w:hAnsi="Times New Roman"/>
          <w:sz w:val="28"/>
          <w:szCs w:val="28"/>
        </w:rPr>
        <w:t xml:space="preserve"> </w:t>
      </w:r>
      <w:proofErr w:type="spellStart"/>
      <w:r w:rsidR="0001059C" w:rsidRPr="00B55751">
        <w:rPr>
          <w:rFonts w:ascii="Times New Roman" w:hAnsi="Times New Roman"/>
          <w:sz w:val="28"/>
          <w:szCs w:val="28"/>
        </w:rPr>
        <w:t>triển</w:t>
      </w:r>
      <w:proofErr w:type="spellEnd"/>
      <w:r w:rsidR="0001059C" w:rsidRPr="00B55751">
        <w:rPr>
          <w:rFonts w:ascii="Times New Roman" w:hAnsi="Times New Roman"/>
          <w:sz w:val="28"/>
          <w:szCs w:val="28"/>
        </w:rPr>
        <w:t xml:space="preserve"> </w:t>
      </w:r>
      <w:r w:rsidR="00166401" w:rsidRPr="00B55751">
        <w:rPr>
          <w:rFonts w:ascii="Times New Roman" w:hAnsi="Times New Roman"/>
          <w:sz w:val="28"/>
          <w:szCs w:val="28"/>
        </w:rPr>
        <w:t xml:space="preserve">chất lượng cao, tăng cường </w:t>
      </w:r>
      <w:r w:rsidR="00536E27" w:rsidRPr="00B55751">
        <w:rPr>
          <w:rFonts w:ascii="Times New Roman" w:hAnsi="Times New Roman"/>
          <w:sz w:val="28"/>
          <w:szCs w:val="28"/>
        </w:rPr>
        <w:t xml:space="preserve">đoàn kết, </w:t>
      </w:r>
      <w:r w:rsidR="00166401" w:rsidRPr="00B55751">
        <w:rPr>
          <w:rFonts w:ascii="Times New Roman" w:hAnsi="Times New Roman"/>
          <w:sz w:val="28"/>
          <w:szCs w:val="28"/>
        </w:rPr>
        <w:t xml:space="preserve">hợp </w:t>
      </w:r>
      <w:proofErr w:type="spellStart"/>
      <w:r w:rsidR="00166401" w:rsidRPr="00B55751">
        <w:rPr>
          <w:rFonts w:ascii="Times New Roman" w:hAnsi="Times New Roman"/>
          <w:sz w:val="28"/>
          <w:szCs w:val="28"/>
        </w:rPr>
        <w:t>tác</w:t>
      </w:r>
      <w:proofErr w:type="spellEnd"/>
      <w:r w:rsidR="00536E27" w:rsidRPr="00B55751">
        <w:rPr>
          <w:rFonts w:ascii="Times New Roman" w:hAnsi="Times New Roman"/>
          <w:sz w:val="28"/>
          <w:szCs w:val="28"/>
        </w:rPr>
        <w:t>,</w:t>
      </w:r>
      <w:r w:rsidR="00166401" w:rsidRPr="00B55751">
        <w:rPr>
          <w:rFonts w:ascii="Times New Roman" w:hAnsi="Times New Roman"/>
          <w:sz w:val="28"/>
          <w:szCs w:val="28"/>
        </w:rPr>
        <w:t xml:space="preserve"> học hỏi</w:t>
      </w:r>
      <w:r w:rsidR="00536E27" w:rsidRPr="00B55751">
        <w:rPr>
          <w:rFonts w:ascii="Times New Roman" w:hAnsi="Times New Roman"/>
          <w:sz w:val="28"/>
          <w:szCs w:val="28"/>
        </w:rPr>
        <w:t xml:space="preserve"> lẫn </w:t>
      </w:r>
      <w:proofErr w:type="spellStart"/>
      <w:r w:rsidR="00536E27" w:rsidRPr="00B55751">
        <w:rPr>
          <w:rFonts w:ascii="Times New Roman" w:hAnsi="Times New Roman"/>
          <w:sz w:val="28"/>
          <w:szCs w:val="28"/>
        </w:rPr>
        <w:t>nhau</w:t>
      </w:r>
      <w:proofErr w:type="spellEnd"/>
      <w:r w:rsidR="00166401" w:rsidRPr="00B55751">
        <w:rPr>
          <w:rFonts w:ascii="Times New Roman" w:hAnsi="Times New Roman"/>
          <w:sz w:val="28"/>
          <w:szCs w:val="28"/>
        </w:rPr>
        <w:t xml:space="preserve">, </w:t>
      </w:r>
      <w:proofErr w:type="spellStart"/>
      <w:r w:rsidR="00166401" w:rsidRPr="00B55751">
        <w:rPr>
          <w:rFonts w:ascii="Times New Roman" w:hAnsi="Times New Roman"/>
          <w:sz w:val="28"/>
          <w:szCs w:val="28"/>
        </w:rPr>
        <w:t>không</w:t>
      </w:r>
      <w:proofErr w:type="spellEnd"/>
      <w:r w:rsidR="00166401" w:rsidRPr="00B55751">
        <w:rPr>
          <w:rFonts w:ascii="Times New Roman" w:hAnsi="Times New Roman"/>
          <w:sz w:val="28"/>
          <w:szCs w:val="28"/>
        </w:rPr>
        <w:t xml:space="preserve"> ngừng </w:t>
      </w:r>
      <w:proofErr w:type="spellStart"/>
      <w:r w:rsidR="00166401" w:rsidRPr="00B55751">
        <w:rPr>
          <w:rFonts w:ascii="Times New Roman" w:hAnsi="Times New Roman"/>
          <w:sz w:val="28"/>
          <w:szCs w:val="28"/>
        </w:rPr>
        <w:t>làm</w:t>
      </w:r>
      <w:proofErr w:type="spellEnd"/>
      <w:r w:rsidR="00166401" w:rsidRPr="00B55751">
        <w:rPr>
          <w:rFonts w:ascii="Times New Roman" w:hAnsi="Times New Roman"/>
          <w:sz w:val="28"/>
          <w:szCs w:val="28"/>
        </w:rPr>
        <w:t xml:space="preserve"> </w:t>
      </w:r>
      <w:proofErr w:type="spellStart"/>
      <w:r w:rsidR="00166401" w:rsidRPr="00B55751">
        <w:rPr>
          <w:rFonts w:ascii="Times New Roman" w:hAnsi="Times New Roman"/>
          <w:sz w:val="28"/>
          <w:szCs w:val="28"/>
        </w:rPr>
        <w:t>sâu</w:t>
      </w:r>
      <w:proofErr w:type="spellEnd"/>
      <w:r w:rsidR="00166401" w:rsidRPr="00B55751">
        <w:rPr>
          <w:rFonts w:ascii="Times New Roman" w:hAnsi="Times New Roman"/>
          <w:sz w:val="28"/>
          <w:szCs w:val="28"/>
        </w:rPr>
        <w:t xml:space="preserve"> sắc </w:t>
      </w:r>
      <w:proofErr w:type="spellStart"/>
      <w:r w:rsidR="00166401" w:rsidRPr="00B55751">
        <w:rPr>
          <w:rFonts w:ascii="Times New Roman" w:hAnsi="Times New Roman"/>
          <w:sz w:val="28"/>
          <w:szCs w:val="28"/>
        </w:rPr>
        <w:t>nhận</w:t>
      </w:r>
      <w:proofErr w:type="spellEnd"/>
      <w:r w:rsidR="00166401" w:rsidRPr="00B55751">
        <w:rPr>
          <w:rFonts w:ascii="Times New Roman" w:hAnsi="Times New Roman"/>
          <w:sz w:val="28"/>
          <w:szCs w:val="28"/>
        </w:rPr>
        <w:t xml:space="preserve"> thức về </w:t>
      </w:r>
      <w:proofErr w:type="spellStart"/>
      <w:r w:rsidR="00166401" w:rsidRPr="00B55751">
        <w:rPr>
          <w:rFonts w:ascii="Times New Roman" w:hAnsi="Times New Roman"/>
          <w:sz w:val="28"/>
          <w:szCs w:val="28"/>
        </w:rPr>
        <w:t>quy</w:t>
      </w:r>
      <w:proofErr w:type="spellEnd"/>
      <w:r w:rsidR="00166401" w:rsidRPr="00B55751">
        <w:rPr>
          <w:rFonts w:ascii="Times New Roman" w:hAnsi="Times New Roman"/>
          <w:sz w:val="28"/>
          <w:szCs w:val="28"/>
        </w:rPr>
        <w:t xml:space="preserve"> </w:t>
      </w:r>
      <w:proofErr w:type="spellStart"/>
      <w:r w:rsidR="00166401" w:rsidRPr="00B55751">
        <w:rPr>
          <w:rFonts w:ascii="Times New Roman" w:hAnsi="Times New Roman"/>
          <w:sz w:val="28"/>
          <w:szCs w:val="28"/>
        </w:rPr>
        <w:t>luật</w:t>
      </w:r>
      <w:proofErr w:type="spellEnd"/>
      <w:r w:rsidR="00166401" w:rsidRPr="00B55751">
        <w:rPr>
          <w:rFonts w:ascii="Times New Roman" w:hAnsi="Times New Roman"/>
          <w:sz w:val="28"/>
          <w:szCs w:val="28"/>
        </w:rPr>
        <w:t xml:space="preserve"> cầm quyền của Đảng Cộng sản, </w:t>
      </w:r>
      <w:proofErr w:type="spellStart"/>
      <w:r w:rsidR="00166401" w:rsidRPr="00B55751">
        <w:rPr>
          <w:rFonts w:ascii="Times New Roman" w:hAnsi="Times New Roman"/>
          <w:sz w:val="28"/>
          <w:szCs w:val="28"/>
        </w:rPr>
        <w:t>quy</w:t>
      </w:r>
      <w:proofErr w:type="spellEnd"/>
      <w:r w:rsidR="00166401" w:rsidRPr="00B55751">
        <w:rPr>
          <w:rFonts w:ascii="Times New Roman" w:hAnsi="Times New Roman"/>
          <w:sz w:val="28"/>
          <w:szCs w:val="28"/>
        </w:rPr>
        <w:t xml:space="preserve"> </w:t>
      </w:r>
      <w:proofErr w:type="spellStart"/>
      <w:r w:rsidR="00166401" w:rsidRPr="00B55751">
        <w:rPr>
          <w:rFonts w:ascii="Times New Roman" w:hAnsi="Times New Roman"/>
          <w:sz w:val="28"/>
          <w:szCs w:val="28"/>
        </w:rPr>
        <w:t>luật</w:t>
      </w:r>
      <w:proofErr w:type="spellEnd"/>
      <w:r w:rsidR="00166401" w:rsidRPr="00B55751">
        <w:rPr>
          <w:rFonts w:ascii="Times New Roman" w:hAnsi="Times New Roman"/>
          <w:sz w:val="28"/>
          <w:szCs w:val="28"/>
        </w:rPr>
        <w:t xml:space="preserve"> về </w:t>
      </w:r>
      <w:proofErr w:type="spellStart"/>
      <w:r w:rsidR="00166401" w:rsidRPr="00B55751">
        <w:rPr>
          <w:rFonts w:ascii="Times New Roman" w:hAnsi="Times New Roman"/>
          <w:sz w:val="28"/>
          <w:szCs w:val="28"/>
        </w:rPr>
        <w:t>xây</w:t>
      </w:r>
      <w:proofErr w:type="spellEnd"/>
      <w:r w:rsidR="00166401" w:rsidRPr="00B55751">
        <w:rPr>
          <w:rFonts w:ascii="Times New Roman" w:hAnsi="Times New Roman"/>
          <w:sz w:val="28"/>
          <w:szCs w:val="28"/>
        </w:rPr>
        <w:t xml:space="preserve"> dựng </w:t>
      </w:r>
      <w:r w:rsidR="00536E27" w:rsidRPr="00B55751">
        <w:rPr>
          <w:rFonts w:ascii="Times New Roman" w:hAnsi="Times New Roman"/>
          <w:sz w:val="28"/>
          <w:szCs w:val="28"/>
        </w:rPr>
        <w:t>c</w:t>
      </w:r>
      <w:r w:rsidR="00166401" w:rsidRPr="00B55751">
        <w:rPr>
          <w:rFonts w:ascii="Times New Roman" w:hAnsi="Times New Roman"/>
          <w:sz w:val="28"/>
          <w:szCs w:val="28"/>
        </w:rPr>
        <w:t>hủ</w:t>
      </w:r>
      <w:r w:rsidR="00A23011" w:rsidRPr="00B55751">
        <w:rPr>
          <w:rFonts w:ascii="Times New Roman" w:hAnsi="Times New Roman"/>
          <w:sz w:val="28"/>
          <w:szCs w:val="28"/>
        </w:rPr>
        <w:t xml:space="preserve"> nghĩa</w:t>
      </w:r>
      <w:r w:rsidR="00536E27" w:rsidRPr="00B55751">
        <w:rPr>
          <w:rFonts w:ascii="Times New Roman" w:hAnsi="Times New Roman"/>
          <w:sz w:val="28"/>
          <w:szCs w:val="28"/>
        </w:rPr>
        <w:t xml:space="preserve"> </w:t>
      </w:r>
      <w:proofErr w:type="spellStart"/>
      <w:r w:rsidR="00536E27" w:rsidRPr="00B55751">
        <w:rPr>
          <w:rFonts w:ascii="Times New Roman" w:hAnsi="Times New Roman"/>
          <w:sz w:val="28"/>
          <w:szCs w:val="28"/>
        </w:rPr>
        <w:t>xã</w:t>
      </w:r>
      <w:proofErr w:type="spellEnd"/>
      <w:r w:rsidR="00536E27" w:rsidRPr="00B55751">
        <w:rPr>
          <w:rFonts w:ascii="Times New Roman" w:hAnsi="Times New Roman"/>
          <w:sz w:val="28"/>
          <w:szCs w:val="28"/>
        </w:rPr>
        <w:t xml:space="preserve"> hội</w:t>
      </w:r>
      <w:r w:rsidR="00A23011" w:rsidRPr="00B55751">
        <w:rPr>
          <w:rFonts w:ascii="Times New Roman" w:hAnsi="Times New Roman"/>
          <w:sz w:val="28"/>
          <w:szCs w:val="28"/>
        </w:rPr>
        <w:t xml:space="preserve">, </w:t>
      </w:r>
      <w:proofErr w:type="spellStart"/>
      <w:r w:rsidR="00166401" w:rsidRPr="00B55751">
        <w:rPr>
          <w:rFonts w:ascii="Times New Roman" w:hAnsi="Times New Roman"/>
          <w:sz w:val="28"/>
          <w:szCs w:val="28"/>
        </w:rPr>
        <w:t>quy</w:t>
      </w:r>
      <w:proofErr w:type="spellEnd"/>
      <w:r w:rsidR="00166401" w:rsidRPr="00B55751">
        <w:rPr>
          <w:rFonts w:ascii="Times New Roman" w:hAnsi="Times New Roman"/>
          <w:sz w:val="28"/>
          <w:szCs w:val="28"/>
        </w:rPr>
        <w:t xml:space="preserve"> </w:t>
      </w:r>
      <w:proofErr w:type="spellStart"/>
      <w:r w:rsidR="00166401" w:rsidRPr="00B55751">
        <w:rPr>
          <w:rFonts w:ascii="Times New Roman" w:hAnsi="Times New Roman"/>
          <w:sz w:val="28"/>
          <w:szCs w:val="28"/>
        </w:rPr>
        <w:t>luật</w:t>
      </w:r>
      <w:proofErr w:type="spellEnd"/>
      <w:r w:rsidR="00166401" w:rsidRPr="00B55751">
        <w:rPr>
          <w:rFonts w:ascii="Times New Roman" w:hAnsi="Times New Roman"/>
          <w:sz w:val="28"/>
          <w:szCs w:val="28"/>
        </w:rPr>
        <w:t xml:space="preserve"> </w:t>
      </w:r>
      <w:proofErr w:type="spellStart"/>
      <w:r w:rsidR="00166401" w:rsidRPr="00B55751">
        <w:rPr>
          <w:rFonts w:ascii="Times New Roman" w:hAnsi="Times New Roman"/>
          <w:sz w:val="28"/>
          <w:szCs w:val="28"/>
        </w:rPr>
        <w:t>phát</w:t>
      </w:r>
      <w:proofErr w:type="spellEnd"/>
      <w:r w:rsidR="00166401" w:rsidRPr="00B55751">
        <w:rPr>
          <w:rFonts w:ascii="Times New Roman" w:hAnsi="Times New Roman"/>
          <w:sz w:val="28"/>
          <w:szCs w:val="28"/>
        </w:rPr>
        <w:t xml:space="preserve"> </w:t>
      </w:r>
      <w:proofErr w:type="spellStart"/>
      <w:r w:rsidR="00166401" w:rsidRPr="00B55751">
        <w:rPr>
          <w:rFonts w:ascii="Times New Roman" w:hAnsi="Times New Roman"/>
          <w:sz w:val="28"/>
          <w:szCs w:val="28"/>
        </w:rPr>
        <w:t>triển</w:t>
      </w:r>
      <w:proofErr w:type="spellEnd"/>
      <w:r w:rsidR="00A23011" w:rsidRPr="00B55751">
        <w:rPr>
          <w:rFonts w:ascii="Times New Roman" w:hAnsi="Times New Roman"/>
          <w:sz w:val="28"/>
          <w:szCs w:val="28"/>
        </w:rPr>
        <w:t xml:space="preserve"> của</w:t>
      </w:r>
      <w:r w:rsidR="00166401" w:rsidRPr="00B55751">
        <w:rPr>
          <w:rFonts w:ascii="Times New Roman" w:hAnsi="Times New Roman"/>
          <w:sz w:val="28"/>
          <w:szCs w:val="28"/>
        </w:rPr>
        <w:t xml:space="preserve"> </w:t>
      </w:r>
      <w:r w:rsidR="00A867E0" w:rsidRPr="00B55751">
        <w:rPr>
          <w:rFonts w:ascii="Times New Roman" w:hAnsi="Times New Roman"/>
          <w:sz w:val="28"/>
          <w:szCs w:val="28"/>
        </w:rPr>
        <w:t>nhân loại</w:t>
      </w:r>
      <w:r w:rsidR="004F5291">
        <w:rPr>
          <w:rFonts w:ascii="Times New Roman" w:hAnsi="Times New Roman"/>
          <w:sz w:val="28"/>
          <w:szCs w:val="28"/>
        </w:rPr>
        <w:t>,</w:t>
      </w:r>
      <w:r w:rsidR="00F229B3" w:rsidRPr="00B55751">
        <w:rPr>
          <w:rFonts w:ascii="Times New Roman" w:hAnsi="Times New Roman"/>
          <w:color w:val="FF0000"/>
          <w:sz w:val="28"/>
          <w:szCs w:val="28"/>
        </w:rPr>
        <w:t xml:space="preserve"> </w:t>
      </w:r>
      <w:proofErr w:type="spellStart"/>
      <w:r w:rsidR="00166401" w:rsidRPr="005E7691">
        <w:rPr>
          <w:rFonts w:ascii="Times New Roman" w:hAnsi="Times New Roman"/>
          <w:sz w:val="28"/>
          <w:szCs w:val="28"/>
        </w:rPr>
        <w:t>cùng</w:t>
      </w:r>
      <w:proofErr w:type="spellEnd"/>
      <w:r w:rsidR="00166401" w:rsidRPr="005E7691">
        <w:rPr>
          <w:rFonts w:ascii="Times New Roman" w:hAnsi="Times New Roman"/>
          <w:sz w:val="28"/>
          <w:szCs w:val="28"/>
        </w:rPr>
        <w:t xml:space="preserve"> bảo vệ sự </w:t>
      </w:r>
      <w:proofErr w:type="spellStart"/>
      <w:r w:rsidR="00166401" w:rsidRPr="005E7691">
        <w:rPr>
          <w:rFonts w:ascii="Times New Roman" w:hAnsi="Times New Roman"/>
          <w:sz w:val="28"/>
          <w:szCs w:val="28"/>
        </w:rPr>
        <w:t>nghiệp</w:t>
      </w:r>
      <w:proofErr w:type="spellEnd"/>
      <w:r w:rsidR="00166401" w:rsidRPr="005E7691">
        <w:rPr>
          <w:rFonts w:ascii="Times New Roman" w:hAnsi="Times New Roman"/>
          <w:sz w:val="28"/>
          <w:szCs w:val="28"/>
        </w:rPr>
        <w:t xml:space="preserve"> </w:t>
      </w:r>
      <w:proofErr w:type="spellStart"/>
      <w:r w:rsidR="00EC5FCA" w:rsidRPr="005E7691">
        <w:rPr>
          <w:rFonts w:ascii="Times New Roman" w:hAnsi="Times New Roman"/>
          <w:sz w:val="28"/>
          <w:szCs w:val="28"/>
        </w:rPr>
        <w:t>xã</w:t>
      </w:r>
      <w:proofErr w:type="spellEnd"/>
      <w:r w:rsidR="00EC5FCA" w:rsidRPr="005E7691">
        <w:rPr>
          <w:rFonts w:ascii="Times New Roman" w:hAnsi="Times New Roman"/>
          <w:sz w:val="28"/>
          <w:szCs w:val="28"/>
        </w:rPr>
        <w:t xml:space="preserve"> </w:t>
      </w:r>
      <w:r w:rsidR="00166401" w:rsidRPr="005E7691">
        <w:rPr>
          <w:rFonts w:ascii="Times New Roman" w:hAnsi="Times New Roman"/>
          <w:sz w:val="28"/>
          <w:szCs w:val="28"/>
        </w:rPr>
        <w:t xml:space="preserve">hội </w:t>
      </w:r>
      <w:r w:rsidR="00EC5FCA" w:rsidRPr="005E7691">
        <w:rPr>
          <w:rFonts w:ascii="Times New Roman" w:hAnsi="Times New Roman"/>
          <w:sz w:val="28"/>
          <w:szCs w:val="28"/>
        </w:rPr>
        <w:t xml:space="preserve">chủ </w:t>
      </w:r>
      <w:r w:rsidR="00166401" w:rsidRPr="005E7691">
        <w:rPr>
          <w:rFonts w:ascii="Times New Roman" w:hAnsi="Times New Roman"/>
          <w:sz w:val="28"/>
          <w:szCs w:val="28"/>
        </w:rPr>
        <w:t>nghĩa</w:t>
      </w:r>
      <w:r w:rsidR="00C07908">
        <w:rPr>
          <w:rFonts w:ascii="Times New Roman" w:hAnsi="Times New Roman"/>
          <w:sz w:val="28"/>
          <w:szCs w:val="28"/>
        </w:rPr>
        <w:t xml:space="preserve"> của hai nước</w:t>
      </w:r>
      <w:r w:rsidR="00166401" w:rsidRPr="005E7691">
        <w:rPr>
          <w:rFonts w:ascii="Times New Roman" w:hAnsi="Times New Roman"/>
          <w:sz w:val="28"/>
          <w:szCs w:val="28"/>
        </w:rPr>
        <w:t xml:space="preserve">, </w:t>
      </w:r>
      <w:proofErr w:type="spellStart"/>
      <w:r w:rsidR="00166401" w:rsidRPr="005E7691">
        <w:rPr>
          <w:rFonts w:ascii="Times New Roman" w:hAnsi="Times New Roman"/>
          <w:sz w:val="28"/>
          <w:szCs w:val="28"/>
        </w:rPr>
        <w:t>cùng</w:t>
      </w:r>
      <w:proofErr w:type="spellEnd"/>
      <w:r w:rsidR="00166401" w:rsidRPr="005E7691">
        <w:rPr>
          <w:rFonts w:ascii="Times New Roman" w:hAnsi="Times New Roman"/>
          <w:sz w:val="28"/>
          <w:szCs w:val="28"/>
        </w:rPr>
        <w:t xml:space="preserve"> chung tay nỗ lực </w:t>
      </w:r>
      <w:proofErr w:type="spellStart"/>
      <w:r w:rsidR="00166401" w:rsidRPr="005E7691">
        <w:rPr>
          <w:rFonts w:ascii="Times New Roman" w:hAnsi="Times New Roman"/>
          <w:sz w:val="28"/>
          <w:szCs w:val="28"/>
        </w:rPr>
        <w:t>vì</w:t>
      </w:r>
      <w:proofErr w:type="spellEnd"/>
      <w:r w:rsidR="00166401" w:rsidRPr="005E7691">
        <w:rPr>
          <w:rFonts w:ascii="Times New Roman" w:hAnsi="Times New Roman"/>
          <w:sz w:val="28"/>
          <w:szCs w:val="28"/>
        </w:rPr>
        <w:t xml:space="preserve"> sự </w:t>
      </w:r>
      <w:proofErr w:type="spellStart"/>
      <w:r w:rsidR="00166401" w:rsidRPr="005E7691">
        <w:rPr>
          <w:rFonts w:ascii="Times New Roman" w:hAnsi="Times New Roman"/>
          <w:sz w:val="28"/>
          <w:szCs w:val="28"/>
        </w:rPr>
        <w:t>nghiệp</w:t>
      </w:r>
      <w:proofErr w:type="spellEnd"/>
      <w:r w:rsidR="00166401" w:rsidRPr="005E7691">
        <w:rPr>
          <w:rFonts w:ascii="Times New Roman" w:hAnsi="Times New Roman"/>
          <w:sz w:val="28"/>
          <w:szCs w:val="28"/>
        </w:rPr>
        <w:t xml:space="preserve"> cao cả</w:t>
      </w:r>
      <w:r w:rsidR="00D43783" w:rsidRPr="005E7691">
        <w:rPr>
          <w:rFonts w:ascii="Times New Roman" w:hAnsi="Times New Roman"/>
          <w:sz w:val="28"/>
          <w:szCs w:val="28"/>
        </w:rPr>
        <w:t xml:space="preserve"> cho </w:t>
      </w:r>
      <w:proofErr w:type="spellStart"/>
      <w:r w:rsidR="00D43783" w:rsidRPr="005E7691">
        <w:rPr>
          <w:rFonts w:ascii="Times New Roman" w:hAnsi="Times New Roman"/>
          <w:sz w:val="28"/>
          <w:szCs w:val="28"/>
        </w:rPr>
        <w:t>hòa</w:t>
      </w:r>
      <w:proofErr w:type="spellEnd"/>
      <w:r w:rsidR="00D43783" w:rsidRPr="005E7691">
        <w:rPr>
          <w:rFonts w:ascii="Times New Roman" w:hAnsi="Times New Roman"/>
          <w:sz w:val="28"/>
          <w:szCs w:val="28"/>
        </w:rPr>
        <w:t xml:space="preserve"> bình </w:t>
      </w:r>
      <w:proofErr w:type="spellStart"/>
      <w:r w:rsidR="00D43783" w:rsidRPr="005E7691">
        <w:rPr>
          <w:rFonts w:ascii="Times New Roman" w:hAnsi="Times New Roman"/>
          <w:sz w:val="28"/>
          <w:szCs w:val="28"/>
        </w:rPr>
        <w:t>và</w:t>
      </w:r>
      <w:proofErr w:type="spellEnd"/>
      <w:r w:rsidR="00D43783" w:rsidRPr="005E7691">
        <w:rPr>
          <w:rFonts w:ascii="Times New Roman" w:hAnsi="Times New Roman"/>
          <w:sz w:val="28"/>
          <w:szCs w:val="28"/>
        </w:rPr>
        <w:t xml:space="preserve"> tiến bộ của nhân loại, </w:t>
      </w:r>
      <w:proofErr w:type="spellStart"/>
      <w:r w:rsidR="00D43783" w:rsidRPr="005E7691">
        <w:rPr>
          <w:rFonts w:ascii="Times New Roman" w:hAnsi="Times New Roman"/>
          <w:sz w:val="28"/>
          <w:szCs w:val="28"/>
        </w:rPr>
        <w:t>luôn</w:t>
      </w:r>
      <w:proofErr w:type="spellEnd"/>
      <w:r w:rsidR="00D43783" w:rsidRPr="005E7691">
        <w:rPr>
          <w:rFonts w:ascii="Times New Roman" w:hAnsi="Times New Roman"/>
          <w:sz w:val="28"/>
          <w:szCs w:val="28"/>
        </w:rPr>
        <w:t xml:space="preserve"> đi tiên phong </w:t>
      </w:r>
      <w:proofErr w:type="spellStart"/>
      <w:r w:rsidR="00D43783" w:rsidRPr="005E7691">
        <w:rPr>
          <w:rFonts w:ascii="Times New Roman" w:hAnsi="Times New Roman"/>
          <w:sz w:val="28"/>
          <w:szCs w:val="28"/>
        </w:rPr>
        <w:t>trước</w:t>
      </w:r>
      <w:proofErr w:type="spellEnd"/>
      <w:r w:rsidR="00D43783" w:rsidRPr="005E7691">
        <w:rPr>
          <w:rFonts w:ascii="Times New Roman" w:hAnsi="Times New Roman"/>
          <w:sz w:val="28"/>
          <w:szCs w:val="28"/>
        </w:rPr>
        <w:t xml:space="preserve"> thời đại, tiến về phương hướng </w:t>
      </w:r>
      <w:proofErr w:type="spellStart"/>
      <w:r w:rsidR="00D43783" w:rsidRPr="005E7691">
        <w:rPr>
          <w:rFonts w:ascii="Times New Roman" w:hAnsi="Times New Roman"/>
          <w:sz w:val="28"/>
          <w:szCs w:val="28"/>
        </w:rPr>
        <w:t>đúng</w:t>
      </w:r>
      <w:proofErr w:type="spellEnd"/>
      <w:r w:rsidR="00D43783" w:rsidRPr="005E7691">
        <w:rPr>
          <w:rFonts w:ascii="Times New Roman" w:hAnsi="Times New Roman"/>
          <w:sz w:val="28"/>
          <w:szCs w:val="28"/>
        </w:rPr>
        <w:t xml:space="preserve"> đắn </w:t>
      </w:r>
      <w:proofErr w:type="spellStart"/>
      <w:r w:rsidR="00C07908" w:rsidRPr="005E7691">
        <w:rPr>
          <w:rFonts w:ascii="Times New Roman" w:hAnsi="Times New Roman"/>
          <w:sz w:val="28"/>
          <w:szCs w:val="28"/>
        </w:rPr>
        <w:t>trong</w:t>
      </w:r>
      <w:proofErr w:type="spellEnd"/>
      <w:r w:rsidR="00C07908" w:rsidRPr="005E7691">
        <w:rPr>
          <w:rFonts w:ascii="Times New Roman" w:hAnsi="Times New Roman"/>
          <w:sz w:val="28"/>
          <w:szCs w:val="28"/>
        </w:rPr>
        <w:t xml:space="preserve"> </w:t>
      </w:r>
      <w:r w:rsidR="00D43783" w:rsidRPr="005E7691">
        <w:rPr>
          <w:rFonts w:ascii="Times New Roman" w:hAnsi="Times New Roman"/>
          <w:sz w:val="28"/>
          <w:szCs w:val="28"/>
        </w:rPr>
        <w:t xml:space="preserve">tiến </w:t>
      </w:r>
      <w:proofErr w:type="spellStart"/>
      <w:r w:rsidR="00D43783" w:rsidRPr="005E7691">
        <w:rPr>
          <w:rFonts w:ascii="Times New Roman" w:hAnsi="Times New Roman"/>
          <w:sz w:val="28"/>
          <w:szCs w:val="28"/>
        </w:rPr>
        <w:t>trình</w:t>
      </w:r>
      <w:proofErr w:type="spellEnd"/>
      <w:r w:rsidR="00D43783" w:rsidRPr="005E7691">
        <w:rPr>
          <w:rFonts w:ascii="Times New Roman" w:hAnsi="Times New Roman"/>
          <w:sz w:val="28"/>
          <w:szCs w:val="28"/>
        </w:rPr>
        <w:t xml:space="preserve"> lịch sử </w:t>
      </w:r>
      <w:r w:rsidR="00C07908">
        <w:rPr>
          <w:rFonts w:ascii="Times New Roman" w:hAnsi="Times New Roman"/>
          <w:sz w:val="28"/>
          <w:szCs w:val="28"/>
        </w:rPr>
        <w:t xml:space="preserve">với sự </w:t>
      </w:r>
      <w:proofErr w:type="spellStart"/>
      <w:r w:rsidR="00C07908" w:rsidRPr="005E7691">
        <w:rPr>
          <w:rFonts w:ascii="Times New Roman" w:hAnsi="Times New Roman"/>
          <w:sz w:val="28"/>
          <w:szCs w:val="28"/>
        </w:rPr>
        <w:t>thay</w:t>
      </w:r>
      <w:proofErr w:type="spellEnd"/>
      <w:r w:rsidR="00C07908" w:rsidRPr="005E7691">
        <w:rPr>
          <w:rFonts w:ascii="Times New Roman" w:hAnsi="Times New Roman"/>
          <w:sz w:val="28"/>
          <w:szCs w:val="28"/>
        </w:rPr>
        <w:t xml:space="preserve"> đổi </w:t>
      </w:r>
      <w:proofErr w:type="spellStart"/>
      <w:r w:rsidR="00C07908" w:rsidRPr="005E7691">
        <w:rPr>
          <w:rFonts w:ascii="Times New Roman" w:hAnsi="Times New Roman"/>
          <w:sz w:val="28"/>
          <w:szCs w:val="28"/>
        </w:rPr>
        <w:t>sâu</w:t>
      </w:r>
      <w:proofErr w:type="spellEnd"/>
      <w:r w:rsidR="00C07908" w:rsidRPr="005E7691">
        <w:rPr>
          <w:rFonts w:ascii="Times New Roman" w:hAnsi="Times New Roman"/>
          <w:sz w:val="28"/>
          <w:szCs w:val="28"/>
        </w:rPr>
        <w:t xml:space="preserve"> sắc</w:t>
      </w:r>
      <w:r w:rsidR="00C07908">
        <w:rPr>
          <w:rFonts w:ascii="Times New Roman" w:hAnsi="Times New Roman"/>
          <w:sz w:val="28"/>
          <w:szCs w:val="28"/>
        </w:rPr>
        <w:t xml:space="preserve"> của</w:t>
      </w:r>
      <w:r w:rsidR="00C07908" w:rsidRPr="005E7691">
        <w:rPr>
          <w:rFonts w:ascii="Times New Roman" w:hAnsi="Times New Roman"/>
          <w:sz w:val="28"/>
          <w:szCs w:val="28"/>
        </w:rPr>
        <w:t xml:space="preserve"> </w:t>
      </w:r>
      <w:proofErr w:type="spellStart"/>
      <w:r w:rsidR="00D43783" w:rsidRPr="005E7691">
        <w:rPr>
          <w:rFonts w:ascii="Times New Roman" w:hAnsi="Times New Roman"/>
          <w:sz w:val="28"/>
          <w:szCs w:val="28"/>
        </w:rPr>
        <w:t>tình</w:t>
      </w:r>
      <w:proofErr w:type="spellEnd"/>
      <w:r w:rsidR="00D43783" w:rsidRPr="005E7691">
        <w:rPr>
          <w:rFonts w:ascii="Times New Roman" w:hAnsi="Times New Roman"/>
          <w:sz w:val="28"/>
          <w:szCs w:val="28"/>
        </w:rPr>
        <w:t xml:space="preserve"> hình thế </w:t>
      </w:r>
      <w:proofErr w:type="spellStart"/>
      <w:r w:rsidR="00D43783" w:rsidRPr="005E7691">
        <w:rPr>
          <w:rFonts w:ascii="Times New Roman" w:hAnsi="Times New Roman"/>
          <w:sz w:val="28"/>
          <w:szCs w:val="28"/>
        </w:rPr>
        <w:t>giới</w:t>
      </w:r>
      <w:proofErr w:type="spellEnd"/>
      <w:r w:rsidR="004F5291">
        <w:rPr>
          <w:rFonts w:ascii="Times New Roman" w:hAnsi="Times New Roman"/>
          <w:sz w:val="28"/>
          <w:szCs w:val="28"/>
        </w:rPr>
        <w:t>.</w:t>
      </w:r>
      <w:r w:rsidR="004F5291" w:rsidRPr="005D4BDE">
        <w:rPr>
          <w:rFonts w:ascii="Times New Roman" w:hAnsi="Times New Roman"/>
          <w:color w:val="FF0000"/>
          <w:sz w:val="28"/>
          <w:szCs w:val="28"/>
        </w:rPr>
        <w:t xml:space="preserve"> </w:t>
      </w:r>
    </w:p>
    <w:p w14:paraId="0D6EF2E8" w14:textId="77777777" w:rsidR="0001059C" w:rsidRDefault="00D43783" w:rsidP="00C07908">
      <w:pPr>
        <w:adjustRightInd w:val="0"/>
        <w:snapToGrid w:val="0"/>
        <w:spacing w:before="120" w:after="0" w:line="240" w:lineRule="auto"/>
        <w:ind w:firstLine="720"/>
        <w:jc w:val="both"/>
        <w:rPr>
          <w:rFonts w:ascii="Times New Roman" w:hAnsi="Times New Roman"/>
          <w:spacing w:val="-2"/>
          <w:sz w:val="28"/>
          <w:szCs w:val="28"/>
        </w:rPr>
      </w:pPr>
      <w:r w:rsidRPr="00DD6B19">
        <w:rPr>
          <w:rFonts w:ascii="Times New Roman" w:hAnsi="Times New Roman"/>
          <w:spacing w:val="-2"/>
          <w:sz w:val="28"/>
          <w:szCs w:val="28"/>
        </w:rPr>
        <w:t xml:space="preserve">Hai bên cho rằng, Việt Nam </w:t>
      </w:r>
      <w:r w:rsidR="00873BD3" w:rsidRPr="00DD6B19">
        <w:rPr>
          <w:rFonts w:ascii="Times New Roman" w:hAnsi="Times New Roman"/>
          <w:spacing w:val="-2"/>
          <w:sz w:val="28"/>
          <w:szCs w:val="28"/>
        </w:rPr>
        <w:t>-</w:t>
      </w:r>
      <w:r w:rsidRPr="00DD6B19">
        <w:rPr>
          <w:rFonts w:ascii="Times New Roman" w:hAnsi="Times New Roman"/>
          <w:spacing w:val="-2"/>
          <w:sz w:val="28"/>
          <w:szCs w:val="28"/>
        </w:rPr>
        <w:t xml:space="preserve"> Trung Quốc </w:t>
      </w:r>
      <w:proofErr w:type="spellStart"/>
      <w:r w:rsidRPr="00DD6B19">
        <w:rPr>
          <w:rFonts w:ascii="Times New Roman" w:hAnsi="Times New Roman"/>
          <w:spacing w:val="-2"/>
          <w:sz w:val="28"/>
          <w:szCs w:val="28"/>
        </w:rPr>
        <w:t>cùng</w:t>
      </w:r>
      <w:proofErr w:type="spellEnd"/>
      <w:r w:rsidRPr="00DD6B19">
        <w:rPr>
          <w:rFonts w:ascii="Times New Roman" w:hAnsi="Times New Roman"/>
          <w:spacing w:val="-2"/>
          <w:sz w:val="28"/>
          <w:szCs w:val="28"/>
        </w:rPr>
        <w:t xml:space="preserve"> chung </w:t>
      </w:r>
      <w:r w:rsidR="00EC5FCA" w:rsidRPr="00DD6B19">
        <w:rPr>
          <w:rFonts w:ascii="Times New Roman" w:hAnsi="Times New Roman"/>
          <w:spacing w:val="-2"/>
          <w:sz w:val="28"/>
          <w:szCs w:val="28"/>
        </w:rPr>
        <w:t xml:space="preserve">chí </w:t>
      </w:r>
      <w:r w:rsidRPr="00DD6B19">
        <w:rPr>
          <w:rFonts w:ascii="Times New Roman" w:hAnsi="Times New Roman"/>
          <w:spacing w:val="-2"/>
          <w:sz w:val="28"/>
          <w:szCs w:val="28"/>
        </w:rPr>
        <w:t xml:space="preserve">hướng </w:t>
      </w:r>
      <w:proofErr w:type="spellStart"/>
      <w:r w:rsidRPr="00DD6B19">
        <w:rPr>
          <w:rFonts w:ascii="Times New Roman" w:hAnsi="Times New Roman"/>
          <w:spacing w:val="-2"/>
          <w:sz w:val="28"/>
          <w:szCs w:val="28"/>
        </w:rPr>
        <w:t>và</w:t>
      </w:r>
      <w:proofErr w:type="spellEnd"/>
      <w:r w:rsidRPr="00DD6B19">
        <w:rPr>
          <w:rFonts w:ascii="Times New Roman" w:hAnsi="Times New Roman"/>
          <w:spacing w:val="-2"/>
          <w:sz w:val="28"/>
          <w:szCs w:val="28"/>
        </w:rPr>
        <w:t xml:space="preserve"> con đường, </w:t>
      </w:r>
      <w:r w:rsidR="00EC5FCA" w:rsidRPr="00DD6B19">
        <w:rPr>
          <w:rFonts w:ascii="Times New Roman" w:hAnsi="Times New Roman"/>
          <w:spacing w:val="-2"/>
          <w:sz w:val="28"/>
          <w:szCs w:val="28"/>
        </w:rPr>
        <w:t xml:space="preserve">chia sẻ </w:t>
      </w:r>
      <w:r w:rsidR="009C1CAD" w:rsidRPr="00DD6B19">
        <w:rPr>
          <w:rFonts w:ascii="Times New Roman" w:hAnsi="Times New Roman"/>
          <w:spacing w:val="-2"/>
          <w:sz w:val="28"/>
          <w:szCs w:val="28"/>
        </w:rPr>
        <w:t>tương lai</w:t>
      </w:r>
      <w:r w:rsidR="00EC5FCA" w:rsidRPr="00DD6B19">
        <w:rPr>
          <w:rFonts w:ascii="Times New Roman" w:hAnsi="Times New Roman"/>
          <w:spacing w:val="-2"/>
          <w:sz w:val="28"/>
          <w:szCs w:val="28"/>
        </w:rPr>
        <w:t xml:space="preserve"> chung</w:t>
      </w:r>
      <w:r w:rsidR="00873BD3" w:rsidRPr="00DD6B19">
        <w:rPr>
          <w:rFonts w:ascii="Times New Roman" w:hAnsi="Times New Roman"/>
          <w:spacing w:val="-2"/>
          <w:sz w:val="28"/>
          <w:szCs w:val="28"/>
        </w:rPr>
        <w:t>,</w:t>
      </w:r>
      <w:r w:rsidRPr="00DD6B19">
        <w:rPr>
          <w:rFonts w:ascii="Times New Roman" w:hAnsi="Times New Roman"/>
          <w:spacing w:val="-2"/>
          <w:sz w:val="28"/>
          <w:szCs w:val="28"/>
        </w:rPr>
        <w:t xml:space="preserve"> </w:t>
      </w:r>
      <w:proofErr w:type="spellStart"/>
      <w:r w:rsidRPr="00DD6B19">
        <w:rPr>
          <w:rFonts w:ascii="Times New Roman" w:hAnsi="Times New Roman"/>
          <w:spacing w:val="-2"/>
          <w:sz w:val="28"/>
          <w:szCs w:val="28"/>
        </w:rPr>
        <w:t>phát</w:t>
      </w:r>
      <w:proofErr w:type="spellEnd"/>
      <w:r w:rsidRPr="00DD6B19">
        <w:rPr>
          <w:rFonts w:ascii="Times New Roman" w:hAnsi="Times New Roman"/>
          <w:spacing w:val="-2"/>
          <w:sz w:val="28"/>
          <w:szCs w:val="28"/>
        </w:rPr>
        <w:t xml:space="preserve"> </w:t>
      </w:r>
      <w:proofErr w:type="spellStart"/>
      <w:r w:rsidRPr="00DD6B19">
        <w:rPr>
          <w:rFonts w:ascii="Times New Roman" w:hAnsi="Times New Roman"/>
          <w:spacing w:val="-2"/>
          <w:sz w:val="28"/>
          <w:szCs w:val="28"/>
        </w:rPr>
        <w:t>triển</w:t>
      </w:r>
      <w:proofErr w:type="spellEnd"/>
      <w:r w:rsidRPr="00DD6B19">
        <w:rPr>
          <w:rFonts w:ascii="Times New Roman" w:hAnsi="Times New Roman"/>
          <w:spacing w:val="-2"/>
          <w:sz w:val="28"/>
          <w:szCs w:val="28"/>
        </w:rPr>
        <w:t xml:space="preserve"> tốt quan hệ Việt Nam </w:t>
      </w:r>
      <w:r w:rsidR="00873BD3" w:rsidRPr="00DD6B19">
        <w:rPr>
          <w:rFonts w:ascii="Times New Roman" w:hAnsi="Times New Roman"/>
          <w:spacing w:val="-2"/>
          <w:sz w:val="28"/>
          <w:szCs w:val="28"/>
        </w:rPr>
        <w:t>-</w:t>
      </w:r>
      <w:r w:rsidRPr="00DD6B19">
        <w:rPr>
          <w:rFonts w:ascii="Times New Roman" w:hAnsi="Times New Roman"/>
          <w:spacing w:val="-2"/>
          <w:sz w:val="28"/>
          <w:szCs w:val="28"/>
        </w:rPr>
        <w:t xml:space="preserve"> Trung Quốc </w:t>
      </w:r>
      <w:proofErr w:type="spellStart"/>
      <w:r w:rsidRPr="00DD6B19">
        <w:rPr>
          <w:rFonts w:ascii="Times New Roman" w:hAnsi="Times New Roman"/>
          <w:spacing w:val="-2"/>
          <w:sz w:val="28"/>
          <w:szCs w:val="28"/>
        </w:rPr>
        <w:t>có</w:t>
      </w:r>
      <w:proofErr w:type="spellEnd"/>
      <w:r w:rsidRPr="00DD6B19">
        <w:rPr>
          <w:rFonts w:ascii="Times New Roman" w:hAnsi="Times New Roman"/>
          <w:spacing w:val="-2"/>
          <w:sz w:val="28"/>
          <w:szCs w:val="28"/>
        </w:rPr>
        <w:t xml:space="preserve"> ý nghĩa chiến lược, toàn cục </w:t>
      </w:r>
      <w:proofErr w:type="spellStart"/>
      <w:r w:rsidRPr="00DD6B19">
        <w:rPr>
          <w:rFonts w:ascii="Times New Roman" w:hAnsi="Times New Roman"/>
          <w:spacing w:val="-2"/>
          <w:sz w:val="28"/>
          <w:szCs w:val="28"/>
        </w:rPr>
        <w:t>và</w:t>
      </w:r>
      <w:proofErr w:type="spellEnd"/>
      <w:r w:rsidRPr="00DD6B19">
        <w:rPr>
          <w:rFonts w:ascii="Times New Roman" w:hAnsi="Times New Roman"/>
          <w:spacing w:val="-2"/>
          <w:sz w:val="28"/>
          <w:szCs w:val="28"/>
        </w:rPr>
        <w:t xml:space="preserve"> lịch sử, </w:t>
      </w:r>
      <w:proofErr w:type="spellStart"/>
      <w:r w:rsidRPr="00DD6B19">
        <w:rPr>
          <w:rFonts w:ascii="Times New Roman" w:hAnsi="Times New Roman"/>
          <w:spacing w:val="-2"/>
          <w:sz w:val="28"/>
          <w:szCs w:val="28"/>
        </w:rPr>
        <w:t>là</w:t>
      </w:r>
      <w:proofErr w:type="spellEnd"/>
      <w:r w:rsidRPr="00DD6B19">
        <w:rPr>
          <w:rFonts w:ascii="Times New Roman" w:hAnsi="Times New Roman"/>
          <w:spacing w:val="-2"/>
          <w:sz w:val="28"/>
          <w:szCs w:val="28"/>
        </w:rPr>
        <w:t xml:space="preserve"> sự lựa chọn chiến lược chung của hai nước. </w:t>
      </w:r>
      <w:r w:rsidR="00873BD3" w:rsidRPr="00DD6B19">
        <w:rPr>
          <w:rFonts w:ascii="Times New Roman" w:hAnsi="Times New Roman"/>
          <w:spacing w:val="-2"/>
          <w:sz w:val="28"/>
          <w:szCs w:val="28"/>
        </w:rPr>
        <w:t xml:space="preserve">Trung Quốc </w:t>
      </w:r>
      <w:proofErr w:type="spellStart"/>
      <w:r w:rsidR="00873BD3" w:rsidRPr="00DD6B19">
        <w:rPr>
          <w:rFonts w:ascii="Times New Roman" w:hAnsi="Times New Roman"/>
          <w:spacing w:val="-2"/>
          <w:sz w:val="28"/>
          <w:szCs w:val="28"/>
        </w:rPr>
        <w:t>nhấn</w:t>
      </w:r>
      <w:proofErr w:type="spellEnd"/>
      <w:r w:rsidR="00873BD3" w:rsidRPr="00DD6B19">
        <w:rPr>
          <w:rFonts w:ascii="Times New Roman" w:hAnsi="Times New Roman"/>
          <w:spacing w:val="-2"/>
          <w:sz w:val="28"/>
          <w:szCs w:val="28"/>
        </w:rPr>
        <w:t xml:space="preserve"> mạnh kiên </w:t>
      </w:r>
      <w:proofErr w:type="spellStart"/>
      <w:r w:rsidR="00873BD3" w:rsidRPr="00DD6B19">
        <w:rPr>
          <w:rFonts w:ascii="Times New Roman" w:hAnsi="Times New Roman"/>
          <w:spacing w:val="-2"/>
          <w:sz w:val="28"/>
          <w:szCs w:val="28"/>
        </w:rPr>
        <w:t>trì</w:t>
      </w:r>
      <w:proofErr w:type="spellEnd"/>
      <w:r w:rsidR="00873BD3" w:rsidRPr="00DD6B19">
        <w:rPr>
          <w:rFonts w:ascii="Times New Roman" w:hAnsi="Times New Roman"/>
          <w:spacing w:val="-2"/>
          <w:sz w:val="28"/>
          <w:szCs w:val="28"/>
        </w:rPr>
        <w:t xml:space="preserve"> chính </w:t>
      </w:r>
      <w:proofErr w:type="spellStart"/>
      <w:r w:rsidR="00873BD3" w:rsidRPr="00DD6B19">
        <w:rPr>
          <w:rFonts w:ascii="Times New Roman" w:hAnsi="Times New Roman"/>
          <w:spacing w:val="-2"/>
          <w:sz w:val="28"/>
          <w:szCs w:val="28"/>
        </w:rPr>
        <w:t>sách</w:t>
      </w:r>
      <w:proofErr w:type="spellEnd"/>
      <w:r w:rsidR="00873BD3" w:rsidRPr="00DD6B19">
        <w:rPr>
          <w:rFonts w:ascii="Times New Roman" w:hAnsi="Times New Roman"/>
          <w:spacing w:val="-2"/>
          <w:sz w:val="28"/>
          <w:szCs w:val="28"/>
        </w:rPr>
        <w:t xml:space="preserve"> hữu nghị với Việt Nam, </w:t>
      </w:r>
      <w:proofErr w:type="spellStart"/>
      <w:r w:rsidR="00873BD3" w:rsidRPr="00DD6B19">
        <w:rPr>
          <w:rFonts w:ascii="Times New Roman" w:hAnsi="Times New Roman"/>
          <w:spacing w:val="-2"/>
          <w:sz w:val="28"/>
          <w:szCs w:val="28"/>
        </w:rPr>
        <w:t>luôn</w:t>
      </w:r>
      <w:proofErr w:type="spellEnd"/>
      <w:r w:rsidR="00873BD3" w:rsidRPr="00DD6B19">
        <w:rPr>
          <w:rFonts w:ascii="Times New Roman" w:hAnsi="Times New Roman"/>
          <w:spacing w:val="-2"/>
          <w:sz w:val="28"/>
          <w:szCs w:val="28"/>
        </w:rPr>
        <w:t xml:space="preserve"> </w:t>
      </w:r>
      <w:proofErr w:type="spellStart"/>
      <w:r w:rsidR="00873BD3" w:rsidRPr="00DD6B19">
        <w:rPr>
          <w:rFonts w:ascii="Times New Roman" w:hAnsi="Times New Roman"/>
          <w:spacing w:val="-2"/>
          <w:sz w:val="28"/>
          <w:szCs w:val="28"/>
        </w:rPr>
        <w:t>coi</w:t>
      </w:r>
      <w:proofErr w:type="spellEnd"/>
      <w:r w:rsidR="00873BD3" w:rsidRPr="00DD6B19">
        <w:rPr>
          <w:rFonts w:ascii="Times New Roman" w:hAnsi="Times New Roman"/>
          <w:spacing w:val="-2"/>
          <w:sz w:val="28"/>
          <w:szCs w:val="28"/>
        </w:rPr>
        <w:t xml:space="preserve"> Việt Nam </w:t>
      </w:r>
      <w:proofErr w:type="spellStart"/>
      <w:r w:rsidR="00873BD3" w:rsidRPr="00DD6B19">
        <w:rPr>
          <w:rFonts w:ascii="Times New Roman" w:hAnsi="Times New Roman"/>
          <w:spacing w:val="-2"/>
          <w:sz w:val="28"/>
          <w:szCs w:val="28"/>
        </w:rPr>
        <w:t>là</w:t>
      </w:r>
      <w:proofErr w:type="spellEnd"/>
      <w:r w:rsidR="00873BD3" w:rsidRPr="00DD6B19">
        <w:rPr>
          <w:rFonts w:ascii="Times New Roman" w:hAnsi="Times New Roman"/>
          <w:spacing w:val="-2"/>
          <w:sz w:val="28"/>
          <w:szCs w:val="28"/>
        </w:rPr>
        <w:t xml:space="preserve"> phương hướng ưu tiên</w:t>
      </w:r>
      <w:r w:rsidR="00B320F7" w:rsidRPr="00DD6B19">
        <w:rPr>
          <w:rFonts w:ascii="Times New Roman" w:hAnsi="Times New Roman"/>
          <w:spacing w:val="-2"/>
          <w:sz w:val="28"/>
          <w:szCs w:val="28"/>
        </w:rPr>
        <w:t xml:space="preserve"> </w:t>
      </w:r>
      <w:proofErr w:type="spellStart"/>
      <w:r w:rsidR="00873BD3" w:rsidRPr="00DD6B19">
        <w:rPr>
          <w:rFonts w:ascii="Times New Roman" w:hAnsi="Times New Roman"/>
          <w:spacing w:val="-2"/>
          <w:sz w:val="28"/>
          <w:szCs w:val="28"/>
        </w:rPr>
        <w:t>trong</w:t>
      </w:r>
      <w:proofErr w:type="spellEnd"/>
      <w:r w:rsidR="00873BD3" w:rsidRPr="00DD6B19">
        <w:rPr>
          <w:rFonts w:ascii="Times New Roman" w:hAnsi="Times New Roman"/>
          <w:spacing w:val="-2"/>
          <w:sz w:val="28"/>
          <w:szCs w:val="28"/>
        </w:rPr>
        <w:t xml:space="preserve"> chính </w:t>
      </w:r>
      <w:proofErr w:type="spellStart"/>
      <w:r w:rsidR="00873BD3" w:rsidRPr="00DD6B19">
        <w:rPr>
          <w:rFonts w:ascii="Times New Roman" w:hAnsi="Times New Roman"/>
          <w:spacing w:val="-2"/>
          <w:sz w:val="28"/>
          <w:szCs w:val="28"/>
        </w:rPr>
        <w:t>sách</w:t>
      </w:r>
      <w:proofErr w:type="spellEnd"/>
      <w:r w:rsidR="00873BD3" w:rsidRPr="00DD6B19">
        <w:rPr>
          <w:rFonts w:ascii="Times New Roman" w:hAnsi="Times New Roman"/>
          <w:spacing w:val="-2"/>
          <w:sz w:val="28"/>
          <w:szCs w:val="28"/>
        </w:rPr>
        <w:t xml:space="preserve"> ngoại giao </w:t>
      </w:r>
      <w:proofErr w:type="spellStart"/>
      <w:r w:rsidR="00873BD3" w:rsidRPr="00DD6B19">
        <w:rPr>
          <w:rFonts w:ascii="Times New Roman" w:hAnsi="Times New Roman"/>
          <w:spacing w:val="-2"/>
          <w:sz w:val="28"/>
          <w:szCs w:val="28"/>
        </w:rPr>
        <w:t>láng</w:t>
      </w:r>
      <w:proofErr w:type="spellEnd"/>
      <w:r w:rsidR="00873BD3" w:rsidRPr="00DD6B19">
        <w:rPr>
          <w:rFonts w:ascii="Times New Roman" w:hAnsi="Times New Roman"/>
          <w:spacing w:val="-2"/>
          <w:sz w:val="28"/>
          <w:szCs w:val="28"/>
        </w:rPr>
        <w:t xml:space="preserve"> </w:t>
      </w:r>
      <w:proofErr w:type="spellStart"/>
      <w:r w:rsidR="00873BD3" w:rsidRPr="00DD6B19">
        <w:rPr>
          <w:rFonts w:ascii="Times New Roman" w:hAnsi="Times New Roman"/>
          <w:spacing w:val="-2"/>
          <w:sz w:val="28"/>
          <w:szCs w:val="28"/>
        </w:rPr>
        <w:t>giềng</w:t>
      </w:r>
      <w:proofErr w:type="spellEnd"/>
      <w:r w:rsidR="00873BD3" w:rsidRPr="00DD6B19">
        <w:rPr>
          <w:rFonts w:ascii="Times New Roman" w:hAnsi="Times New Roman"/>
          <w:spacing w:val="-2"/>
          <w:sz w:val="28"/>
          <w:szCs w:val="28"/>
        </w:rPr>
        <w:t xml:space="preserve">. Việt Nam </w:t>
      </w:r>
      <w:proofErr w:type="spellStart"/>
      <w:r w:rsidR="00873BD3" w:rsidRPr="00DD6B19">
        <w:rPr>
          <w:rFonts w:ascii="Times New Roman" w:hAnsi="Times New Roman"/>
          <w:spacing w:val="-2"/>
          <w:sz w:val="28"/>
          <w:szCs w:val="28"/>
        </w:rPr>
        <w:t>tái</w:t>
      </w:r>
      <w:proofErr w:type="spellEnd"/>
      <w:r w:rsidR="00873BD3" w:rsidRPr="00DD6B19">
        <w:rPr>
          <w:rFonts w:ascii="Times New Roman" w:hAnsi="Times New Roman"/>
          <w:spacing w:val="-2"/>
          <w:sz w:val="28"/>
          <w:szCs w:val="28"/>
        </w:rPr>
        <w:t xml:space="preserve"> </w:t>
      </w:r>
      <w:proofErr w:type="spellStart"/>
      <w:r w:rsidR="00873BD3" w:rsidRPr="00DD6B19">
        <w:rPr>
          <w:rFonts w:ascii="Times New Roman" w:hAnsi="Times New Roman"/>
          <w:spacing w:val="-2"/>
          <w:sz w:val="28"/>
          <w:szCs w:val="28"/>
        </w:rPr>
        <w:t>khẳng</w:t>
      </w:r>
      <w:proofErr w:type="spellEnd"/>
      <w:r w:rsidR="00873BD3" w:rsidRPr="00DD6B19">
        <w:rPr>
          <w:rFonts w:ascii="Times New Roman" w:hAnsi="Times New Roman"/>
          <w:spacing w:val="-2"/>
          <w:sz w:val="28"/>
          <w:szCs w:val="28"/>
        </w:rPr>
        <w:t xml:space="preserve"> </w:t>
      </w:r>
      <w:proofErr w:type="spellStart"/>
      <w:r w:rsidR="00873BD3" w:rsidRPr="00DD6B19">
        <w:rPr>
          <w:rFonts w:ascii="Times New Roman" w:hAnsi="Times New Roman"/>
          <w:spacing w:val="-2"/>
          <w:sz w:val="28"/>
          <w:szCs w:val="28"/>
        </w:rPr>
        <w:t>định</w:t>
      </w:r>
      <w:proofErr w:type="spellEnd"/>
      <w:r w:rsidR="00873BD3" w:rsidRPr="00DD6B19">
        <w:rPr>
          <w:rFonts w:ascii="Times New Roman" w:hAnsi="Times New Roman"/>
          <w:spacing w:val="-2"/>
          <w:sz w:val="28"/>
          <w:szCs w:val="28"/>
        </w:rPr>
        <w:t xml:space="preserve"> </w:t>
      </w:r>
      <w:proofErr w:type="spellStart"/>
      <w:r w:rsidR="00873BD3" w:rsidRPr="00DD6B19">
        <w:rPr>
          <w:rFonts w:ascii="Times New Roman" w:hAnsi="Times New Roman"/>
          <w:spacing w:val="-2"/>
          <w:sz w:val="28"/>
          <w:szCs w:val="28"/>
        </w:rPr>
        <w:t>luôn</w:t>
      </w:r>
      <w:proofErr w:type="spellEnd"/>
      <w:r w:rsidR="00873BD3" w:rsidRPr="00DD6B19">
        <w:rPr>
          <w:rFonts w:ascii="Times New Roman" w:hAnsi="Times New Roman"/>
          <w:spacing w:val="-2"/>
          <w:sz w:val="28"/>
          <w:szCs w:val="28"/>
        </w:rPr>
        <w:t xml:space="preserve"> </w:t>
      </w:r>
      <w:proofErr w:type="spellStart"/>
      <w:r w:rsidR="00873BD3" w:rsidRPr="00DD6B19">
        <w:rPr>
          <w:rFonts w:ascii="Times New Roman" w:hAnsi="Times New Roman"/>
          <w:spacing w:val="-2"/>
          <w:sz w:val="28"/>
          <w:szCs w:val="28"/>
        </w:rPr>
        <w:t>coi</w:t>
      </w:r>
      <w:proofErr w:type="spellEnd"/>
      <w:r w:rsidR="00873BD3" w:rsidRPr="00DD6B19">
        <w:rPr>
          <w:rFonts w:ascii="Times New Roman" w:hAnsi="Times New Roman"/>
          <w:spacing w:val="-2"/>
          <w:sz w:val="28"/>
          <w:szCs w:val="28"/>
        </w:rPr>
        <w:t xml:space="preserve"> quan hệ với Trung Quốc </w:t>
      </w:r>
      <w:proofErr w:type="spellStart"/>
      <w:r w:rsidR="00873BD3" w:rsidRPr="00DD6B19">
        <w:rPr>
          <w:rFonts w:ascii="Times New Roman" w:hAnsi="Times New Roman"/>
          <w:spacing w:val="-2"/>
          <w:sz w:val="28"/>
          <w:szCs w:val="28"/>
        </w:rPr>
        <w:t>là</w:t>
      </w:r>
      <w:proofErr w:type="spellEnd"/>
      <w:r w:rsidR="00873BD3" w:rsidRPr="00DD6B19">
        <w:rPr>
          <w:rFonts w:ascii="Times New Roman" w:hAnsi="Times New Roman"/>
          <w:spacing w:val="-2"/>
          <w:sz w:val="28"/>
          <w:szCs w:val="28"/>
        </w:rPr>
        <w:t xml:space="preserve"> </w:t>
      </w:r>
      <w:proofErr w:type="spellStart"/>
      <w:r w:rsidR="00873BD3" w:rsidRPr="00DD6B19">
        <w:rPr>
          <w:rFonts w:ascii="Times New Roman" w:hAnsi="Times New Roman"/>
          <w:spacing w:val="-2"/>
          <w:sz w:val="28"/>
          <w:szCs w:val="28"/>
        </w:rPr>
        <w:t>yêu</w:t>
      </w:r>
      <w:proofErr w:type="spellEnd"/>
      <w:r w:rsidR="00873BD3" w:rsidRPr="00DD6B19">
        <w:rPr>
          <w:rFonts w:ascii="Times New Roman" w:hAnsi="Times New Roman"/>
          <w:spacing w:val="-2"/>
          <w:sz w:val="28"/>
          <w:szCs w:val="28"/>
        </w:rPr>
        <w:t xml:space="preserve"> cầu khách quan, lựa chọn chiến lược </w:t>
      </w:r>
      <w:proofErr w:type="spellStart"/>
      <w:r w:rsidR="00873BD3" w:rsidRPr="00DD6B19">
        <w:rPr>
          <w:rFonts w:ascii="Times New Roman" w:hAnsi="Times New Roman"/>
          <w:spacing w:val="-2"/>
          <w:sz w:val="28"/>
          <w:szCs w:val="28"/>
        </w:rPr>
        <w:t>và</w:t>
      </w:r>
      <w:proofErr w:type="spellEnd"/>
      <w:r w:rsidR="00873BD3" w:rsidRPr="00DD6B19">
        <w:rPr>
          <w:rFonts w:ascii="Times New Roman" w:hAnsi="Times New Roman"/>
          <w:spacing w:val="-2"/>
          <w:sz w:val="28"/>
          <w:szCs w:val="28"/>
        </w:rPr>
        <w:t xml:space="preserve"> ưu tiên hàng đầu </w:t>
      </w:r>
      <w:proofErr w:type="spellStart"/>
      <w:r w:rsidR="00873BD3" w:rsidRPr="00DD6B19">
        <w:rPr>
          <w:rFonts w:ascii="Times New Roman" w:hAnsi="Times New Roman"/>
          <w:spacing w:val="-2"/>
          <w:sz w:val="28"/>
          <w:szCs w:val="28"/>
        </w:rPr>
        <w:t>trong</w:t>
      </w:r>
      <w:proofErr w:type="spellEnd"/>
      <w:r w:rsidR="00873BD3" w:rsidRPr="00DD6B19">
        <w:rPr>
          <w:rFonts w:ascii="Times New Roman" w:hAnsi="Times New Roman"/>
          <w:spacing w:val="-2"/>
          <w:sz w:val="28"/>
          <w:szCs w:val="28"/>
        </w:rPr>
        <w:t xml:space="preserve"> chính </w:t>
      </w:r>
      <w:proofErr w:type="spellStart"/>
      <w:r w:rsidR="00873BD3" w:rsidRPr="00DD6B19">
        <w:rPr>
          <w:rFonts w:ascii="Times New Roman" w:hAnsi="Times New Roman"/>
          <w:spacing w:val="-2"/>
          <w:sz w:val="28"/>
          <w:szCs w:val="28"/>
        </w:rPr>
        <w:t>sách</w:t>
      </w:r>
      <w:proofErr w:type="spellEnd"/>
      <w:r w:rsidR="00873BD3" w:rsidRPr="00DD6B19">
        <w:rPr>
          <w:rFonts w:ascii="Times New Roman" w:hAnsi="Times New Roman"/>
          <w:spacing w:val="-2"/>
          <w:sz w:val="28"/>
          <w:szCs w:val="28"/>
        </w:rPr>
        <w:t xml:space="preserve"> đối ngoại độc lập, tự chủ, </w:t>
      </w:r>
      <w:r w:rsidR="00FE70A6" w:rsidRPr="00DD6B19">
        <w:rPr>
          <w:rFonts w:ascii="Times New Roman" w:hAnsi="Times New Roman"/>
          <w:spacing w:val="-2"/>
          <w:sz w:val="28"/>
          <w:szCs w:val="28"/>
        </w:rPr>
        <w:t xml:space="preserve">tự cường, </w:t>
      </w:r>
      <w:r w:rsidR="00873BD3" w:rsidRPr="00DD6B19">
        <w:rPr>
          <w:rFonts w:ascii="Times New Roman" w:hAnsi="Times New Roman"/>
          <w:spacing w:val="-2"/>
          <w:sz w:val="28"/>
          <w:szCs w:val="28"/>
        </w:rPr>
        <w:t xml:space="preserve">đa phương </w:t>
      </w:r>
      <w:proofErr w:type="spellStart"/>
      <w:r w:rsidR="00873BD3" w:rsidRPr="00DD6B19">
        <w:rPr>
          <w:rFonts w:ascii="Times New Roman" w:hAnsi="Times New Roman"/>
          <w:spacing w:val="-2"/>
          <w:sz w:val="28"/>
          <w:szCs w:val="28"/>
        </w:rPr>
        <w:t>hóa</w:t>
      </w:r>
      <w:proofErr w:type="spellEnd"/>
      <w:r w:rsidR="00873BD3" w:rsidRPr="00DD6B19">
        <w:rPr>
          <w:rFonts w:ascii="Times New Roman" w:hAnsi="Times New Roman"/>
          <w:spacing w:val="-2"/>
          <w:sz w:val="28"/>
          <w:szCs w:val="28"/>
        </w:rPr>
        <w:t xml:space="preserve">, đa dạng </w:t>
      </w:r>
      <w:proofErr w:type="spellStart"/>
      <w:r w:rsidR="00873BD3" w:rsidRPr="00DD6B19">
        <w:rPr>
          <w:rFonts w:ascii="Times New Roman" w:hAnsi="Times New Roman"/>
          <w:spacing w:val="-2"/>
          <w:sz w:val="28"/>
          <w:szCs w:val="28"/>
        </w:rPr>
        <w:t>hóa</w:t>
      </w:r>
      <w:proofErr w:type="spellEnd"/>
      <w:r w:rsidR="00873BD3" w:rsidRPr="00DD6B19">
        <w:rPr>
          <w:rFonts w:ascii="Times New Roman" w:hAnsi="Times New Roman"/>
          <w:spacing w:val="-2"/>
          <w:sz w:val="28"/>
          <w:szCs w:val="28"/>
        </w:rPr>
        <w:t xml:space="preserve"> của Việt Nam. Hai bên cần kế thừa, bảo vệ </w:t>
      </w:r>
      <w:proofErr w:type="spellStart"/>
      <w:r w:rsidR="00873BD3" w:rsidRPr="00DD6B19">
        <w:rPr>
          <w:rFonts w:ascii="Times New Roman" w:hAnsi="Times New Roman"/>
          <w:spacing w:val="-2"/>
          <w:sz w:val="28"/>
          <w:szCs w:val="28"/>
        </w:rPr>
        <w:t>và</w:t>
      </w:r>
      <w:proofErr w:type="spellEnd"/>
      <w:r w:rsidR="00873BD3" w:rsidRPr="00DD6B19">
        <w:rPr>
          <w:rFonts w:ascii="Times New Roman" w:hAnsi="Times New Roman"/>
          <w:spacing w:val="-2"/>
          <w:sz w:val="28"/>
          <w:szCs w:val="28"/>
        </w:rPr>
        <w:t xml:space="preserve"> </w:t>
      </w:r>
      <w:proofErr w:type="spellStart"/>
      <w:r w:rsidR="00873BD3" w:rsidRPr="00DD6B19">
        <w:rPr>
          <w:rFonts w:ascii="Times New Roman" w:hAnsi="Times New Roman"/>
          <w:spacing w:val="-2"/>
          <w:sz w:val="28"/>
          <w:szCs w:val="28"/>
        </w:rPr>
        <w:t>phát</w:t>
      </w:r>
      <w:proofErr w:type="spellEnd"/>
      <w:r w:rsidR="00873BD3" w:rsidRPr="00DD6B19">
        <w:rPr>
          <w:rFonts w:ascii="Times New Roman" w:hAnsi="Times New Roman"/>
          <w:spacing w:val="-2"/>
          <w:sz w:val="28"/>
          <w:szCs w:val="28"/>
        </w:rPr>
        <w:t xml:space="preserve"> huy tốt </w:t>
      </w:r>
      <w:proofErr w:type="spellStart"/>
      <w:r w:rsidR="00873BD3" w:rsidRPr="00DD6B19">
        <w:rPr>
          <w:rFonts w:ascii="Times New Roman" w:hAnsi="Times New Roman"/>
          <w:spacing w:val="-2"/>
          <w:sz w:val="28"/>
          <w:szCs w:val="28"/>
        </w:rPr>
        <w:t>tình</w:t>
      </w:r>
      <w:proofErr w:type="spellEnd"/>
      <w:r w:rsidR="00873BD3" w:rsidRPr="00DD6B19">
        <w:rPr>
          <w:rFonts w:ascii="Times New Roman" w:hAnsi="Times New Roman"/>
          <w:spacing w:val="-2"/>
          <w:sz w:val="28"/>
          <w:szCs w:val="28"/>
        </w:rPr>
        <w:t xml:space="preserve"> hữu nghị truyền thống “vừa </w:t>
      </w:r>
      <w:proofErr w:type="spellStart"/>
      <w:r w:rsidR="00873BD3" w:rsidRPr="00DD6B19">
        <w:rPr>
          <w:rFonts w:ascii="Times New Roman" w:hAnsi="Times New Roman"/>
          <w:spacing w:val="-2"/>
          <w:sz w:val="28"/>
          <w:szCs w:val="28"/>
        </w:rPr>
        <w:t>là</w:t>
      </w:r>
      <w:proofErr w:type="spellEnd"/>
      <w:r w:rsidR="00873BD3" w:rsidRPr="00DD6B19">
        <w:rPr>
          <w:rFonts w:ascii="Times New Roman" w:hAnsi="Times New Roman"/>
          <w:spacing w:val="-2"/>
          <w:sz w:val="28"/>
          <w:szCs w:val="28"/>
        </w:rPr>
        <w:t xml:space="preserve"> đồng chí vừa </w:t>
      </w:r>
      <w:proofErr w:type="spellStart"/>
      <w:r w:rsidR="00873BD3" w:rsidRPr="00DD6B19">
        <w:rPr>
          <w:rFonts w:ascii="Times New Roman" w:hAnsi="Times New Roman"/>
          <w:spacing w:val="-2"/>
          <w:sz w:val="28"/>
          <w:szCs w:val="28"/>
        </w:rPr>
        <w:t>là</w:t>
      </w:r>
      <w:proofErr w:type="spellEnd"/>
      <w:r w:rsidR="00873BD3" w:rsidRPr="00DD6B19">
        <w:rPr>
          <w:rFonts w:ascii="Times New Roman" w:hAnsi="Times New Roman"/>
          <w:spacing w:val="-2"/>
          <w:sz w:val="28"/>
          <w:szCs w:val="28"/>
        </w:rPr>
        <w:t xml:space="preserve"> anh em” do Chủ tịch Hồ Chí Minh, Chủ tịch Mao Trạch Đông </w:t>
      </w:r>
      <w:proofErr w:type="spellStart"/>
      <w:r w:rsidR="00873BD3" w:rsidRPr="00DD6B19">
        <w:rPr>
          <w:rFonts w:ascii="Times New Roman" w:hAnsi="Times New Roman"/>
          <w:spacing w:val="-2"/>
          <w:sz w:val="28"/>
          <w:szCs w:val="28"/>
        </w:rPr>
        <w:t>cùng</w:t>
      </w:r>
      <w:proofErr w:type="spellEnd"/>
      <w:r w:rsidR="00873BD3" w:rsidRPr="00DD6B19">
        <w:rPr>
          <w:rFonts w:ascii="Times New Roman" w:hAnsi="Times New Roman"/>
          <w:spacing w:val="-2"/>
          <w:sz w:val="28"/>
          <w:szCs w:val="28"/>
        </w:rPr>
        <w:t xml:space="preserve"> các nhà </w:t>
      </w:r>
      <w:proofErr w:type="spellStart"/>
      <w:r w:rsidR="00873BD3" w:rsidRPr="00DD6B19">
        <w:rPr>
          <w:rFonts w:ascii="Times New Roman" w:hAnsi="Times New Roman"/>
          <w:spacing w:val="-2"/>
          <w:sz w:val="28"/>
          <w:szCs w:val="28"/>
        </w:rPr>
        <w:t>lãnh</w:t>
      </w:r>
      <w:proofErr w:type="spellEnd"/>
      <w:r w:rsidR="00873BD3" w:rsidRPr="00DD6B19">
        <w:rPr>
          <w:rFonts w:ascii="Times New Roman" w:hAnsi="Times New Roman"/>
          <w:spacing w:val="-2"/>
          <w:sz w:val="28"/>
          <w:szCs w:val="28"/>
        </w:rPr>
        <w:t xml:space="preserve"> đạo tiền bối </w:t>
      </w:r>
      <w:proofErr w:type="spellStart"/>
      <w:r w:rsidR="00873BD3" w:rsidRPr="00DD6B19">
        <w:rPr>
          <w:rFonts w:ascii="Times New Roman" w:hAnsi="Times New Roman"/>
          <w:spacing w:val="-2"/>
          <w:sz w:val="28"/>
          <w:szCs w:val="28"/>
        </w:rPr>
        <w:t>đích</w:t>
      </w:r>
      <w:proofErr w:type="spellEnd"/>
      <w:r w:rsidR="00873BD3" w:rsidRPr="00DD6B19">
        <w:rPr>
          <w:rFonts w:ascii="Times New Roman" w:hAnsi="Times New Roman"/>
          <w:spacing w:val="-2"/>
          <w:sz w:val="28"/>
          <w:szCs w:val="28"/>
        </w:rPr>
        <w:t xml:space="preserve"> </w:t>
      </w:r>
      <w:proofErr w:type="spellStart"/>
      <w:r w:rsidR="00873BD3" w:rsidRPr="00DD6B19">
        <w:rPr>
          <w:rFonts w:ascii="Times New Roman" w:hAnsi="Times New Roman"/>
          <w:spacing w:val="-2"/>
          <w:sz w:val="28"/>
          <w:szCs w:val="28"/>
        </w:rPr>
        <w:t>thân</w:t>
      </w:r>
      <w:proofErr w:type="spellEnd"/>
      <w:r w:rsidR="00873BD3" w:rsidRPr="00DD6B19">
        <w:rPr>
          <w:rFonts w:ascii="Times New Roman" w:hAnsi="Times New Roman"/>
          <w:spacing w:val="-2"/>
          <w:sz w:val="28"/>
          <w:szCs w:val="28"/>
        </w:rPr>
        <w:t xml:space="preserve"> </w:t>
      </w:r>
      <w:proofErr w:type="spellStart"/>
      <w:r w:rsidR="00873BD3" w:rsidRPr="00DD6B19">
        <w:rPr>
          <w:rFonts w:ascii="Times New Roman" w:hAnsi="Times New Roman"/>
          <w:spacing w:val="-2"/>
          <w:sz w:val="28"/>
          <w:szCs w:val="28"/>
        </w:rPr>
        <w:t>gây</w:t>
      </w:r>
      <w:proofErr w:type="spellEnd"/>
      <w:r w:rsidR="00873BD3" w:rsidRPr="00DD6B19">
        <w:rPr>
          <w:rFonts w:ascii="Times New Roman" w:hAnsi="Times New Roman"/>
          <w:spacing w:val="-2"/>
          <w:sz w:val="28"/>
          <w:szCs w:val="28"/>
        </w:rPr>
        <w:t xml:space="preserve"> dựng </w:t>
      </w:r>
      <w:proofErr w:type="spellStart"/>
      <w:r w:rsidR="00873BD3" w:rsidRPr="00DD6B19">
        <w:rPr>
          <w:rFonts w:ascii="Times New Roman" w:hAnsi="Times New Roman"/>
          <w:spacing w:val="-2"/>
          <w:sz w:val="28"/>
          <w:szCs w:val="28"/>
        </w:rPr>
        <w:t>và</w:t>
      </w:r>
      <w:proofErr w:type="spellEnd"/>
      <w:r w:rsidR="00873BD3" w:rsidRPr="00DD6B19">
        <w:rPr>
          <w:rFonts w:ascii="Times New Roman" w:hAnsi="Times New Roman"/>
          <w:spacing w:val="-2"/>
          <w:sz w:val="28"/>
          <w:szCs w:val="28"/>
        </w:rPr>
        <w:t xml:space="preserve"> </w:t>
      </w:r>
      <w:proofErr w:type="spellStart"/>
      <w:r w:rsidR="00873BD3" w:rsidRPr="00DD6B19">
        <w:rPr>
          <w:rFonts w:ascii="Times New Roman" w:hAnsi="Times New Roman"/>
          <w:spacing w:val="-2"/>
          <w:sz w:val="28"/>
          <w:szCs w:val="28"/>
        </w:rPr>
        <w:t>dày</w:t>
      </w:r>
      <w:proofErr w:type="spellEnd"/>
      <w:r w:rsidR="00873BD3" w:rsidRPr="00DD6B19">
        <w:rPr>
          <w:rFonts w:ascii="Times New Roman" w:hAnsi="Times New Roman"/>
          <w:spacing w:val="-2"/>
          <w:sz w:val="28"/>
          <w:szCs w:val="28"/>
        </w:rPr>
        <w:t xml:space="preserve"> công </w:t>
      </w:r>
      <w:proofErr w:type="spellStart"/>
      <w:r w:rsidR="00873BD3" w:rsidRPr="00DD6B19">
        <w:rPr>
          <w:rFonts w:ascii="Times New Roman" w:hAnsi="Times New Roman"/>
          <w:spacing w:val="-2"/>
          <w:sz w:val="28"/>
          <w:szCs w:val="28"/>
        </w:rPr>
        <w:t>vun</w:t>
      </w:r>
      <w:proofErr w:type="spellEnd"/>
      <w:r w:rsidR="00873BD3" w:rsidRPr="00DD6B19">
        <w:rPr>
          <w:rFonts w:ascii="Times New Roman" w:hAnsi="Times New Roman"/>
          <w:spacing w:val="-2"/>
          <w:sz w:val="28"/>
          <w:szCs w:val="28"/>
        </w:rPr>
        <w:t xml:space="preserve"> đắp; </w:t>
      </w:r>
      <w:proofErr w:type="spellStart"/>
      <w:r w:rsidR="001C407E">
        <w:rPr>
          <w:rFonts w:ascii="Times New Roman" w:hAnsi="Times New Roman"/>
          <w:spacing w:val="-2"/>
          <w:sz w:val="28"/>
          <w:szCs w:val="28"/>
        </w:rPr>
        <w:t>đây</w:t>
      </w:r>
      <w:proofErr w:type="spellEnd"/>
      <w:r w:rsidR="001C407E">
        <w:rPr>
          <w:rFonts w:ascii="Times New Roman" w:hAnsi="Times New Roman"/>
          <w:spacing w:val="-2"/>
          <w:sz w:val="28"/>
          <w:szCs w:val="28"/>
        </w:rPr>
        <w:t xml:space="preserve"> </w:t>
      </w:r>
      <w:proofErr w:type="spellStart"/>
      <w:r w:rsidR="001C407E">
        <w:rPr>
          <w:rFonts w:ascii="Times New Roman" w:hAnsi="Times New Roman"/>
          <w:spacing w:val="-2"/>
          <w:sz w:val="28"/>
          <w:szCs w:val="28"/>
        </w:rPr>
        <w:t>là</w:t>
      </w:r>
      <w:proofErr w:type="spellEnd"/>
      <w:r w:rsidR="001C407E">
        <w:rPr>
          <w:rFonts w:ascii="Times New Roman" w:hAnsi="Times New Roman"/>
          <w:spacing w:val="-2"/>
          <w:sz w:val="28"/>
          <w:szCs w:val="28"/>
        </w:rPr>
        <w:t xml:space="preserve"> </w:t>
      </w:r>
      <w:r w:rsidR="001C407E" w:rsidRPr="00DD6B19">
        <w:rPr>
          <w:rFonts w:ascii="Times New Roman" w:hAnsi="Times New Roman"/>
          <w:spacing w:val="-2"/>
          <w:sz w:val="28"/>
          <w:szCs w:val="28"/>
        </w:rPr>
        <w:t xml:space="preserve">tài sản quý </w:t>
      </w:r>
      <w:proofErr w:type="spellStart"/>
      <w:r w:rsidR="001C407E" w:rsidRPr="00DD6B19">
        <w:rPr>
          <w:rFonts w:ascii="Times New Roman" w:hAnsi="Times New Roman"/>
          <w:spacing w:val="-2"/>
          <w:sz w:val="28"/>
          <w:szCs w:val="28"/>
        </w:rPr>
        <w:t>báu</w:t>
      </w:r>
      <w:proofErr w:type="spellEnd"/>
      <w:r w:rsidR="001C407E" w:rsidRPr="00DD6B19">
        <w:rPr>
          <w:rFonts w:ascii="Times New Roman" w:hAnsi="Times New Roman"/>
          <w:spacing w:val="-2"/>
          <w:sz w:val="28"/>
          <w:szCs w:val="28"/>
        </w:rPr>
        <w:t xml:space="preserve"> của hai Đảng, hai nước </w:t>
      </w:r>
      <w:proofErr w:type="spellStart"/>
      <w:r w:rsidR="001C407E" w:rsidRPr="00DD6B19">
        <w:rPr>
          <w:rFonts w:ascii="Times New Roman" w:hAnsi="Times New Roman"/>
          <w:spacing w:val="-2"/>
          <w:sz w:val="28"/>
          <w:szCs w:val="28"/>
        </w:rPr>
        <w:t>và</w:t>
      </w:r>
      <w:proofErr w:type="spellEnd"/>
      <w:r w:rsidR="001C407E" w:rsidRPr="00DD6B19">
        <w:rPr>
          <w:rFonts w:ascii="Times New Roman" w:hAnsi="Times New Roman"/>
          <w:spacing w:val="-2"/>
          <w:sz w:val="28"/>
          <w:szCs w:val="28"/>
        </w:rPr>
        <w:t xml:space="preserve"> nhân dân hai nước</w:t>
      </w:r>
      <w:r w:rsidR="001C407E">
        <w:rPr>
          <w:rFonts w:ascii="Times New Roman" w:hAnsi="Times New Roman"/>
          <w:spacing w:val="-2"/>
          <w:sz w:val="28"/>
          <w:szCs w:val="28"/>
        </w:rPr>
        <w:t xml:space="preserve">; </w:t>
      </w:r>
      <w:r w:rsidR="00873BD3" w:rsidRPr="00DD6B19">
        <w:rPr>
          <w:rFonts w:ascii="Times New Roman" w:hAnsi="Times New Roman"/>
          <w:spacing w:val="-2"/>
          <w:sz w:val="28"/>
          <w:szCs w:val="28"/>
        </w:rPr>
        <w:t xml:space="preserve">kiên </w:t>
      </w:r>
      <w:proofErr w:type="spellStart"/>
      <w:r w:rsidR="00873BD3" w:rsidRPr="00DD6B19">
        <w:rPr>
          <w:rFonts w:ascii="Times New Roman" w:hAnsi="Times New Roman"/>
          <w:spacing w:val="-2"/>
          <w:sz w:val="28"/>
          <w:szCs w:val="28"/>
        </w:rPr>
        <w:t>trì</w:t>
      </w:r>
      <w:proofErr w:type="spellEnd"/>
      <w:r w:rsidR="00873BD3" w:rsidRPr="00DD6B19">
        <w:rPr>
          <w:rFonts w:ascii="Times New Roman" w:hAnsi="Times New Roman"/>
          <w:spacing w:val="-2"/>
          <w:sz w:val="28"/>
          <w:szCs w:val="28"/>
        </w:rPr>
        <w:t xml:space="preserve"> </w:t>
      </w:r>
      <w:proofErr w:type="spellStart"/>
      <w:r w:rsidR="00873BD3" w:rsidRPr="00DD6B19">
        <w:rPr>
          <w:rFonts w:ascii="Times New Roman" w:hAnsi="Times New Roman"/>
          <w:spacing w:val="-2"/>
          <w:sz w:val="28"/>
          <w:szCs w:val="28"/>
        </w:rPr>
        <w:t>nhìn</w:t>
      </w:r>
      <w:proofErr w:type="spellEnd"/>
      <w:r w:rsidR="00873BD3" w:rsidRPr="00DD6B19">
        <w:rPr>
          <w:rFonts w:ascii="Times New Roman" w:hAnsi="Times New Roman"/>
          <w:spacing w:val="-2"/>
          <w:sz w:val="28"/>
          <w:szCs w:val="28"/>
        </w:rPr>
        <w:t xml:space="preserve"> </w:t>
      </w:r>
      <w:proofErr w:type="spellStart"/>
      <w:r w:rsidR="00873BD3" w:rsidRPr="00DD6B19">
        <w:rPr>
          <w:rFonts w:ascii="Times New Roman" w:hAnsi="Times New Roman"/>
          <w:spacing w:val="-2"/>
          <w:sz w:val="28"/>
          <w:szCs w:val="28"/>
        </w:rPr>
        <w:t>nhận</w:t>
      </w:r>
      <w:proofErr w:type="spellEnd"/>
      <w:r w:rsidR="00873BD3" w:rsidRPr="00DD6B19">
        <w:rPr>
          <w:rFonts w:ascii="Times New Roman" w:hAnsi="Times New Roman"/>
          <w:spacing w:val="-2"/>
          <w:sz w:val="28"/>
          <w:szCs w:val="28"/>
        </w:rPr>
        <w:t xml:space="preserve"> </w:t>
      </w:r>
      <w:proofErr w:type="spellStart"/>
      <w:r w:rsidR="00873BD3" w:rsidRPr="00DD6B19">
        <w:rPr>
          <w:rFonts w:ascii="Times New Roman" w:hAnsi="Times New Roman"/>
          <w:spacing w:val="-2"/>
          <w:sz w:val="28"/>
          <w:szCs w:val="28"/>
        </w:rPr>
        <w:t>và</w:t>
      </w:r>
      <w:proofErr w:type="spellEnd"/>
      <w:r w:rsidR="00873BD3" w:rsidRPr="00DD6B19">
        <w:rPr>
          <w:rFonts w:ascii="Times New Roman" w:hAnsi="Times New Roman"/>
          <w:spacing w:val="-2"/>
          <w:sz w:val="28"/>
          <w:szCs w:val="28"/>
        </w:rPr>
        <w:t xml:space="preserve"> </w:t>
      </w:r>
      <w:proofErr w:type="spellStart"/>
      <w:r w:rsidR="00873BD3" w:rsidRPr="00DD6B19">
        <w:rPr>
          <w:rFonts w:ascii="Times New Roman" w:hAnsi="Times New Roman"/>
          <w:spacing w:val="-2"/>
          <w:sz w:val="28"/>
          <w:szCs w:val="28"/>
        </w:rPr>
        <w:t>phát</w:t>
      </w:r>
      <w:proofErr w:type="spellEnd"/>
      <w:r w:rsidR="00873BD3" w:rsidRPr="00DD6B19">
        <w:rPr>
          <w:rFonts w:ascii="Times New Roman" w:hAnsi="Times New Roman"/>
          <w:spacing w:val="-2"/>
          <w:sz w:val="28"/>
          <w:szCs w:val="28"/>
        </w:rPr>
        <w:t xml:space="preserve"> </w:t>
      </w:r>
      <w:proofErr w:type="spellStart"/>
      <w:r w:rsidR="00873BD3" w:rsidRPr="00DD6B19">
        <w:rPr>
          <w:rFonts w:ascii="Times New Roman" w:hAnsi="Times New Roman"/>
          <w:spacing w:val="-2"/>
          <w:sz w:val="28"/>
          <w:szCs w:val="28"/>
        </w:rPr>
        <w:t>triển</w:t>
      </w:r>
      <w:proofErr w:type="spellEnd"/>
      <w:r w:rsidR="00873BD3" w:rsidRPr="00DD6B19">
        <w:rPr>
          <w:rFonts w:ascii="Times New Roman" w:hAnsi="Times New Roman"/>
          <w:spacing w:val="-2"/>
          <w:sz w:val="28"/>
          <w:szCs w:val="28"/>
        </w:rPr>
        <w:t xml:space="preserve"> quan hệ Việt Nam - Trung Quốc từ tầm cao chiến lược </w:t>
      </w:r>
      <w:proofErr w:type="spellStart"/>
      <w:r w:rsidR="00873BD3" w:rsidRPr="00DD6B19">
        <w:rPr>
          <w:rFonts w:ascii="Times New Roman" w:hAnsi="Times New Roman"/>
          <w:spacing w:val="-2"/>
          <w:sz w:val="28"/>
          <w:szCs w:val="28"/>
        </w:rPr>
        <w:t>và</w:t>
      </w:r>
      <w:proofErr w:type="spellEnd"/>
      <w:r w:rsidR="00873BD3" w:rsidRPr="00DD6B19">
        <w:rPr>
          <w:rFonts w:ascii="Times New Roman" w:hAnsi="Times New Roman"/>
          <w:spacing w:val="-2"/>
          <w:sz w:val="28"/>
          <w:szCs w:val="28"/>
        </w:rPr>
        <w:t xml:space="preserve"> tầm </w:t>
      </w:r>
      <w:proofErr w:type="spellStart"/>
      <w:r w:rsidR="00873BD3" w:rsidRPr="00DD6B19">
        <w:rPr>
          <w:rFonts w:ascii="Times New Roman" w:hAnsi="Times New Roman"/>
          <w:spacing w:val="-2"/>
          <w:sz w:val="28"/>
          <w:szCs w:val="28"/>
        </w:rPr>
        <w:t>nhìn</w:t>
      </w:r>
      <w:proofErr w:type="spellEnd"/>
      <w:r w:rsidR="00873BD3" w:rsidRPr="00DD6B19">
        <w:rPr>
          <w:rFonts w:ascii="Times New Roman" w:hAnsi="Times New Roman"/>
          <w:spacing w:val="-2"/>
          <w:sz w:val="28"/>
          <w:szCs w:val="28"/>
        </w:rPr>
        <w:t xml:space="preserve"> </w:t>
      </w:r>
      <w:proofErr w:type="spellStart"/>
      <w:r w:rsidR="00873BD3" w:rsidRPr="00DD6B19">
        <w:rPr>
          <w:rFonts w:ascii="Times New Roman" w:hAnsi="Times New Roman"/>
          <w:spacing w:val="-2"/>
          <w:sz w:val="28"/>
          <w:szCs w:val="28"/>
        </w:rPr>
        <w:t>dài</w:t>
      </w:r>
      <w:proofErr w:type="spellEnd"/>
      <w:r w:rsidR="00270914" w:rsidRPr="00DD6B19">
        <w:rPr>
          <w:rFonts w:ascii="Times New Roman" w:hAnsi="Times New Roman"/>
          <w:spacing w:val="-2"/>
          <w:sz w:val="28"/>
          <w:szCs w:val="28"/>
        </w:rPr>
        <w:t xml:space="preserve"> hạn</w:t>
      </w:r>
      <w:r w:rsidR="00873BD3" w:rsidRPr="00DD6B19">
        <w:rPr>
          <w:rFonts w:ascii="Times New Roman" w:hAnsi="Times New Roman"/>
          <w:spacing w:val="-2"/>
          <w:sz w:val="28"/>
          <w:szCs w:val="28"/>
        </w:rPr>
        <w:t xml:space="preserve">, kiên </w:t>
      </w:r>
      <w:proofErr w:type="spellStart"/>
      <w:r w:rsidR="00873BD3" w:rsidRPr="00DD6B19">
        <w:rPr>
          <w:rFonts w:ascii="Times New Roman" w:hAnsi="Times New Roman"/>
          <w:spacing w:val="-2"/>
          <w:sz w:val="28"/>
          <w:szCs w:val="28"/>
        </w:rPr>
        <w:t>trì</w:t>
      </w:r>
      <w:proofErr w:type="spellEnd"/>
      <w:r w:rsidR="00873BD3" w:rsidRPr="00DD6B19">
        <w:rPr>
          <w:rFonts w:ascii="Times New Roman" w:hAnsi="Times New Roman"/>
          <w:spacing w:val="-2"/>
          <w:sz w:val="28"/>
          <w:szCs w:val="28"/>
        </w:rPr>
        <w:t xml:space="preserve"> phương </w:t>
      </w:r>
      <w:proofErr w:type="spellStart"/>
      <w:r w:rsidR="00873BD3" w:rsidRPr="00DD6B19">
        <w:rPr>
          <w:rFonts w:ascii="Times New Roman" w:hAnsi="Times New Roman"/>
          <w:spacing w:val="-2"/>
          <w:sz w:val="28"/>
          <w:szCs w:val="28"/>
        </w:rPr>
        <w:t>châm</w:t>
      </w:r>
      <w:proofErr w:type="spellEnd"/>
      <w:r w:rsidR="00873BD3" w:rsidRPr="00DD6B19">
        <w:rPr>
          <w:rFonts w:ascii="Times New Roman" w:hAnsi="Times New Roman"/>
          <w:spacing w:val="-2"/>
          <w:sz w:val="28"/>
          <w:szCs w:val="28"/>
        </w:rPr>
        <w:t xml:space="preserve"> “</w:t>
      </w:r>
      <w:proofErr w:type="spellStart"/>
      <w:r w:rsidR="00873BD3" w:rsidRPr="00DD6B19">
        <w:rPr>
          <w:rFonts w:ascii="Times New Roman" w:hAnsi="Times New Roman"/>
          <w:spacing w:val="-2"/>
          <w:sz w:val="28"/>
          <w:szCs w:val="28"/>
        </w:rPr>
        <w:t>láng</w:t>
      </w:r>
      <w:proofErr w:type="spellEnd"/>
      <w:r w:rsidR="00873BD3" w:rsidRPr="00DD6B19">
        <w:rPr>
          <w:rFonts w:ascii="Times New Roman" w:hAnsi="Times New Roman"/>
          <w:spacing w:val="-2"/>
          <w:sz w:val="28"/>
          <w:szCs w:val="28"/>
        </w:rPr>
        <w:t xml:space="preserve"> </w:t>
      </w:r>
      <w:proofErr w:type="spellStart"/>
      <w:r w:rsidR="00873BD3" w:rsidRPr="00DD6B19">
        <w:rPr>
          <w:rFonts w:ascii="Times New Roman" w:hAnsi="Times New Roman"/>
          <w:spacing w:val="-2"/>
          <w:sz w:val="28"/>
          <w:szCs w:val="28"/>
        </w:rPr>
        <w:t>giềng</w:t>
      </w:r>
      <w:proofErr w:type="spellEnd"/>
      <w:r w:rsidR="00873BD3" w:rsidRPr="00DD6B19">
        <w:rPr>
          <w:rFonts w:ascii="Times New Roman" w:hAnsi="Times New Roman"/>
          <w:spacing w:val="-2"/>
          <w:sz w:val="28"/>
          <w:szCs w:val="28"/>
        </w:rPr>
        <w:t xml:space="preserve"> hữu nghị, hợp </w:t>
      </w:r>
      <w:proofErr w:type="spellStart"/>
      <w:r w:rsidR="00873BD3" w:rsidRPr="00DD6B19">
        <w:rPr>
          <w:rFonts w:ascii="Times New Roman" w:hAnsi="Times New Roman"/>
          <w:spacing w:val="-2"/>
          <w:sz w:val="28"/>
          <w:szCs w:val="28"/>
        </w:rPr>
        <w:t>tác</w:t>
      </w:r>
      <w:proofErr w:type="spellEnd"/>
      <w:r w:rsidR="00873BD3" w:rsidRPr="00DD6B19">
        <w:rPr>
          <w:rFonts w:ascii="Times New Roman" w:hAnsi="Times New Roman"/>
          <w:spacing w:val="-2"/>
          <w:sz w:val="28"/>
          <w:szCs w:val="28"/>
        </w:rPr>
        <w:t xml:space="preserve"> toàn diện, ổn </w:t>
      </w:r>
      <w:proofErr w:type="spellStart"/>
      <w:r w:rsidR="00873BD3" w:rsidRPr="00DD6B19">
        <w:rPr>
          <w:rFonts w:ascii="Times New Roman" w:hAnsi="Times New Roman"/>
          <w:spacing w:val="-2"/>
          <w:sz w:val="28"/>
          <w:szCs w:val="28"/>
        </w:rPr>
        <w:t>định</w:t>
      </w:r>
      <w:proofErr w:type="spellEnd"/>
      <w:r w:rsidR="00873BD3" w:rsidRPr="00DD6B19">
        <w:rPr>
          <w:rFonts w:ascii="Times New Roman" w:hAnsi="Times New Roman"/>
          <w:spacing w:val="-2"/>
          <w:sz w:val="28"/>
          <w:szCs w:val="28"/>
        </w:rPr>
        <w:t xml:space="preserve"> </w:t>
      </w:r>
      <w:proofErr w:type="spellStart"/>
      <w:r w:rsidR="00873BD3" w:rsidRPr="00DD6B19">
        <w:rPr>
          <w:rFonts w:ascii="Times New Roman" w:hAnsi="Times New Roman"/>
          <w:spacing w:val="-2"/>
          <w:sz w:val="28"/>
          <w:szCs w:val="28"/>
        </w:rPr>
        <w:t>lâu</w:t>
      </w:r>
      <w:proofErr w:type="spellEnd"/>
      <w:r w:rsidR="00873BD3" w:rsidRPr="00DD6B19">
        <w:rPr>
          <w:rFonts w:ascii="Times New Roman" w:hAnsi="Times New Roman"/>
          <w:spacing w:val="-2"/>
          <w:sz w:val="28"/>
          <w:szCs w:val="28"/>
        </w:rPr>
        <w:t xml:space="preserve"> </w:t>
      </w:r>
      <w:proofErr w:type="spellStart"/>
      <w:r w:rsidR="00873BD3" w:rsidRPr="00DD6B19">
        <w:rPr>
          <w:rFonts w:ascii="Times New Roman" w:hAnsi="Times New Roman"/>
          <w:spacing w:val="-2"/>
          <w:sz w:val="28"/>
          <w:szCs w:val="28"/>
        </w:rPr>
        <w:t>dài</w:t>
      </w:r>
      <w:proofErr w:type="spellEnd"/>
      <w:r w:rsidR="00873BD3" w:rsidRPr="00DD6B19">
        <w:rPr>
          <w:rFonts w:ascii="Times New Roman" w:hAnsi="Times New Roman"/>
          <w:spacing w:val="-2"/>
          <w:sz w:val="28"/>
          <w:szCs w:val="28"/>
        </w:rPr>
        <w:t xml:space="preserve">, hướng tới tương lai”, </w:t>
      </w:r>
      <w:proofErr w:type="spellStart"/>
      <w:r w:rsidR="00873BD3" w:rsidRPr="00DD6B19">
        <w:rPr>
          <w:rFonts w:ascii="Times New Roman" w:hAnsi="Times New Roman"/>
          <w:spacing w:val="-2"/>
          <w:sz w:val="28"/>
          <w:szCs w:val="28"/>
        </w:rPr>
        <w:t>tinh</w:t>
      </w:r>
      <w:proofErr w:type="spellEnd"/>
      <w:r w:rsidR="00873BD3" w:rsidRPr="00DD6B19">
        <w:rPr>
          <w:rFonts w:ascii="Times New Roman" w:hAnsi="Times New Roman"/>
          <w:spacing w:val="-2"/>
          <w:sz w:val="28"/>
          <w:szCs w:val="28"/>
        </w:rPr>
        <w:t xml:space="preserve"> thần “</w:t>
      </w:r>
      <w:proofErr w:type="spellStart"/>
      <w:r w:rsidR="00873BD3" w:rsidRPr="00DD6B19">
        <w:rPr>
          <w:rFonts w:ascii="Times New Roman" w:hAnsi="Times New Roman"/>
          <w:spacing w:val="-2"/>
          <w:sz w:val="28"/>
          <w:szCs w:val="28"/>
        </w:rPr>
        <w:t>láng</w:t>
      </w:r>
      <w:proofErr w:type="spellEnd"/>
      <w:r w:rsidR="00873BD3" w:rsidRPr="00DD6B19">
        <w:rPr>
          <w:rFonts w:ascii="Times New Roman" w:hAnsi="Times New Roman"/>
          <w:spacing w:val="-2"/>
          <w:sz w:val="28"/>
          <w:szCs w:val="28"/>
        </w:rPr>
        <w:t xml:space="preserve"> </w:t>
      </w:r>
      <w:proofErr w:type="spellStart"/>
      <w:r w:rsidR="00873BD3" w:rsidRPr="00DD6B19">
        <w:rPr>
          <w:rFonts w:ascii="Times New Roman" w:hAnsi="Times New Roman"/>
          <w:spacing w:val="-2"/>
          <w:sz w:val="28"/>
          <w:szCs w:val="28"/>
        </w:rPr>
        <w:t>giềng</w:t>
      </w:r>
      <w:proofErr w:type="spellEnd"/>
      <w:r w:rsidR="00873BD3" w:rsidRPr="00DD6B19">
        <w:rPr>
          <w:rFonts w:ascii="Times New Roman" w:hAnsi="Times New Roman"/>
          <w:spacing w:val="-2"/>
          <w:sz w:val="28"/>
          <w:szCs w:val="28"/>
        </w:rPr>
        <w:t xml:space="preserve"> tốt, bạn </w:t>
      </w:r>
      <w:proofErr w:type="spellStart"/>
      <w:r w:rsidR="00873BD3" w:rsidRPr="00DD6B19">
        <w:rPr>
          <w:rFonts w:ascii="Times New Roman" w:hAnsi="Times New Roman"/>
          <w:spacing w:val="-2"/>
          <w:sz w:val="28"/>
          <w:szCs w:val="28"/>
        </w:rPr>
        <w:t>bè</w:t>
      </w:r>
      <w:proofErr w:type="spellEnd"/>
      <w:r w:rsidR="00873BD3" w:rsidRPr="00DD6B19">
        <w:rPr>
          <w:rFonts w:ascii="Times New Roman" w:hAnsi="Times New Roman"/>
          <w:spacing w:val="-2"/>
          <w:sz w:val="28"/>
          <w:szCs w:val="28"/>
        </w:rPr>
        <w:t xml:space="preserve"> tốt, đồng chí tốt, đối </w:t>
      </w:r>
      <w:proofErr w:type="spellStart"/>
      <w:r w:rsidR="00873BD3" w:rsidRPr="00DD6B19">
        <w:rPr>
          <w:rFonts w:ascii="Times New Roman" w:hAnsi="Times New Roman"/>
          <w:spacing w:val="-2"/>
          <w:sz w:val="28"/>
          <w:szCs w:val="28"/>
        </w:rPr>
        <w:t>tác</w:t>
      </w:r>
      <w:proofErr w:type="spellEnd"/>
      <w:r w:rsidR="00873BD3" w:rsidRPr="00DD6B19">
        <w:rPr>
          <w:rFonts w:ascii="Times New Roman" w:hAnsi="Times New Roman"/>
          <w:spacing w:val="-2"/>
          <w:sz w:val="28"/>
          <w:szCs w:val="28"/>
        </w:rPr>
        <w:t xml:space="preserve"> tốt” </w:t>
      </w:r>
      <w:proofErr w:type="spellStart"/>
      <w:r w:rsidR="00873BD3" w:rsidRPr="00DD6B19">
        <w:rPr>
          <w:rFonts w:ascii="Times New Roman" w:hAnsi="Times New Roman"/>
          <w:spacing w:val="-2"/>
          <w:sz w:val="28"/>
          <w:szCs w:val="28"/>
        </w:rPr>
        <w:t>và</w:t>
      </w:r>
      <w:proofErr w:type="spellEnd"/>
      <w:r w:rsidR="00873BD3" w:rsidRPr="00DD6B19">
        <w:rPr>
          <w:rFonts w:ascii="Times New Roman" w:hAnsi="Times New Roman"/>
          <w:spacing w:val="-2"/>
          <w:sz w:val="28"/>
          <w:szCs w:val="28"/>
        </w:rPr>
        <w:t xml:space="preserve"> mục </w:t>
      </w:r>
      <w:proofErr w:type="spellStart"/>
      <w:r w:rsidR="00873BD3" w:rsidRPr="00DD6B19">
        <w:rPr>
          <w:rFonts w:ascii="Times New Roman" w:hAnsi="Times New Roman"/>
          <w:spacing w:val="-2"/>
          <w:sz w:val="28"/>
          <w:szCs w:val="28"/>
        </w:rPr>
        <w:t>tiêu</w:t>
      </w:r>
      <w:proofErr w:type="spellEnd"/>
      <w:r w:rsidR="00873BD3" w:rsidRPr="00DD6B19">
        <w:rPr>
          <w:rFonts w:ascii="Times New Roman" w:hAnsi="Times New Roman"/>
          <w:spacing w:val="-2"/>
          <w:sz w:val="28"/>
          <w:szCs w:val="28"/>
        </w:rPr>
        <w:t xml:space="preserve"> tổng thể “6 hơn”: “tin cậy chính </w:t>
      </w:r>
      <w:proofErr w:type="spellStart"/>
      <w:r w:rsidR="00873BD3" w:rsidRPr="00DD6B19">
        <w:rPr>
          <w:rFonts w:ascii="Times New Roman" w:hAnsi="Times New Roman"/>
          <w:spacing w:val="-2"/>
          <w:sz w:val="28"/>
          <w:szCs w:val="28"/>
        </w:rPr>
        <w:t>trị</w:t>
      </w:r>
      <w:proofErr w:type="spellEnd"/>
      <w:r w:rsidR="00873BD3" w:rsidRPr="00DD6B19">
        <w:rPr>
          <w:rFonts w:ascii="Times New Roman" w:hAnsi="Times New Roman"/>
          <w:spacing w:val="-2"/>
          <w:sz w:val="28"/>
          <w:szCs w:val="28"/>
        </w:rPr>
        <w:t xml:space="preserve"> cao hơn, hợp </w:t>
      </w:r>
      <w:proofErr w:type="spellStart"/>
      <w:r w:rsidR="00873BD3" w:rsidRPr="00DD6B19">
        <w:rPr>
          <w:rFonts w:ascii="Times New Roman" w:hAnsi="Times New Roman"/>
          <w:spacing w:val="-2"/>
          <w:sz w:val="28"/>
          <w:szCs w:val="28"/>
        </w:rPr>
        <w:t>tác</w:t>
      </w:r>
      <w:proofErr w:type="spellEnd"/>
      <w:r w:rsidR="00873BD3" w:rsidRPr="00DD6B19">
        <w:rPr>
          <w:rFonts w:ascii="Times New Roman" w:hAnsi="Times New Roman"/>
          <w:spacing w:val="-2"/>
          <w:sz w:val="28"/>
          <w:szCs w:val="28"/>
        </w:rPr>
        <w:t xml:space="preserve"> </w:t>
      </w:r>
      <w:r w:rsidR="00EC5FCA" w:rsidRPr="00DD6B19">
        <w:rPr>
          <w:rFonts w:ascii="Times New Roman" w:hAnsi="Times New Roman"/>
          <w:spacing w:val="-2"/>
          <w:sz w:val="28"/>
          <w:szCs w:val="28"/>
        </w:rPr>
        <w:t>quốc phòng - an ninh</w:t>
      </w:r>
      <w:r w:rsidR="00873BD3" w:rsidRPr="00DD6B19">
        <w:rPr>
          <w:rFonts w:ascii="Times New Roman" w:hAnsi="Times New Roman"/>
          <w:spacing w:val="-2"/>
          <w:sz w:val="28"/>
          <w:szCs w:val="28"/>
        </w:rPr>
        <w:t xml:space="preserve"> thực chất hơn, hợp </w:t>
      </w:r>
      <w:proofErr w:type="spellStart"/>
      <w:r w:rsidR="00873BD3" w:rsidRPr="00DD6B19">
        <w:rPr>
          <w:rFonts w:ascii="Times New Roman" w:hAnsi="Times New Roman"/>
          <w:spacing w:val="-2"/>
          <w:sz w:val="28"/>
          <w:szCs w:val="28"/>
        </w:rPr>
        <w:t>tác</w:t>
      </w:r>
      <w:proofErr w:type="spellEnd"/>
      <w:r w:rsidR="00873BD3" w:rsidRPr="00DD6B19">
        <w:rPr>
          <w:rFonts w:ascii="Times New Roman" w:hAnsi="Times New Roman"/>
          <w:spacing w:val="-2"/>
          <w:sz w:val="28"/>
          <w:szCs w:val="28"/>
        </w:rPr>
        <w:t xml:space="preserve"> thực chất </w:t>
      </w:r>
      <w:proofErr w:type="spellStart"/>
      <w:r w:rsidR="00873BD3" w:rsidRPr="00DD6B19">
        <w:rPr>
          <w:rFonts w:ascii="Times New Roman" w:hAnsi="Times New Roman"/>
          <w:spacing w:val="-2"/>
          <w:sz w:val="28"/>
          <w:szCs w:val="28"/>
        </w:rPr>
        <w:t>sâu</w:t>
      </w:r>
      <w:proofErr w:type="spellEnd"/>
      <w:r w:rsidR="00873BD3" w:rsidRPr="00DD6B19">
        <w:rPr>
          <w:rFonts w:ascii="Times New Roman" w:hAnsi="Times New Roman"/>
          <w:spacing w:val="-2"/>
          <w:sz w:val="28"/>
          <w:szCs w:val="28"/>
        </w:rPr>
        <w:t xml:space="preserve"> </w:t>
      </w:r>
      <w:r w:rsidR="00EC5FCA" w:rsidRPr="00DD6B19">
        <w:rPr>
          <w:rFonts w:ascii="Times New Roman" w:hAnsi="Times New Roman"/>
          <w:spacing w:val="-2"/>
          <w:sz w:val="28"/>
          <w:szCs w:val="28"/>
        </w:rPr>
        <w:t xml:space="preserve">sắc </w:t>
      </w:r>
      <w:r w:rsidR="00873BD3" w:rsidRPr="00DD6B19">
        <w:rPr>
          <w:rFonts w:ascii="Times New Roman" w:hAnsi="Times New Roman"/>
          <w:spacing w:val="-2"/>
          <w:sz w:val="28"/>
          <w:szCs w:val="28"/>
        </w:rPr>
        <w:t xml:space="preserve">hơn, nền tảng </w:t>
      </w:r>
      <w:proofErr w:type="spellStart"/>
      <w:r w:rsidR="00EC5FCA" w:rsidRPr="00DD6B19">
        <w:rPr>
          <w:rFonts w:ascii="Times New Roman" w:hAnsi="Times New Roman"/>
          <w:spacing w:val="-2"/>
          <w:sz w:val="28"/>
          <w:szCs w:val="28"/>
        </w:rPr>
        <w:t>xã</w:t>
      </w:r>
      <w:proofErr w:type="spellEnd"/>
      <w:r w:rsidR="00EC5FCA" w:rsidRPr="00DD6B19">
        <w:rPr>
          <w:rFonts w:ascii="Times New Roman" w:hAnsi="Times New Roman"/>
          <w:spacing w:val="-2"/>
          <w:sz w:val="28"/>
          <w:szCs w:val="28"/>
        </w:rPr>
        <w:t xml:space="preserve"> hội</w:t>
      </w:r>
      <w:r w:rsidR="00873BD3" w:rsidRPr="00DD6B19">
        <w:rPr>
          <w:rFonts w:ascii="Times New Roman" w:hAnsi="Times New Roman"/>
          <w:spacing w:val="-2"/>
          <w:sz w:val="28"/>
          <w:szCs w:val="28"/>
        </w:rPr>
        <w:t xml:space="preserve"> vững chắc hơn, </w:t>
      </w:r>
      <w:r w:rsidR="00326568" w:rsidRPr="00DD6B19">
        <w:rPr>
          <w:rFonts w:ascii="Times New Roman" w:hAnsi="Times New Roman"/>
          <w:spacing w:val="-2"/>
          <w:sz w:val="28"/>
          <w:szCs w:val="28"/>
        </w:rPr>
        <w:t xml:space="preserve">phối hợp đa phương chặt chẽ hơn, kiểm </w:t>
      </w:r>
      <w:proofErr w:type="spellStart"/>
      <w:r w:rsidR="00326568" w:rsidRPr="00DD6B19">
        <w:rPr>
          <w:rFonts w:ascii="Times New Roman" w:hAnsi="Times New Roman"/>
          <w:spacing w:val="-2"/>
          <w:sz w:val="28"/>
          <w:szCs w:val="28"/>
        </w:rPr>
        <w:t>soát</w:t>
      </w:r>
      <w:proofErr w:type="spellEnd"/>
      <w:r w:rsidR="00326568" w:rsidRPr="00DD6B19">
        <w:rPr>
          <w:rFonts w:ascii="Times New Roman" w:hAnsi="Times New Roman"/>
          <w:spacing w:val="-2"/>
          <w:sz w:val="28"/>
          <w:szCs w:val="28"/>
        </w:rPr>
        <w:t xml:space="preserve"> </w:t>
      </w:r>
      <w:proofErr w:type="spellStart"/>
      <w:r w:rsidR="00326568" w:rsidRPr="00DD6B19">
        <w:rPr>
          <w:rFonts w:ascii="Times New Roman" w:hAnsi="Times New Roman"/>
          <w:spacing w:val="-2"/>
          <w:sz w:val="28"/>
          <w:szCs w:val="28"/>
        </w:rPr>
        <w:t>và</w:t>
      </w:r>
      <w:proofErr w:type="spellEnd"/>
      <w:r w:rsidR="00326568" w:rsidRPr="00DD6B19">
        <w:rPr>
          <w:rFonts w:ascii="Times New Roman" w:hAnsi="Times New Roman"/>
          <w:spacing w:val="-2"/>
          <w:sz w:val="28"/>
          <w:szCs w:val="28"/>
        </w:rPr>
        <w:t xml:space="preserve"> </w:t>
      </w:r>
      <w:proofErr w:type="spellStart"/>
      <w:r w:rsidR="00326568" w:rsidRPr="00DD6B19">
        <w:rPr>
          <w:rFonts w:ascii="Times New Roman" w:hAnsi="Times New Roman"/>
          <w:spacing w:val="-2"/>
          <w:sz w:val="28"/>
          <w:szCs w:val="28"/>
        </w:rPr>
        <w:t>giải</w:t>
      </w:r>
      <w:proofErr w:type="spellEnd"/>
      <w:r w:rsidR="00326568" w:rsidRPr="00DD6B19">
        <w:rPr>
          <w:rFonts w:ascii="Times New Roman" w:hAnsi="Times New Roman"/>
          <w:spacing w:val="-2"/>
          <w:sz w:val="28"/>
          <w:szCs w:val="28"/>
        </w:rPr>
        <w:t xml:space="preserve"> </w:t>
      </w:r>
      <w:proofErr w:type="spellStart"/>
      <w:r w:rsidR="00326568" w:rsidRPr="00DD6B19">
        <w:rPr>
          <w:rFonts w:ascii="Times New Roman" w:hAnsi="Times New Roman"/>
          <w:spacing w:val="-2"/>
          <w:sz w:val="28"/>
          <w:szCs w:val="28"/>
        </w:rPr>
        <w:t>quyết</w:t>
      </w:r>
      <w:proofErr w:type="spellEnd"/>
      <w:r w:rsidR="00326568" w:rsidRPr="00DD6B19">
        <w:rPr>
          <w:rFonts w:ascii="Times New Roman" w:hAnsi="Times New Roman"/>
          <w:spacing w:val="-2"/>
          <w:sz w:val="28"/>
          <w:szCs w:val="28"/>
        </w:rPr>
        <w:t xml:space="preserve"> bất đồng tốt hơn”, </w:t>
      </w:r>
      <w:proofErr w:type="spellStart"/>
      <w:r w:rsidR="00326568" w:rsidRPr="00DD6B19">
        <w:rPr>
          <w:rFonts w:ascii="Times New Roman" w:hAnsi="Times New Roman"/>
          <w:spacing w:val="-2"/>
          <w:sz w:val="28"/>
          <w:szCs w:val="28"/>
        </w:rPr>
        <w:t>thúc</w:t>
      </w:r>
      <w:proofErr w:type="spellEnd"/>
      <w:r w:rsidR="00326568" w:rsidRPr="00DD6B19">
        <w:rPr>
          <w:rFonts w:ascii="Times New Roman" w:hAnsi="Times New Roman"/>
          <w:spacing w:val="-2"/>
          <w:sz w:val="28"/>
          <w:szCs w:val="28"/>
        </w:rPr>
        <w:t xml:space="preserve"> đẩy quan hệ </w:t>
      </w:r>
      <w:r w:rsidR="00F27BF6" w:rsidRPr="00DD6B19">
        <w:rPr>
          <w:rFonts w:ascii="Times New Roman" w:hAnsi="Times New Roman"/>
          <w:spacing w:val="-2"/>
          <w:sz w:val="28"/>
          <w:szCs w:val="28"/>
        </w:rPr>
        <w:t>Đ</w:t>
      </w:r>
      <w:r w:rsidR="00326568" w:rsidRPr="00DD6B19">
        <w:rPr>
          <w:rFonts w:ascii="Times New Roman" w:hAnsi="Times New Roman"/>
          <w:spacing w:val="-2"/>
          <w:sz w:val="28"/>
          <w:szCs w:val="28"/>
        </w:rPr>
        <w:t xml:space="preserve">ối </w:t>
      </w:r>
      <w:proofErr w:type="spellStart"/>
      <w:r w:rsidR="00326568" w:rsidRPr="00DD6B19">
        <w:rPr>
          <w:rFonts w:ascii="Times New Roman" w:hAnsi="Times New Roman"/>
          <w:spacing w:val="-2"/>
          <w:sz w:val="28"/>
          <w:szCs w:val="28"/>
        </w:rPr>
        <w:t>tác</w:t>
      </w:r>
      <w:proofErr w:type="spellEnd"/>
      <w:r w:rsidR="00326568" w:rsidRPr="00DD6B19">
        <w:rPr>
          <w:rFonts w:ascii="Times New Roman" w:hAnsi="Times New Roman"/>
          <w:spacing w:val="-2"/>
          <w:sz w:val="28"/>
          <w:szCs w:val="28"/>
        </w:rPr>
        <w:t xml:space="preserve"> hợp </w:t>
      </w:r>
      <w:proofErr w:type="spellStart"/>
      <w:r w:rsidR="00326568" w:rsidRPr="00DD6B19">
        <w:rPr>
          <w:rFonts w:ascii="Times New Roman" w:hAnsi="Times New Roman"/>
          <w:spacing w:val="-2"/>
          <w:sz w:val="28"/>
          <w:szCs w:val="28"/>
        </w:rPr>
        <w:t>tác</w:t>
      </w:r>
      <w:proofErr w:type="spellEnd"/>
      <w:r w:rsidR="00326568" w:rsidRPr="00DD6B19">
        <w:rPr>
          <w:rFonts w:ascii="Times New Roman" w:hAnsi="Times New Roman"/>
          <w:spacing w:val="-2"/>
          <w:sz w:val="28"/>
          <w:szCs w:val="28"/>
        </w:rPr>
        <w:t xml:space="preserve"> chiến lược toàn diện Việt Nam - Trung Quốc </w:t>
      </w:r>
      <w:proofErr w:type="spellStart"/>
      <w:r w:rsidR="00326568" w:rsidRPr="00DD6B19">
        <w:rPr>
          <w:rFonts w:ascii="Times New Roman" w:hAnsi="Times New Roman"/>
          <w:spacing w:val="-2"/>
          <w:sz w:val="28"/>
          <w:szCs w:val="28"/>
        </w:rPr>
        <w:t>trong</w:t>
      </w:r>
      <w:proofErr w:type="spellEnd"/>
      <w:r w:rsidR="00326568" w:rsidRPr="00DD6B19">
        <w:rPr>
          <w:rFonts w:ascii="Times New Roman" w:hAnsi="Times New Roman"/>
          <w:spacing w:val="-2"/>
          <w:sz w:val="28"/>
          <w:szCs w:val="28"/>
        </w:rPr>
        <w:t xml:space="preserve"> thời đại mới </w:t>
      </w:r>
      <w:proofErr w:type="spellStart"/>
      <w:r w:rsidR="00326568" w:rsidRPr="00DD6B19">
        <w:rPr>
          <w:rFonts w:ascii="Times New Roman" w:hAnsi="Times New Roman"/>
          <w:spacing w:val="-2"/>
          <w:sz w:val="28"/>
          <w:szCs w:val="28"/>
        </w:rPr>
        <w:t>phát</w:t>
      </w:r>
      <w:proofErr w:type="spellEnd"/>
      <w:r w:rsidR="00326568" w:rsidRPr="00DD6B19">
        <w:rPr>
          <w:rFonts w:ascii="Times New Roman" w:hAnsi="Times New Roman"/>
          <w:spacing w:val="-2"/>
          <w:sz w:val="28"/>
          <w:szCs w:val="28"/>
        </w:rPr>
        <w:t xml:space="preserve"> </w:t>
      </w:r>
      <w:proofErr w:type="spellStart"/>
      <w:r w:rsidR="00326568" w:rsidRPr="00DD6B19">
        <w:rPr>
          <w:rFonts w:ascii="Times New Roman" w:hAnsi="Times New Roman"/>
          <w:spacing w:val="-2"/>
          <w:sz w:val="28"/>
          <w:szCs w:val="28"/>
        </w:rPr>
        <w:t>triển</w:t>
      </w:r>
      <w:proofErr w:type="spellEnd"/>
      <w:r w:rsidR="00326568" w:rsidRPr="00DD6B19">
        <w:rPr>
          <w:rFonts w:ascii="Times New Roman" w:hAnsi="Times New Roman"/>
          <w:spacing w:val="-2"/>
          <w:sz w:val="28"/>
          <w:szCs w:val="28"/>
        </w:rPr>
        <w:t xml:space="preserve"> </w:t>
      </w:r>
      <w:proofErr w:type="spellStart"/>
      <w:r w:rsidR="00326568" w:rsidRPr="00DD6B19">
        <w:rPr>
          <w:rFonts w:ascii="Times New Roman" w:hAnsi="Times New Roman"/>
          <w:spacing w:val="-2"/>
          <w:sz w:val="28"/>
          <w:szCs w:val="28"/>
        </w:rPr>
        <w:t>lành</w:t>
      </w:r>
      <w:proofErr w:type="spellEnd"/>
      <w:r w:rsidR="00326568" w:rsidRPr="00DD6B19">
        <w:rPr>
          <w:rFonts w:ascii="Times New Roman" w:hAnsi="Times New Roman"/>
          <w:spacing w:val="-2"/>
          <w:sz w:val="28"/>
          <w:szCs w:val="28"/>
        </w:rPr>
        <w:t xml:space="preserve"> mạnh, ổn </w:t>
      </w:r>
      <w:proofErr w:type="spellStart"/>
      <w:r w:rsidR="00326568" w:rsidRPr="00DD6B19">
        <w:rPr>
          <w:rFonts w:ascii="Times New Roman" w:hAnsi="Times New Roman"/>
          <w:spacing w:val="-2"/>
          <w:sz w:val="28"/>
          <w:szCs w:val="28"/>
        </w:rPr>
        <w:t>định</w:t>
      </w:r>
      <w:proofErr w:type="spellEnd"/>
      <w:r w:rsidR="00326568" w:rsidRPr="00DD6B19">
        <w:rPr>
          <w:rFonts w:ascii="Times New Roman" w:hAnsi="Times New Roman"/>
          <w:spacing w:val="-2"/>
          <w:sz w:val="28"/>
          <w:szCs w:val="28"/>
        </w:rPr>
        <w:t xml:space="preserve">, </w:t>
      </w:r>
      <w:proofErr w:type="spellStart"/>
      <w:r w:rsidR="00326568" w:rsidRPr="00DD6B19">
        <w:rPr>
          <w:rFonts w:ascii="Times New Roman" w:hAnsi="Times New Roman"/>
          <w:spacing w:val="-2"/>
          <w:sz w:val="28"/>
          <w:szCs w:val="28"/>
        </w:rPr>
        <w:t>xây</w:t>
      </w:r>
      <w:proofErr w:type="spellEnd"/>
      <w:r w:rsidR="00326568" w:rsidRPr="00DD6B19">
        <w:rPr>
          <w:rFonts w:ascii="Times New Roman" w:hAnsi="Times New Roman"/>
          <w:spacing w:val="-2"/>
          <w:sz w:val="28"/>
          <w:szCs w:val="28"/>
        </w:rPr>
        <w:t xml:space="preserve"> dựng Cộng đồng chia sẻ tương lai Việt Nam - Trung Quốc </w:t>
      </w:r>
      <w:proofErr w:type="spellStart"/>
      <w:r w:rsidR="00326568" w:rsidRPr="00DD6B19">
        <w:rPr>
          <w:rFonts w:ascii="Times New Roman" w:hAnsi="Times New Roman"/>
          <w:spacing w:val="-2"/>
          <w:sz w:val="28"/>
          <w:szCs w:val="28"/>
        </w:rPr>
        <w:t>có</w:t>
      </w:r>
      <w:proofErr w:type="spellEnd"/>
      <w:r w:rsidR="00326568" w:rsidRPr="00DD6B19">
        <w:rPr>
          <w:rFonts w:ascii="Times New Roman" w:hAnsi="Times New Roman"/>
          <w:spacing w:val="-2"/>
          <w:sz w:val="28"/>
          <w:szCs w:val="28"/>
        </w:rPr>
        <w:t xml:space="preserve"> ý nghĩa chiến lược ở </w:t>
      </w:r>
      <w:r w:rsidR="0006203D" w:rsidRPr="00DD6B19">
        <w:rPr>
          <w:rFonts w:ascii="Times New Roman" w:hAnsi="Times New Roman"/>
          <w:spacing w:val="-2"/>
          <w:sz w:val="28"/>
          <w:szCs w:val="28"/>
        </w:rPr>
        <w:t>mức</w:t>
      </w:r>
      <w:r w:rsidR="00326568" w:rsidRPr="00DD6B19">
        <w:rPr>
          <w:rFonts w:ascii="Times New Roman" w:hAnsi="Times New Roman"/>
          <w:spacing w:val="-2"/>
          <w:sz w:val="28"/>
          <w:szCs w:val="28"/>
        </w:rPr>
        <w:t xml:space="preserve"> độ cao hơn. </w:t>
      </w:r>
    </w:p>
    <w:p w14:paraId="74695EC2" w14:textId="77777777" w:rsidR="00873BD3" w:rsidRPr="0085017C" w:rsidRDefault="00326568" w:rsidP="002B09EE">
      <w:pPr>
        <w:adjustRightInd w:val="0"/>
        <w:snapToGrid w:val="0"/>
        <w:spacing w:before="120" w:after="0" w:line="240" w:lineRule="auto"/>
        <w:ind w:firstLine="720"/>
        <w:jc w:val="both"/>
        <w:rPr>
          <w:rFonts w:ascii="Times New Roman" w:hAnsi="Times New Roman"/>
          <w:spacing w:val="-2"/>
          <w:sz w:val="28"/>
          <w:szCs w:val="28"/>
        </w:rPr>
      </w:pPr>
      <w:r w:rsidRPr="0085017C">
        <w:rPr>
          <w:rFonts w:ascii="Times New Roman" w:hAnsi="Times New Roman"/>
          <w:b/>
          <w:spacing w:val="-2"/>
          <w:sz w:val="28"/>
          <w:szCs w:val="28"/>
        </w:rPr>
        <w:t>3</w:t>
      </w:r>
      <w:r w:rsidRPr="0085017C">
        <w:rPr>
          <w:rFonts w:ascii="Times New Roman" w:hAnsi="Times New Roman"/>
          <w:spacing w:val="-2"/>
          <w:sz w:val="28"/>
          <w:szCs w:val="28"/>
        </w:rPr>
        <w:t xml:space="preserve">. </w:t>
      </w:r>
      <w:proofErr w:type="spellStart"/>
      <w:r w:rsidRPr="0085017C">
        <w:rPr>
          <w:rFonts w:ascii="Times New Roman" w:hAnsi="Times New Roman"/>
          <w:spacing w:val="-2"/>
          <w:sz w:val="28"/>
          <w:szCs w:val="28"/>
        </w:rPr>
        <w:t>Phía</w:t>
      </w:r>
      <w:proofErr w:type="spellEnd"/>
      <w:r w:rsidRPr="0085017C">
        <w:rPr>
          <w:rFonts w:ascii="Times New Roman" w:hAnsi="Times New Roman"/>
          <w:spacing w:val="-2"/>
          <w:sz w:val="28"/>
          <w:szCs w:val="28"/>
        </w:rPr>
        <w:t xml:space="preserve"> Việt Nam </w:t>
      </w:r>
      <w:proofErr w:type="spellStart"/>
      <w:r w:rsidRPr="0085017C">
        <w:rPr>
          <w:rFonts w:ascii="Times New Roman" w:hAnsi="Times New Roman"/>
          <w:spacing w:val="-2"/>
          <w:sz w:val="28"/>
          <w:szCs w:val="28"/>
        </w:rPr>
        <w:t>nhiệt</w:t>
      </w:r>
      <w:proofErr w:type="spellEnd"/>
      <w:r w:rsidRPr="0085017C">
        <w:rPr>
          <w:rFonts w:ascii="Times New Roman" w:hAnsi="Times New Roman"/>
          <w:spacing w:val="-2"/>
          <w:sz w:val="28"/>
          <w:szCs w:val="28"/>
        </w:rPr>
        <w:t xml:space="preserve"> liệt </w:t>
      </w:r>
      <w:proofErr w:type="spellStart"/>
      <w:r w:rsidRPr="0085017C">
        <w:rPr>
          <w:rFonts w:ascii="Times New Roman" w:hAnsi="Times New Roman"/>
          <w:spacing w:val="-2"/>
          <w:sz w:val="28"/>
          <w:szCs w:val="28"/>
        </w:rPr>
        <w:t>chúc</w:t>
      </w:r>
      <w:proofErr w:type="spellEnd"/>
      <w:r w:rsidRPr="0085017C">
        <w:rPr>
          <w:rFonts w:ascii="Times New Roman" w:hAnsi="Times New Roman"/>
          <w:spacing w:val="-2"/>
          <w:sz w:val="28"/>
          <w:szCs w:val="28"/>
        </w:rPr>
        <w:t xml:space="preserve"> mừng 105 năm thành lập Đảng Cộng sản Trung Quốc, </w:t>
      </w:r>
      <w:proofErr w:type="spellStart"/>
      <w:r w:rsidRPr="0085017C">
        <w:rPr>
          <w:rFonts w:ascii="Times New Roman" w:hAnsi="Times New Roman"/>
          <w:spacing w:val="-2"/>
          <w:sz w:val="28"/>
          <w:szCs w:val="28"/>
        </w:rPr>
        <w:t>nhiệt</w:t>
      </w:r>
      <w:proofErr w:type="spellEnd"/>
      <w:r w:rsidRPr="0085017C">
        <w:rPr>
          <w:rFonts w:ascii="Times New Roman" w:hAnsi="Times New Roman"/>
          <w:spacing w:val="-2"/>
          <w:sz w:val="28"/>
          <w:szCs w:val="28"/>
        </w:rPr>
        <w:t xml:space="preserve"> liệt </w:t>
      </w:r>
      <w:proofErr w:type="spellStart"/>
      <w:r w:rsidRPr="0085017C">
        <w:rPr>
          <w:rFonts w:ascii="Times New Roman" w:hAnsi="Times New Roman"/>
          <w:spacing w:val="-2"/>
          <w:sz w:val="28"/>
          <w:szCs w:val="28"/>
        </w:rPr>
        <w:t>chúc</w:t>
      </w:r>
      <w:proofErr w:type="spellEnd"/>
      <w:r w:rsidRPr="0085017C">
        <w:rPr>
          <w:rFonts w:ascii="Times New Roman" w:hAnsi="Times New Roman"/>
          <w:spacing w:val="-2"/>
          <w:sz w:val="28"/>
          <w:szCs w:val="28"/>
        </w:rPr>
        <w:t xml:space="preserve"> mừng Trung Quốc tổ chức thành công kỳ họp Lưỡng hội toàn quốc, </w:t>
      </w:r>
      <w:proofErr w:type="spellStart"/>
      <w:r w:rsidRPr="0085017C">
        <w:rPr>
          <w:rFonts w:ascii="Times New Roman" w:hAnsi="Times New Roman"/>
          <w:spacing w:val="-2"/>
          <w:sz w:val="28"/>
          <w:szCs w:val="28"/>
        </w:rPr>
        <w:t>đánh</w:t>
      </w:r>
      <w:proofErr w:type="spellEnd"/>
      <w:r w:rsidRPr="0085017C">
        <w:rPr>
          <w:rFonts w:ascii="Times New Roman" w:hAnsi="Times New Roman"/>
          <w:spacing w:val="-2"/>
          <w:sz w:val="28"/>
          <w:szCs w:val="28"/>
        </w:rPr>
        <w:t xml:space="preserve"> </w:t>
      </w:r>
      <w:proofErr w:type="spellStart"/>
      <w:r w:rsidRPr="0085017C">
        <w:rPr>
          <w:rFonts w:ascii="Times New Roman" w:hAnsi="Times New Roman"/>
          <w:spacing w:val="-2"/>
          <w:sz w:val="28"/>
          <w:szCs w:val="28"/>
        </w:rPr>
        <w:t>giá</w:t>
      </w:r>
      <w:proofErr w:type="spellEnd"/>
      <w:r w:rsidRPr="0085017C">
        <w:rPr>
          <w:rFonts w:ascii="Times New Roman" w:hAnsi="Times New Roman"/>
          <w:spacing w:val="-2"/>
          <w:sz w:val="28"/>
          <w:szCs w:val="28"/>
        </w:rPr>
        <w:t xml:space="preserve"> cao </w:t>
      </w:r>
      <w:r w:rsidR="00E01827" w:rsidRPr="0085017C">
        <w:rPr>
          <w:rFonts w:ascii="Times New Roman" w:hAnsi="Times New Roman"/>
          <w:spacing w:val="-2"/>
          <w:sz w:val="28"/>
          <w:szCs w:val="28"/>
        </w:rPr>
        <w:t>Trung ương Đảng Cộng sản Trung Quố</w:t>
      </w:r>
      <w:r w:rsidR="00BD4A26" w:rsidRPr="0085017C">
        <w:rPr>
          <w:rFonts w:ascii="Times New Roman" w:hAnsi="Times New Roman"/>
          <w:spacing w:val="-2"/>
          <w:sz w:val="28"/>
          <w:szCs w:val="28"/>
        </w:rPr>
        <w:t>c với</w:t>
      </w:r>
      <w:r w:rsidR="00E01827" w:rsidRPr="0085017C">
        <w:rPr>
          <w:rFonts w:ascii="Times New Roman" w:hAnsi="Times New Roman"/>
          <w:spacing w:val="-2"/>
          <w:sz w:val="28"/>
          <w:szCs w:val="28"/>
        </w:rPr>
        <w:t xml:space="preserve"> đồng chí Tập Cậ</w:t>
      </w:r>
      <w:r w:rsidR="00BD4A26" w:rsidRPr="0085017C">
        <w:rPr>
          <w:rFonts w:ascii="Times New Roman" w:hAnsi="Times New Roman"/>
          <w:spacing w:val="-2"/>
          <w:sz w:val="28"/>
          <w:szCs w:val="28"/>
        </w:rPr>
        <w:t xml:space="preserve">n Bình </w:t>
      </w:r>
      <w:proofErr w:type="spellStart"/>
      <w:r w:rsidR="00BD4A26" w:rsidRPr="0085017C">
        <w:rPr>
          <w:rFonts w:ascii="Times New Roman" w:hAnsi="Times New Roman"/>
          <w:spacing w:val="-2"/>
          <w:sz w:val="28"/>
          <w:szCs w:val="28"/>
        </w:rPr>
        <w:t>là</w:t>
      </w:r>
      <w:proofErr w:type="spellEnd"/>
      <w:r w:rsidR="00E01827" w:rsidRPr="0085017C">
        <w:rPr>
          <w:rFonts w:ascii="Times New Roman" w:hAnsi="Times New Roman"/>
          <w:spacing w:val="-2"/>
          <w:sz w:val="28"/>
          <w:szCs w:val="28"/>
        </w:rPr>
        <w:t xml:space="preserve"> hạt nhân</w:t>
      </w:r>
      <w:r w:rsidR="00BD4A26" w:rsidRPr="0085017C">
        <w:rPr>
          <w:rFonts w:ascii="Times New Roman" w:hAnsi="Times New Roman"/>
          <w:spacing w:val="-2"/>
          <w:sz w:val="28"/>
          <w:szCs w:val="28"/>
        </w:rPr>
        <w:t xml:space="preserve"> đã</w:t>
      </w:r>
      <w:r w:rsidR="00E01827" w:rsidRPr="0085017C">
        <w:rPr>
          <w:rFonts w:ascii="Times New Roman" w:hAnsi="Times New Roman"/>
          <w:spacing w:val="-2"/>
          <w:sz w:val="28"/>
          <w:szCs w:val="28"/>
        </w:rPr>
        <w:t xml:space="preserve"> </w:t>
      </w:r>
      <w:r w:rsidR="00C07908">
        <w:rPr>
          <w:rFonts w:ascii="Times New Roman" w:hAnsi="Times New Roman"/>
          <w:spacing w:val="-2"/>
          <w:sz w:val="28"/>
          <w:szCs w:val="28"/>
        </w:rPr>
        <w:t xml:space="preserve">đoàn kết, </w:t>
      </w:r>
      <w:proofErr w:type="spellStart"/>
      <w:r w:rsidR="00E01827" w:rsidRPr="0085017C">
        <w:rPr>
          <w:rFonts w:ascii="Times New Roman" w:hAnsi="Times New Roman"/>
          <w:spacing w:val="-2"/>
          <w:sz w:val="28"/>
          <w:szCs w:val="28"/>
        </w:rPr>
        <w:t>lãnh</w:t>
      </w:r>
      <w:proofErr w:type="spellEnd"/>
      <w:r w:rsidR="00E01827" w:rsidRPr="0085017C">
        <w:rPr>
          <w:rFonts w:ascii="Times New Roman" w:hAnsi="Times New Roman"/>
          <w:spacing w:val="-2"/>
          <w:sz w:val="28"/>
          <w:szCs w:val="28"/>
        </w:rPr>
        <w:t xml:space="preserve"> đạo nhân dân Trung Quốc</w:t>
      </w:r>
      <w:r w:rsidR="0028137E">
        <w:rPr>
          <w:rFonts w:ascii="Times New Roman" w:hAnsi="Times New Roman"/>
          <w:spacing w:val="-2"/>
          <w:sz w:val="28"/>
          <w:szCs w:val="28"/>
        </w:rPr>
        <w:t xml:space="preserve"> </w:t>
      </w:r>
      <w:r w:rsidR="00E01827" w:rsidRPr="0085017C">
        <w:rPr>
          <w:rFonts w:ascii="Times New Roman" w:hAnsi="Times New Roman"/>
          <w:spacing w:val="-2"/>
          <w:sz w:val="28"/>
          <w:szCs w:val="28"/>
        </w:rPr>
        <w:t xml:space="preserve">ứng </w:t>
      </w:r>
      <w:proofErr w:type="spellStart"/>
      <w:r w:rsidR="00E01827" w:rsidRPr="0085017C">
        <w:rPr>
          <w:rFonts w:ascii="Times New Roman" w:hAnsi="Times New Roman"/>
          <w:spacing w:val="-2"/>
          <w:sz w:val="28"/>
          <w:szCs w:val="28"/>
        </w:rPr>
        <w:t>phó</w:t>
      </w:r>
      <w:proofErr w:type="spellEnd"/>
      <w:r w:rsidR="00E01827" w:rsidRPr="0085017C">
        <w:rPr>
          <w:rFonts w:ascii="Times New Roman" w:hAnsi="Times New Roman"/>
          <w:spacing w:val="-2"/>
          <w:sz w:val="28"/>
          <w:szCs w:val="28"/>
        </w:rPr>
        <w:t xml:space="preserve"> hiệu </w:t>
      </w:r>
      <w:proofErr w:type="spellStart"/>
      <w:r w:rsidR="00E01827" w:rsidRPr="0085017C">
        <w:rPr>
          <w:rFonts w:ascii="Times New Roman" w:hAnsi="Times New Roman"/>
          <w:spacing w:val="-2"/>
          <w:sz w:val="28"/>
          <w:szCs w:val="28"/>
        </w:rPr>
        <w:t>quả</w:t>
      </w:r>
      <w:proofErr w:type="spellEnd"/>
      <w:r w:rsidR="00E01827" w:rsidRPr="0085017C">
        <w:rPr>
          <w:rFonts w:ascii="Times New Roman" w:hAnsi="Times New Roman"/>
          <w:spacing w:val="-2"/>
          <w:sz w:val="28"/>
          <w:szCs w:val="28"/>
        </w:rPr>
        <w:t xml:space="preserve"> </w:t>
      </w:r>
      <w:proofErr w:type="spellStart"/>
      <w:r w:rsidR="00E01827" w:rsidRPr="0085017C">
        <w:rPr>
          <w:rFonts w:ascii="Times New Roman" w:hAnsi="Times New Roman"/>
          <w:spacing w:val="-2"/>
          <w:sz w:val="28"/>
          <w:szCs w:val="28"/>
        </w:rPr>
        <w:t>trước</w:t>
      </w:r>
      <w:proofErr w:type="spellEnd"/>
      <w:r w:rsidR="00E01827" w:rsidRPr="0085017C">
        <w:rPr>
          <w:rFonts w:ascii="Times New Roman" w:hAnsi="Times New Roman"/>
          <w:spacing w:val="-2"/>
          <w:sz w:val="28"/>
          <w:szCs w:val="28"/>
        </w:rPr>
        <w:t xml:space="preserve"> một loạt các rủi </w:t>
      </w:r>
      <w:proofErr w:type="spellStart"/>
      <w:r w:rsidR="00E01827" w:rsidRPr="0085017C">
        <w:rPr>
          <w:rFonts w:ascii="Times New Roman" w:hAnsi="Times New Roman"/>
          <w:spacing w:val="-2"/>
          <w:sz w:val="28"/>
          <w:szCs w:val="28"/>
        </w:rPr>
        <w:t>ro</w:t>
      </w:r>
      <w:proofErr w:type="spellEnd"/>
      <w:r w:rsidR="00E01827" w:rsidRPr="0085017C">
        <w:rPr>
          <w:rFonts w:ascii="Times New Roman" w:hAnsi="Times New Roman"/>
          <w:spacing w:val="-2"/>
          <w:sz w:val="28"/>
          <w:szCs w:val="28"/>
        </w:rPr>
        <w:t xml:space="preserve">, </w:t>
      </w:r>
      <w:proofErr w:type="spellStart"/>
      <w:r w:rsidR="00E01827" w:rsidRPr="0085017C">
        <w:rPr>
          <w:rFonts w:ascii="Times New Roman" w:hAnsi="Times New Roman"/>
          <w:spacing w:val="-2"/>
          <w:sz w:val="28"/>
          <w:szCs w:val="28"/>
        </w:rPr>
        <w:t>thách</w:t>
      </w:r>
      <w:proofErr w:type="spellEnd"/>
      <w:r w:rsidR="00E01827" w:rsidRPr="0085017C">
        <w:rPr>
          <w:rFonts w:ascii="Times New Roman" w:hAnsi="Times New Roman"/>
          <w:spacing w:val="-2"/>
          <w:sz w:val="28"/>
          <w:szCs w:val="28"/>
        </w:rPr>
        <w:t xml:space="preserve"> thức lớn, hoàn thành thắng lợi các mục </w:t>
      </w:r>
      <w:proofErr w:type="spellStart"/>
      <w:r w:rsidR="00E01827" w:rsidRPr="0085017C">
        <w:rPr>
          <w:rFonts w:ascii="Times New Roman" w:hAnsi="Times New Roman"/>
          <w:spacing w:val="-2"/>
          <w:sz w:val="28"/>
          <w:szCs w:val="28"/>
        </w:rPr>
        <w:t>tiêu</w:t>
      </w:r>
      <w:proofErr w:type="spellEnd"/>
      <w:r w:rsidR="00E01827" w:rsidRPr="0085017C">
        <w:rPr>
          <w:rFonts w:ascii="Times New Roman" w:hAnsi="Times New Roman"/>
          <w:spacing w:val="-2"/>
          <w:sz w:val="28"/>
          <w:szCs w:val="28"/>
        </w:rPr>
        <w:t xml:space="preserve">, </w:t>
      </w:r>
      <w:proofErr w:type="spellStart"/>
      <w:r w:rsidR="00E01827" w:rsidRPr="0085017C">
        <w:rPr>
          <w:rFonts w:ascii="Times New Roman" w:hAnsi="Times New Roman"/>
          <w:spacing w:val="-2"/>
          <w:sz w:val="28"/>
          <w:szCs w:val="28"/>
        </w:rPr>
        <w:t>nhiệm</w:t>
      </w:r>
      <w:proofErr w:type="spellEnd"/>
      <w:r w:rsidR="00E01827" w:rsidRPr="0085017C">
        <w:rPr>
          <w:rFonts w:ascii="Times New Roman" w:hAnsi="Times New Roman"/>
          <w:spacing w:val="-2"/>
          <w:sz w:val="28"/>
          <w:szCs w:val="28"/>
        </w:rPr>
        <w:t xml:space="preserve"> vụ chính </w:t>
      </w:r>
      <w:proofErr w:type="spellStart"/>
      <w:r w:rsidR="00E01827" w:rsidRPr="0085017C">
        <w:rPr>
          <w:rFonts w:ascii="Times New Roman" w:hAnsi="Times New Roman"/>
          <w:spacing w:val="-2"/>
          <w:sz w:val="28"/>
          <w:szCs w:val="28"/>
        </w:rPr>
        <w:t>trong</w:t>
      </w:r>
      <w:proofErr w:type="spellEnd"/>
      <w:r w:rsidR="00E01827" w:rsidRPr="0085017C">
        <w:rPr>
          <w:rFonts w:ascii="Times New Roman" w:hAnsi="Times New Roman"/>
          <w:spacing w:val="-2"/>
          <w:sz w:val="28"/>
          <w:szCs w:val="28"/>
        </w:rPr>
        <w:t xml:space="preserve"> </w:t>
      </w:r>
      <w:proofErr w:type="spellStart"/>
      <w:r w:rsidR="00E01827" w:rsidRPr="0085017C">
        <w:rPr>
          <w:rFonts w:ascii="Times New Roman" w:hAnsi="Times New Roman"/>
          <w:spacing w:val="-2"/>
          <w:sz w:val="28"/>
          <w:szCs w:val="28"/>
        </w:rPr>
        <w:t>Quy</w:t>
      </w:r>
      <w:proofErr w:type="spellEnd"/>
      <w:r w:rsidR="00E01827" w:rsidRPr="0085017C">
        <w:rPr>
          <w:rFonts w:ascii="Times New Roman" w:hAnsi="Times New Roman"/>
          <w:spacing w:val="-2"/>
          <w:sz w:val="28"/>
          <w:szCs w:val="28"/>
        </w:rPr>
        <w:t xml:space="preserve"> hoạch 05 năm lần thứ 14, </w:t>
      </w:r>
      <w:proofErr w:type="spellStart"/>
      <w:r w:rsidR="00E01827" w:rsidRPr="0085017C">
        <w:rPr>
          <w:rFonts w:ascii="Times New Roman" w:hAnsi="Times New Roman"/>
          <w:spacing w:val="-2"/>
          <w:sz w:val="28"/>
          <w:szCs w:val="28"/>
        </w:rPr>
        <w:t>thúc</w:t>
      </w:r>
      <w:proofErr w:type="spellEnd"/>
      <w:r w:rsidR="00E01827" w:rsidRPr="0085017C">
        <w:rPr>
          <w:rFonts w:ascii="Times New Roman" w:hAnsi="Times New Roman"/>
          <w:spacing w:val="-2"/>
          <w:sz w:val="28"/>
          <w:szCs w:val="28"/>
        </w:rPr>
        <w:t xml:space="preserve"> đẩy </w:t>
      </w:r>
      <w:r w:rsidR="00C07908">
        <w:rPr>
          <w:rFonts w:ascii="Times New Roman" w:hAnsi="Times New Roman"/>
          <w:spacing w:val="-2"/>
          <w:sz w:val="28"/>
          <w:szCs w:val="28"/>
        </w:rPr>
        <w:t>thực lực</w:t>
      </w:r>
      <w:r w:rsidR="00E01827" w:rsidRPr="0085017C">
        <w:rPr>
          <w:rFonts w:ascii="Times New Roman" w:hAnsi="Times New Roman"/>
          <w:spacing w:val="-2"/>
          <w:sz w:val="28"/>
          <w:szCs w:val="28"/>
        </w:rPr>
        <w:t xml:space="preserve"> </w:t>
      </w:r>
      <w:proofErr w:type="spellStart"/>
      <w:r w:rsidR="00E01827" w:rsidRPr="0085017C">
        <w:rPr>
          <w:rFonts w:ascii="Times New Roman" w:hAnsi="Times New Roman"/>
          <w:spacing w:val="-2"/>
          <w:sz w:val="28"/>
          <w:szCs w:val="28"/>
        </w:rPr>
        <w:t>kinh</w:t>
      </w:r>
      <w:proofErr w:type="spellEnd"/>
      <w:r w:rsidR="00E01827" w:rsidRPr="0085017C">
        <w:rPr>
          <w:rFonts w:ascii="Times New Roman" w:hAnsi="Times New Roman"/>
          <w:spacing w:val="-2"/>
          <w:sz w:val="28"/>
          <w:szCs w:val="28"/>
        </w:rPr>
        <w:t xml:space="preserve"> tế, sức mạnh khoa học công nghệ, sức mạnh tổng hợp của Trung Quốc </w:t>
      </w:r>
      <w:proofErr w:type="spellStart"/>
      <w:r w:rsidR="00C07908">
        <w:rPr>
          <w:rFonts w:ascii="Times New Roman" w:hAnsi="Times New Roman"/>
          <w:spacing w:val="-2"/>
          <w:sz w:val="28"/>
          <w:szCs w:val="28"/>
        </w:rPr>
        <w:t>nâng</w:t>
      </w:r>
      <w:proofErr w:type="spellEnd"/>
      <w:r w:rsidR="00E01827" w:rsidRPr="0085017C">
        <w:rPr>
          <w:rFonts w:ascii="Times New Roman" w:hAnsi="Times New Roman"/>
          <w:spacing w:val="-2"/>
          <w:sz w:val="28"/>
          <w:szCs w:val="28"/>
        </w:rPr>
        <w:t xml:space="preserve"> </w:t>
      </w:r>
      <w:proofErr w:type="spellStart"/>
      <w:r w:rsidR="00E01827" w:rsidRPr="0085017C">
        <w:rPr>
          <w:rFonts w:ascii="Times New Roman" w:hAnsi="Times New Roman"/>
          <w:spacing w:val="-2"/>
          <w:sz w:val="28"/>
          <w:szCs w:val="28"/>
        </w:rPr>
        <w:t>lên</w:t>
      </w:r>
      <w:proofErr w:type="spellEnd"/>
      <w:r w:rsidR="00E01827" w:rsidRPr="0085017C">
        <w:rPr>
          <w:rFonts w:ascii="Times New Roman" w:hAnsi="Times New Roman"/>
          <w:spacing w:val="-2"/>
          <w:sz w:val="28"/>
          <w:szCs w:val="28"/>
        </w:rPr>
        <w:t xml:space="preserve"> tầm cao mới, công cuộc hiện đại </w:t>
      </w:r>
      <w:proofErr w:type="spellStart"/>
      <w:r w:rsidR="00E01827" w:rsidRPr="0085017C">
        <w:rPr>
          <w:rFonts w:ascii="Times New Roman" w:hAnsi="Times New Roman"/>
          <w:spacing w:val="-2"/>
          <w:sz w:val="28"/>
          <w:szCs w:val="28"/>
        </w:rPr>
        <w:t>hóa</w:t>
      </w:r>
      <w:proofErr w:type="spellEnd"/>
      <w:r w:rsidR="00E01827" w:rsidRPr="0085017C">
        <w:rPr>
          <w:rFonts w:ascii="Times New Roman" w:hAnsi="Times New Roman"/>
          <w:spacing w:val="-2"/>
          <w:sz w:val="28"/>
          <w:szCs w:val="28"/>
        </w:rPr>
        <w:t xml:space="preserve"> </w:t>
      </w:r>
      <w:proofErr w:type="spellStart"/>
      <w:r w:rsidR="00E01827" w:rsidRPr="0085017C">
        <w:rPr>
          <w:rFonts w:ascii="Times New Roman" w:hAnsi="Times New Roman"/>
          <w:spacing w:val="-2"/>
          <w:sz w:val="28"/>
          <w:szCs w:val="28"/>
        </w:rPr>
        <w:t>kiểu</w:t>
      </w:r>
      <w:proofErr w:type="spellEnd"/>
      <w:r w:rsidR="00E01827" w:rsidRPr="0085017C">
        <w:rPr>
          <w:rFonts w:ascii="Times New Roman" w:hAnsi="Times New Roman"/>
          <w:spacing w:val="-2"/>
          <w:sz w:val="28"/>
          <w:szCs w:val="28"/>
        </w:rPr>
        <w:t xml:space="preserve"> Trung Quốc </w:t>
      </w:r>
      <w:proofErr w:type="spellStart"/>
      <w:r w:rsidR="00E01827" w:rsidRPr="0085017C">
        <w:rPr>
          <w:rFonts w:ascii="Times New Roman" w:hAnsi="Times New Roman"/>
          <w:spacing w:val="-2"/>
          <w:sz w:val="28"/>
          <w:szCs w:val="28"/>
        </w:rPr>
        <w:t>có</w:t>
      </w:r>
      <w:proofErr w:type="spellEnd"/>
      <w:r w:rsidR="00E01827" w:rsidRPr="0085017C">
        <w:rPr>
          <w:rFonts w:ascii="Times New Roman" w:hAnsi="Times New Roman"/>
          <w:spacing w:val="-2"/>
          <w:sz w:val="28"/>
          <w:szCs w:val="28"/>
        </w:rPr>
        <w:t xml:space="preserve"> bước tiến mới vững chắc. </w:t>
      </w:r>
      <w:proofErr w:type="spellStart"/>
      <w:r w:rsidR="00E01827" w:rsidRPr="0085017C">
        <w:rPr>
          <w:rFonts w:ascii="Times New Roman" w:hAnsi="Times New Roman"/>
          <w:spacing w:val="-2"/>
          <w:sz w:val="28"/>
          <w:szCs w:val="28"/>
        </w:rPr>
        <w:t>Phía</w:t>
      </w:r>
      <w:proofErr w:type="spellEnd"/>
      <w:r w:rsidR="00E01827" w:rsidRPr="0085017C">
        <w:rPr>
          <w:rFonts w:ascii="Times New Roman" w:hAnsi="Times New Roman"/>
          <w:spacing w:val="-2"/>
          <w:sz w:val="28"/>
          <w:szCs w:val="28"/>
        </w:rPr>
        <w:t xml:space="preserve"> Việt Nam </w:t>
      </w:r>
      <w:proofErr w:type="spellStart"/>
      <w:r w:rsidR="00E01827" w:rsidRPr="0085017C">
        <w:rPr>
          <w:rFonts w:ascii="Times New Roman" w:hAnsi="Times New Roman"/>
          <w:spacing w:val="-2"/>
          <w:sz w:val="28"/>
          <w:szCs w:val="28"/>
        </w:rPr>
        <w:t>chúc</w:t>
      </w:r>
      <w:proofErr w:type="spellEnd"/>
      <w:r w:rsidR="00E01827" w:rsidRPr="0085017C">
        <w:rPr>
          <w:rFonts w:ascii="Times New Roman" w:hAnsi="Times New Roman"/>
          <w:spacing w:val="-2"/>
          <w:sz w:val="28"/>
          <w:szCs w:val="28"/>
        </w:rPr>
        <w:t xml:space="preserve"> </w:t>
      </w:r>
      <w:proofErr w:type="spellStart"/>
      <w:r w:rsidR="00E01827" w:rsidRPr="0085017C">
        <w:rPr>
          <w:rFonts w:ascii="Times New Roman" w:hAnsi="Times New Roman"/>
          <w:spacing w:val="-2"/>
          <w:sz w:val="28"/>
          <w:szCs w:val="28"/>
        </w:rPr>
        <w:t>và</w:t>
      </w:r>
      <w:proofErr w:type="spellEnd"/>
      <w:r w:rsidR="00E01827" w:rsidRPr="0085017C">
        <w:rPr>
          <w:rFonts w:ascii="Times New Roman" w:hAnsi="Times New Roman"/>
          <w:spacing w:val="-2"/>
          <w:sz w:val="28"/>
          <w:szCs w:val="28"/>
        </w:rPr>
        <w:t xml:space="preserve"> tin tưởng, </w:t>
      </w:r>
      <w:r w:rsidR="00E01827" w:rsidRPr="0085017C">
        <w:rPr>
          <w:rFonts w:ascii="Times New Roman" w:hAnsi="Times New Roman"/>
          <w:spacing w:val="-4"/>
          <w:sz w:val="28"/>
          <w:szCs w:val="28"/>
        </w:rPr>
        <w:t xml:space="preserve">dưới sự </w:t>
      </w:r>
      <w:proofErr w:type="spellStart"/>
      <w:r w:rsidR="00E01827" w:rsidRPr="0085017C">
        <w:rPr>
          <w:rFonts w:ascii="Times New Roman" w:hAnsi="Times New Roman"/>
          <w:spacing w:val="-4"/>
          <w:sz w:val="28"/>
          <w:szCs w:val="28"/>
        </w:rPr>
        <w:t>lãnh</w:t>
      </w:r>
      <w:proofErr w:type="spellEnd"/>
      <w:r w:rsidR="00E01827" w:rsidRPr="0085017C">
        <w:rPr>
          <w:rFonts w:ascii="Times New Roman" w:hAnsi="Times New Roman"/>
          <w:spacing w:val="-4"/>
          <w:sz w:val="28"/>
          <w:szCs w:val="28"/>
        </w:rPr>
        <w:t xml:space="preserve"> đạo kiên cường của Trung ương Đảng Cộng sản Trung Quốc với đồng chí Tập Cận Bình </w:t>
      </w:r>
      <w:proofErr w:type="spellStart"/>
      <w:r w:rsidR="00E01827" w:rsidRPr="0085017C">
        <w:rPr>
          <w:rFonts w:ascii="Times New Roman" w:hAnsi="Times New Roman"/>
          <w:spacing w:val="-4"/>
          <w:sz w:val="28"/>
          <w:szCs w:val="28"/>
        </w:rPr>
        <w:t>là</w:t>
      </w:r>
      <w:proofErr w:type="spellEnd"/>
      <w:r w:rsidR="00E01827" w:rsidRPr="0085017C">
        <w:rPr>
          <w:rFonts w:ascii="Times New Roman" w:hAnsi="Times New Roman"/>
          <w:spacing w:val="-4"/>
          <w:sz w:val="28"/>
          <w:szCs w:val="28"/>
        </w:rPr>
        <w:t xml:space="preserve"> hạt nhân</w:t>
      </w:r>
      <w:r w:rsidR="00BD4A26" w:rsidRPr="0085017C">
        <w:rPr>
          <w:rFonts w:ascii="Times New Roman" w:hAnsi="Times New Roman"/>
          <w:spacing w:val="-4"/>
          <w:sz w:val="28"/>
          <w:szCs w:val="28"/>
        </w:rPr>
        <w:t xml:space="preserve">, Đảng, Chính phủ </w:t>
      </w:r>
      <w:proofErr w:type="spellStart"/>
      <w:r w:rsidR="00BD4A26" w:rsidRPr="0085017C">
        <w:rPr>
          <w:rFonts w:ascii="Times New Roman" w:hAnsi="Times New Roman"/>
          <w:spacing w:val="-4"/>
          <w:sz w:val="28"/>
          <w:szCs w:val="28"/>
        </w:rPr>
        <w:t>và</w:t>
      </w:r>
      <w:proofErr w:type="spellEnd"/>
      <w:r w:rsidR="00BD4A26" w:rsidRPr="0085017C">
        <w:rPr>
          <w:rFonts w:ascii="Times New Roman" w:hAnsi="Times New Roman"/>
          <w:spacing w:val="-4"/>
          <w:sz w:val="28"/>
          <w:szCs w:val="28"/>
        </w:rPr>
        <w:t xml:space="preserve"> Nhân dân Trung Quốc nhất </w:t>
      </w:r>
      <w:proofErr w:type="spellStart"/>
      <w:r w:rsidR="00BD4A26" w:rsidRPr="0085017C">
        <w:rPr>
          <w:rFonts w:ascii="Times New Roman" w:hAnsi="Times New Roman"/>
          <w:spacing w:val="-4"/>
          <w:sz w:val="28"/>
          <w:szCs w:val="28"/>
        </w:rPr>
        <w:t>định</w:t>
      </w:r>
      <w:proofErr w:type="spellEnd"/>
      <w:r w:rsidR="00BD4A26" w:rsidRPr="0085017C">
        <w:rPr>
          <w:rFonts w:ascii="Times New Roman" w:hAnsi="Times New Roman"/>
          <w:spacing w:val="-4"/>
          <w:sz w:val="28"/>
          <w:szCs w:val="28"/>
        </w:rPr>
        <w:t xml:space="preserve"> sẽ hoàn thành thắng lợi các mục </w:t>
      </w:r>
      <w:proofErr w:type="spellStart"/>
      <w:r w:rsidR="00BD4A26" w:rsidRPr="0085017C">
        <w:rPr>
          <w:rFonts w:ascii="Times New Roman" w:hAnsi="Times New Roman"/>
          <w:spacing w:val="-4"/>
          <w:sz w:val="28"/>
          <w:szCs w:val="28"/>
        </w:rPr>
        <w:t>tiêu</w:t>
      </w:r>
      <w:proofErr w:type="spellEnd"/>
      <w:r w:rsidR="00BD4A26" w:rsidRPr="0085017C">
        <w:rPr>
          <w:rFonts w:ascii="Times New Roman" w:hAnsi="Times New Roman"/>
          <w:spacing w:val="-4"/>
          <w:sz w:val="28"/>
          <w:szCs w:val="28"/>
          <w:lang w:val="vi-VN"/>
        </w:rPr>
        <w:t xml:space="preserve">, </w:t>
      </w:r>
      <w:proofErr w:type="spellStart"/>
      <w:r w:rsidR="00BD4A26" w:rsidRPr="0085017C">
        <w:rPr>
          <w:rFonts w:ascii="Times New Roman" w:hAnsi="Times New Roman"/>
          <w:spacing w:val="-4"/>
          <w:sz w:val="28"/>
          <w:szCs w:val="28"/>
        </w:rPr>
        <w:t>nhiệm</w:t>
      </w:r>
      <w:proofErr w:type="spellEnd"/>
      <w:r w:rsidR="00BD4A26" w:rsidRPr="0085017C">
        <w:rPr>
          <w:rFonts w:ascii="Times New Roman" w:hAnsi="Times New Roman"/>
          <w:spacing w:val="-4"/>
          <w:sz w:val="28"/>
          <w:szCs w:val="28"/>
        </w:rPr>
        <w:t xml:space="preserve"> vụ của </w:t>
      </w:r>
      <w:proofErr w:type="spellStart"/>
      <w:r w:rsidR="00BD4A26" w:rsidRPr="0085017C">
        <w:rPr>
          <w:rFonts w:ascii="Times New Roman" w:hAnsi="Times New Roman"/>
          <w:spacing w:val="-4"/>
          <w:sz w:val="28"/>
          <w:szCs w:val="28"/>
        </w:rPr>
        <w:t>Quy</w:t>
      </w:r>
      <w:proofErr w:type="spellEnd"/>
      <w:r w:rsidR="00BD4A26" w:rsidRPr="0085017C">
        <w:rPr>
          <w:rFonts w:ascii="Times New Roman" w:hAnsi="Times New Roman"/>
          <w:spacing w:val="-4"/>
          <w:sz w:val="28"/>
          <w:szCs w:val="28"/>
        </w:rPr>
        <w:t xml:space="preserve"> hoạch 5 năm lần thứ 15, tiếp tục viết </w:t>
      </w:r>
      <w:proofErr w:type="spellStart"/>
      <w:r w:rsidR="00BD4A26" w:rsidRPr="0085017C">
        <w:rPr>
          <w:rFonts w:ascii="Times New Roman" w:hAnsi="Times New Roman"/>
          <w:spacing w:val="-4"/>
          <w:sz w:val="28"/>
          <w:szCs w:val="28"/>
        </w:rPr>
        <w:t>nên</w:t>
      </w:r>
      <w:proofErr w:type="spellEnd"/>
      <w:r w:rsidR="00BD4A26" w:rsidRPr="0085017C">
        <w:rPr>
          <w:rFonts w:ascii="Times New Roman" w:hAnsi="Times New Roman"/>
          <w:spacing w:val="-4"/>
          <w:sz w:val="28"/>
          <w:szCs w:val="28"/>
        </w:rPr>
        <w:t xml:space="preserve"> chương mới về</w:t>
      </w:r>
      <w:r w:rsidR="00270914" w:rsidRPr="0085017C">
        <w:rPr>
          <w:rFonts w:ascii="Times New Roman" w:hAnsi="Times New Roman"/>
          <w:spacing w:val="-4"/>
          <w:sz w:val="28"/>
          <w:szCs w:val="28"/>
        </w:rPr>
        <w:t xml:space="preserve"> H</w:t>
      </w:r>
      <w:r w:rsidR="00BD4A26" w:rsidRPr="0085017C">
        <w:rPr>
          <w:rFonts w:ascii="Times New Roman" w:hAnsi="Times New Roman"/>
          <w:spacing w:val="-4"/>
          <w:sz w:val="28"/>
          <w:szCs w:val="28"/>
        </w:rPr>
        <w:t>ai kỳ</w:t>
      </w:r>
      <w:r w:rsidR="0055662B" w:rsidRPr="0085017C">
        <w:rPr>
          <w:rFonts w:ascii="Times New Roman" w:hAnsi="Times New Roman"/>
          <w:spacing w:val="-4"/>
          <w:sz w:val="28"/>
          <w:szCs w:val="28"/>
        </w:rPr>
        <w:t xml:space="preserve"> </w:t>
      </w:r>
      <w:proofErr w:type="spellStart"/>
      <w:r w:rsidR="0055662B" w:rsidRPr="0085017C">
        <w:rPr>
          <w:rFonts w:ascii="Times New Roman" w:hAnsi="Times New Roman"/>
          <w:spacing w:val="-4"/>
          <w:sz w:val="28"/>
          <w:szCs w:val="28"/>
        </w:rPr>
        <w:t>tích</w:t>
      </w:r>
      <w:proofErr w:type="spellEnd"/>
      <w:r w:rsidR="0055662B" w:rsidRPr="0085017C">
        <w:rPr>
          <w:rFonts w:ascii="Times New Roman" w:hAnsi="Times New Roman"/>
          <w:spacing w:val="-4"/>
          <w:sz w:val="28"/>
          <w:szCs w:val="28"/>
        </w:rPr>
        <w:t xml:space="preserve">: </w:t>
      </w:r>
      <w:proofErr w:type="spellStart"/>
      <w:r w:rsidR="00BD4A26" w:rsidRPr="0085017C">
        <w:rPr>
          <w:rFonts w:ascii="Times New Roman" w:hAnsi="Times New Roman"/>
          <w:spacing w:val="-4"/>
          <w:sz w:val="28"/>
          <w:szCs w:val="28"/>
        </w:rPr>
        <w:t>kinh</w:t>
      </w:r>
      <w:proofErr w:type="spellEnd"/>
      <w:r w:rsidR="00BD4A26" w:rsidRPr="0085017C">
        <w:rPr>
          <w:rFonts w:ascii="Times New Roman" w:hAnsi="Times New Roman"/>
          <w:spacing w:val="-4"/>
          <w:sz w:val="28"/>
          <w:szCs w:val="28"/>
        </w:rPr>
        <w:t xml:space="preserve"> tế </w:t>
      </w:r>
      <w:proofErr w:type="spellStart"/>
      <w:r w:rsidR="00BD4A26" w:rsidRPr="0085017C">
        <w:rPr>
          <w:rFonts w:ascii="Times New Roman" w:hAnsi="Times New Roman"/>
          <w:spacing w:val="-4"/>
          <w:sz w:val="28"/>
          <w:szCs w:val="28"/>
        </w:rPr>
        <w:t>phát</w:t>
      </w:r>
      <w:proofErr w:type="spellEnd"/>
      <w:r w:rsidR="00BD4A26" w:rsidRPr="0085017C">
        <w:rPr>
          <w:rFonts w:ascii="Times New Roman" w:hAnsi="Times New Roman"/>
          <w:spacing w:val="-4"/>
          <w:sz w:val="28"/>
          <w:szCs w:val="28"/>
        </w:rPr>
        <w:t xml:space="preserve"> </w:t>
      </w:r>
      <w:proofErr w:type="spellStart"/>
      <w:r w:rsidR="00BD4A26" w:rsidRPr="0085017C">
        <w:rPr>
          <w:rFonts w:ascii="Times New Roman" w:hAnsi="Times New Roman"/>
          <w:spacing w:val="-4"/>
          <w:sz w:val="28"/>
          <w:szCs w:val="28"/>
        </w:rPr>
        <w:t>triển</w:t>
      </w:r>
      <w:proofErr w:type="spellEnd"/>
      <w:r w:rsidR="00BD4A26" w:rsidRPr="0085017C">
        <w:rPr>
          <w:rFonts w:ascii="Times New Roman" w:hAnsi="Times New Roman"/>
          <w:spacing w:val="-4"/>
          <w:sz w:val="28"/>
          <w:szCs w:val="28"/>
        </w:rPr>
        <w:t xml:space="preserve"> </w:t>
      </w:r>
      <w:proofErr w:type="spellStart"/>
      <w:r w:rsidR="00BD4A26" w:rsidRPr="0085017C">
        <w:rPr>
          <w:rFonts w:ascii="Times New Roman" w:hAnsi="Times New Roman"/>
          <w:spacing w:val="-4"/>
          <w:sz w:val="28"/>
          <w:szCs w:val="28"/>
        </w:rPr>
        <w:t>nhanh</w:t>
      </w:r>
      <w:proofErr w:type="spellEnd"/>
      <w:r w:rsidR="00BD4A26" w:rsidRPr="0085017C">
        <w:rPr>
          <w:rFonts w:ascii="Times New Roman" w:hAnsi="Times New Roman"/>
          <w:spacing w:val="-4"/>
          <w:sz w:val="28"/>
          <w:szCs w:val="28"/>
        </w:rPr>
        <w:t xml:space="preserve"> </w:t>
      </w:r>
      <w:proofErr w:type="spellStart"/>
      <w:r w:rsidR="00BD4A26" w:rsidRPr="0085017C">
        <w:rPr>
          <w:rFonts w:ascii="Times New Roman" w:hAnsi="Times New Roman"/>
          <w:spacing w:val="-4"/>
          <w:sz w:val="28"/>
          <w:szCs w:val="28"/>
        </w:rPr>
        <w:t>chóng</w:t>
      </w:r>
      <w:proofErr w:type="spellEnd"/>
      <w:r w:rsidR="00BD4A26" w:rsidRPr="0085017C">
        <w:rPr>
          <w:rFonts w:ascii="Times New Roman" w:hAnsi="Times New Roman"/>
          <w:spacing w:val="-4"/>
          <w:sz w:val="28"/>
          <w:szCs w:val="28"/>
        </w:rPr>
        <w:t xml:space="preserve"> </w:t>
      </w:r>
      <w:proofErr w:type="spellStart"/>
      <w:r w:rsidR="00BD4A26" w:rsidRPr="0085017C">
        <w:rPr>
          <w:rFonts w:ascii="Times New Roman" w:hAnsi="Times New Roman"/>
          <w:spacing w:val="-4"/>
          <w:sz w:val="28"/>
          <w:szCs w:val="28"/>
        </w:rPr>
        <w:t>và</w:t>
      </w:r>
      <w:proofErr w:type="spellEnd"/>
      <w:r w:rsidR="00BD4A26" w:rsidRPr="0085017C">
        <w:rPr>
          <w:rFonts w:ascii="Times New Roman" w:hAnsi="Times New Roman"/>
          <w:spacing w:val="-4"/>
          <w:sz w:val="28"/>
          <w:szCs w:val="28"/>
        </w:rPr>
        <w:t xml:space="preserve"> </w:t>
      </w:r>
      <w:proofErr w:type="spellStart"/>
      <w:r w:rsidR="00BD4A26" w:rsidRPr="0085017C">
        <w:rPr>
          <w:rFonts w:ascii="Times New Roman" w:hAnsi="Times New Roman"/>
          <w:spacing w:val="-4"/>
          <w:sz w:val="28"/>
          <w:szCs w:val="28"/>
        </w:rPr>
        <w:t>xã</w:t>
      </w:r>
      <w:proofErr w:type="spellEnd"/>
      <w:r w:rsidR="00BD4A26" w:rsidRPr="0085017C">
        <w:rPr>
          <w:rFonts w:ascii="Times New Roman" w:hAnsi="Times New Roman"/>
          <w:spacing w:val="-4"/>
          <w:sz w:val="28"/>
          <w:szCs w:val="28"/>
        </w:rPr>
        <w:t xml:space="preserve"> hội ổn </w:t>
      </w:r>
      <w:proofErr w:type="spellStart"/>
      <w:r w:rsidR="00BD4A26" w:rsidRPr="0085017C">
        <w:rPr>
          <w:rFonts w:ascii="Times New Roman" w:hAnsi="Times New Roman"/>
          <w:spacing w:val="-4"/>
          <w:sz w:val="28"/>
          <w:szCs w:val="28"/>
        </w:rPr>
        <w:t>định</w:t>
      </w:r>
      <w:proofErr w:type="spellEnd"/>
      <w:r w:rsidR="00BD4A26" w:rsidRPr="0085017C">
        <w:rPr>
          <w:rFonts w:ascii="Times New Roman" w:hAnsi="Times New Roman"/>
          <w:spacing w:val="-4"/>
          <w:sz w:val="28"/>
          <w:szCs w:val="28"/>
        </w:rPr>
        <w:t xml:space="preserve"> </w:t>
      </w:r>
      <w:proofErr w:type="spellStart"/>
      <w:r w:rsidR="00BD4A26" w:rsidRPr="0085017C">
        <w:rPr>
          <w:rFonts w:ascii="Times New Roman" w:hAnsi="Times New Roman"/>
          <w:spacing w:val="-4"/>
          <w:sz w:val="28"/>
          <w:szCs w:val="28"/>
        </w:rPr>
        <w:t>lâu</w:t>
      </w:r>
      <w:proofErr w:type="spellEnd"/>
      <w:r w:rsidR="00BD4A26" w:rsidRPr="0085017C">
        <w:rPr>
          <w:rFonts w:ascii="Times New Roman" w:hAnsi="Times New Roman"/>
          <w:spacing w:val="-4"/>
          <w:sz w:val="28"/>
          <w:szCs w:val="28"/>
        </w:rPr>
        <w:t xml:space="preserve"> </w:t>
      </w:r>
      <w:proofErr w:type="spellStart"/>
      <w:r w:rsidR="00BD4A26" w:rsidRPr="0085017C">
        <w:rPr>
          <w:rFonts w:ascii="Times New Roman" w:hAnsi="Times New Roman"/>
          <w:spacing w:val="-4"/>
          <w:sz w:val="28"/>
          <w:szCs w:val="28"/>
        </w:rPr>
        <w:t>dài</w:t>
      </w:r>
      <w:proofErr w:type="spellEnd"/>
      <w:r w:rsidR="00BD4A26" w:rsidRPr="0085017C">
        <w:rPr>
          <w:rFonts w:ascii="Times New Roman" w:hAnsi="Times New Roman"/>
          <w:spacing w:val="-4"/>
          <w:sz w:val="28"/>
          <w:szCs w:val="28"/>
        </w:rPr>
        <w:t xml:space="preserve">, nỗ lực mở </w:t>
      </w:r>
      <w:proofErr w:type="spellStart"/>
      <w:r w:rsidR="00BD4A26" w:rsidRPr="0085017C">
        <w:rPr>
          <w:rFonts w:ascii="Times New Roman" w:hAnsi="Times New Roman"/>
          <w:spacing w:val="-4"/>
          <w:sz w:val="28"/>
          <w:szCs w:val="28"/>
        </w:rPr>
        <w:t>ra</w:t>
      </w:r>
      <w:proofErr w:type="spellEnd"/>
      <w:r w:rsidR="00BD4A26" w:rsidRPr="0085017C">
        <w:rPr>
          <w:rFonts w:ascii="Times New Roman" w:hAnsi="Times New Roman"/>
          <w:spacing w:val="-4"/>
          <w:sz w:val="28"/>
          <w:szCs w:val="28"/>
        </w:rPr>
        <w:t xml:space="preserve"> cục diện mới </w:t>
      </w:r>
      <w:proofErr w:type="spellStart"/>
      <w:r w:rsidR="00BD4A26" w:rsidRPr="0085017C">
        <w:rPr>
          <w:rFonts w:ascii="Times New Roman" w:hAnsi="Times New Roman"/>
          <w:spacing w:val="-4"/>
          <w:sz w:val="28"/>
          <w:szCs w:val="28"/>
        </w:rPr>
        <w:t>trong</w:t>
      </w:r>
      <w:proofErr w:type="spellEnd"/>
      <w:r w:rsidR="00BD4A26" w:rsidRPr="0085017C">
        <w:rPr>
          <w:rFonts w:ascii="Times New Roman" w:hAnsi="Times New Roman"/>
          <w:spacing w:val="-4"/>
          <w:sz w:val="28"/>
          <w:szCs w:val="28"/>
        </w:rPr>
        <w:t xml:space="preserve"> </w:t>
      </w:r>
      <w:proofErr w:type="spellStart"/>
      <w:r w:rsidR="00BD4A26" w:rsidRPr="0085017C">
        <w:rPr>
          <w:rFonts w:ascii="Times New Roman" w:hAnsi="Times New Roman"/>
          <w:spacing w:val="-4"/>
          <w:sz w:val="28"/>
          <w:szCs w:val="28"/>
        </w:rPr>
        <w:t>xây</w:t>
      </w:r>
      <w:proofErr w:type="spellEnd"/>
      <w:r w:rsidR="00BD4A26" w:rsidRPr="0085017C">
        <w:rPr>
          <w:rFonts w:ascii="Times New Roman" w:hAnsi="Times New Roman"/>
          <w:spacing w:val="-4"/>
          <w:sz w:val="28"/>
          <w:szCs w:val="28"/>
        </w:rPr>
        <w:t xml:space="preserve"> dựng hiện đại </w:t>
      </w:r>
      <w:proofErr w:type="spellStart"/>
      <w:r w:rsidR="00BD4A26" w:rsidRPr="0085017C">
        <w:rPr>
          <w:rFonts w:ascii="Times New Roman" w:hAnsi="Times New Roman"/>
          <w:spacing w:val="-4"/>
          <w:sz w:val="28"/>
          <w:szCs w:val="28"/>
        </w:rPr>
        <w:t>hóa</w:t>
      </w:r>
      <w:proofErr w:type="spellEnd"/>
      <w:r w:rsidR="00BD4A26" w:rsidRPr="0085017C">
        <w:rPr>
          <w:rFonts w:ascii="Times New Roman" w:hAnsi="Times New Roman"/>
          <w:spacing w:val="-4"/>
          <w:sz w:val="28"/>
          <w:szCs w:val="28"/>
        </w:rPr>
        <w:t xml:space="preserve"> </w:t>
      </w:r>
      <w:proofErr w:type="spellStart"/>
      <w:r w:rsidR="00BD4A26" w:rsidRPr="0085017C">
        <w:rPr>
          <w:rFonts w:ascii="Times New Roman" w:hAnsi="Times New Roman"/>
          <w:spacing w:val="-4"/>
          <w:sz w:val="28"/>
          <w:szCs w:val="28"/>
        </w:rPr>
        <w:t>kiểu</w:t>
      </w:r>
      <w:proofErr w:type="spellEnd"/>
      <w:r w:rsidR="00BD4A26" w:rsidRPr="0085017C">
        <w:rPr>
          <w:rFonts w:ascii="Times New Roman" w:hAnsi="Times New Roman"/>
          <w:spacing w:val="-4"/>
          <w:sz w:val="28"/>
          <w:szCs w:val="28"/>
        </w:rPr>
        <w:t xml:space="preserve"> Trung Quốc, </w:t>
      </w:r>
      <w:proofErr w:type="spellStart"/>
      <w:r w:rsidR="00BD4A26" w:rsidRPr="0085017C">
        <w:rPr>
          <w:rFonts w:ascii="Times New Roman" w:hAnsi="Times New Roman"/>
          <w:spacing w:val="-4"/>
          <w:sz w:val="28"/>
          <w:szCs w:val="28"/>
        </w:rPr>
        <w:t>xây</w:t>
      </w:r>
      <w:proofErr w:type="spellEnd"/>
      <w:r w:rsidR="00BD4A26" w:rsidRPr="0085017C">
        <w:rPr>
          <w:rFonts w:ascii="Times New Roman" w:hAnsi="Times New Roman"/>
          <w:spacing w:val="-4"/>
          <w:sz w:val="28"/>
          <w:szCs w:val="28"/>
        </w:rPr>
        <w:t xml:space="preserve"> dựng toàn diện cường quốc hiện đại </w:t>
      </w:r>
      <w:proofErr w:type="spellStart"/>
      <w:r w:rsidR="00BD4A26" w:rsidRPr="0085017C">
        <w:rPr>
          <w:rFonts w:ascii="Times New Roman" w:hAnsi="Times New Roman"/>
          <w:spacing w:val="-4"/>
          <w:sz w:val="28"/>
          <w:szCs w:val="28"/>
        </w:rPr>
        <w:t>hóa</w:t>
      </w:r>
      <w:proofErr w:type="spellEnd"/>
      <w:r w:rsidR="00BD4A26" w:rsidRPr="0085017C">
        <w:rPr>
          <w:rFonts w:ascii="Times New Roman" w:hAnsi="Times New Roman"/>
          <w:spacing w:val="-4"/>
          <w:sz w:val="28"/>
          <w:szCs w:val="28"/>
        </w:rPr>
        <w:t xml:space="preserve"> </w:t>
      </w:r>
      <w:proofErr w:type="spellStart"/>
      <w:r w:rsidR="00544289" w:rsidRPr="0085017C">
        <w:rPr>
          <w:rFonts w:ascii="Times New Roman" w:hAnsi="Times New Roman"/>
          <w:spacing w:val="-4"/>
          <w:sz w:val="28"/>
          <w:szCs w:val="28"/>
        </w:rPr>
        <w:t>xã</w:t>
      </w:r>
      <w:proofErr w:type="spellEnd"/>
      <w:r w:rsidR="00544289" w:rsidRPr="0085017C">
        <w:rPr>
          <w:rFonts w:ascii="Times New Roman" w:hAnsi="Times New Roman"/>
          <w:spacing w:val="-4"/>
          <w:sz w:val="28"/>
          <w:szCs w:val="28"/>
        </w:rPr>
        <w:t xml:space="preserve"> </w:t>
      </w:r>
      <w:r w:rsidR="00BD4A26" w:rsidRPr="0085017C">
        <w:rPr>
          <w:rFonts w:ascii="Times New Roman" w:hAnsi="Times New Roman"/>
          <w:spacing w:val="-4"/>
          <w:sz w:val="28"/>
          <w:szCs w:val="28"/>
        </w:rPr>
        <w:t xml:space="preserve">hội </w:t>
      </w:r>
      <w:r w:rsidR="00544289" w:rsidRPr="0085017C">
        <w:rPr>
          <w:rFonts w:ascii="Times New Roman" w:hAnsi="Times New Roman"/>
          <w:spacing w:val="-4"/>
          <w:sz w:val="28"/>
          <w:szCs w:val="28"/>
        </w:rPr>
        <w:t xml:space="preserve">chủ </w:t>
      </w:r>
      <w:r w:rsidR="00BD4A26" w:rsidRPr="0085017C">
        <w:rPr>
          <w:rFonts w:ascii="Times New Roman" w:hAnsi="Times New Roman"/>
          <w:spacing w:val="-4"/>
          <w:sz w:val="28"/>
          <w:szCs w:val="28"/>
        </w:rPr>
        <w:t xml:space="preserve">nghĩa, thực hiện thắng lợi mục </w:t>
      </w:r>
      <w:proofErr w:type="spellStart"/>
      <w:r w:rsidR="00BD4A26" w:rsidRPr="0085017C">
        <w:rPr>
          <w:rFonts w:ascii="Times New Roman" w:hAnsi="Times New Roman"/>
          <w:spacing w:val="-4"/>
          <w:sz w:val="28"/>
          <w:szCs w:val="28"/>
        </w:rPr>
        <w:t>tiêu</w:t>
      </w:r>
      <w:proofErr w:type="spellEnd"/>
      <w:r w:rsidR="00BD4A26" w:rsidRPr="0085017C">
        <w:rPr>
          <w:rFonts w:ascii="Times New Roman" w:hAnsi="Times New Roman"/>
          <w:spacing w:val="-4"/>
          <w:sz w:val="28"/>
          <w:szCs w:val="28"/>
        </w:rPr>
        <w:t xml:space="preserve"> phấn đấu 100 năm lần thứ hai, </w:t>
      </w:r>
      <w:proofErr w:type="spellStart"/>
      <w:r w:rsidR="00BD4A26" w:rsidRPr="0085017C">
        <w:rPr>
          <w:rFonts w:ascii="Times New Roman" w:hAnsi="Times New Roman"/>
          <w:spacing w:val="-4"/>
          <w:sz w:val="28"/>
          <w:szCs w:val="28"/>
        </w:rPr>
        <w:t>phát</w:t>
      </w:r>
      <w:proofErr w:type="spellEnd"/>
      <w:r w:rsidR="00BD4A26" w:rsidRPr="0085017C">
        <w:rPr>
          <w:rFonts w:ascii="Times New Roman" w:hAnsi="Times New Roman"/>
          <w:spacing w:val="-4"/>
          <w:sz w:val="28"/>
          <w:szCs w:val="28"/>
        </w:rPr>
        <w:t xml:space="preserve"> huy </w:t>
      </w:r>
      <w:proofErr w:type="spellStart"/>
      <w:r w:rsidR="00BD4A26" w:rsidRPr="0085017C">
        <w:rPr>
          <w:rFonts w:ascii="Times New Roman" w:hAnsi="Times New Roman"/>
          <w:spacing w:val="-4"/>
          <w:sz w:val="28"/>
          <w:szCs w:val="28"/>
        </w:rPr>
        <w:t>vai</w:t>
      </w:r>
      <w:proofErr w:type="spellEnd"/>
      <w:r w:rsidR="00BD4A26" w:rsidRPr="0085017C">
        <w:rPr>
          <w:rFonts w:ascii="Times New Roman" w:hAnsi="Times New Roman"/>
          <w:spacing w:val="-4"/>
          <w:sz w:val="28"/>
          <w:szCs w:val="28"/>
        </w:rPr>
        <w:t xml:space="preserve"> </w:t>
      </w:r>
      <w:proofErr w:type="spellStart"/>
      <w:r w:rsidR="00BD4A26" w:rsidRPr="0085017C">
        <w:rPr>
          <w:rFonts w:ascii="Times New Roman" w:hAnsi="Times New Roman"/>
          <w:spacing w:val="-4"/>
          <w:sz w:val="28"/>
          <w:szCs w:val="28"/>
        </w:rPr>
        <w:t>trò</w:t>
      </w:r>
      <w:proofErr w:type="spellEnd"/>
      <w:r w:rsidR="00BD4A26" w:rsidRPr="0085017C">
        <w:rPr>
          <w:rFonts w:ascii="Times New Roman" w:hAnsi="Times New Roman"/>
          <w:spacing w:val="-4"/>
          <w:sz w:val="28"/>
          <w:szCs w:val="28"/>
        </w:rPr>
        <w:t xml:space="preserve"> quan </w:t>
      </w:r>
      <w:proofErr w:type="spellStart"/>
      <w:r w:rsidR="00BD4A26" w:rsidRPr="0085017C">
        <w:rPr>
          <w:rFonts w:ascii="Times New Roman" w:hAnsi="Times New Roman"/>
          <w:spacing w:val="-4"/>
          <w:sz w:val="28"/>
          <w:szCs w:val="28"/>
        </w:rPr>
        <w:t>trọng</w:t>
      </w:r>
      <w:proofErr w:type="spellEnd"/>
      <w:r w:rsidR="00BD4A26" w:rsidRPr="0085017C">
        <w:rPr>
          <w:rFonts w:ascii="Times New Roman" w:hAnsi="Times New Roman"/>
          <w:spacing w:val="-4"/>
          <w:sz w:val="28"/>
          <w:szCs w:val="28"/>
        </w:rPr>
        <w:t xml:space="preserve"> </w:t>
      </w:r>
      <w:r w:rsidR="001574C7">
        <w:rPr>
          <w:rFonts w:ascii="Times New Roman" w:hAnsi="Times New Roman"/>
          <w:spacing w:val="-4"/>
          <w:sz w:val="28"/>
          <w:szCs w:val="28"/>
        </w:rPr>
        <w:t xml:space="preserve">hơn nữa </w:t>
      </w:r>
      <w:r w:rsidR="00BD4A26" w:rsidRPr="0085017C">
        <w:rPr>
          <w:rFonts w:ascii="Times New Roman" w:hAnsi="Times New Roman"/>
          <w:spacing w:val="-4"/>
          <w:sz w:val="28"/>
          <w:szCs w:val="28"/>
        </w:rPr>
        <w:t xml:space="preserve">cho </w:t>
      </w:r>
      <w:proofErr w:type="spellStart"/>
      <w:r w:rsidR="00BD4A26" w:rsidRPr="0085017C">
        <w:rPr>
          <w:rFonts w:ascii="Times New Roman" w:hAnsi="Times New Roman"/>
          <w:spacing w:val="-4"/>
          <w:sz w:val="28"/>
          <w:szCs w:val="28"/>
        </w:rPr>
        <w:t>hòa</w:t>
      </w:r>
      <w:proofErr w:type="spellEnd"/>
      <w:r w:rsidR="00BD4A26" w:rsidRPr="0085017C">
        <w:rPr>
          <w:rFonts w:ascii="Times New Roman" w:hAnsi="Times New Roman"/>
          <w:spacing w:val="-4"/>
          <w:sz w:val="28"/>
          <w:szCs w:val="28"/>
        </w:rPr>
        <w:t xml:space="preserve"> bình, ổn </w:t>
      </w:r>
      <w:proofErr w:type="spellStart"/>
      <w:r w:rsidR="00BD4A26" w:rsidRPr="0085017C">
        <w:rPr>
          <w:rFonts w:ascii="Times New Roman" w:hAnsi="Times New Roman"/>
          <w:spacing w:val="-4"/>
          <w:sz w:val="28"/>
          <w:szCs w:val="28"/>
        </w:rPr>
        <w:t>định</w:t>
      </w:r>
      <w:proofErr w:type="spellEnd"/>
      <w:r w:rsidR="00BD4A26" w:rsidRPr="0085017C">
        <w:rPr>
          <w:rFonts w:ascii="Times New Roman" w:hAnsi="Times New Roman"/>
          <w:spacing w:val="-4"/>
          <w:sz w:val="28"/>
          <w:szCs w:val="28"/>
        </w:rPr>
        <w:t xml:space="preserve"> </w:t>
      </w:r>
      <w:proofErr w:type="spellStart"/>
      <w:r w:rsidR="00BD4A26" w:rsidRPr="0085017C">
        <w:rPr>
          <w:rFonts w:ascii="Times New Roman" w:hAnsi="Times New Roman"/>
          <w:spacing w:val="-4"/>
          <w:sz w:val="28"/>
          <w:szCs w:val="28"/>
        </w:rPr>
        <w:t>và</w:t>
      </w:r>
      <w:proofErr w:type="spellEnd"/>
      <w:r w:rsidR="00BD4A26" w:rsidRPr="0085017C">
        <w:rPr>
          <w:rFonts w:ascii="Times New Roman" w:hAnsi="Times New Roman"/>
          <w:spacing w:val="-4"/>
          <w:sz w:val="28"/>
          <w:szCs w:val="28"/>
        </w:rPr>
        <w:t xml:space="preserve"> phồn vinh của </w:t>
      </w:r>
      <w:proofErr w:type="spellStart"/>
      <w:r w:rsidR="00BD4A26" w:rsidRPr="0085017C">
        <w:rPr>
          <w:rFonts w:ascii="Times New Roman" w:hAnsi="Times New Roman"/>
          <w:spacing w:val="-4"/>
          <w:sz w:val="28"/>
          <w:szCs w:val="28"/>
        </w:rPr>
        <w:t>khu</w:t>
      </w:r>
      <w:proofErr w:type="spellEnd"/>
      <w:r w:rsidR="00BD4A26" w:rsidRPr="0085017C">
        <w:rPr>
          <w:rFonts w:ascii="Times New Roman" w:hAnsi="Times New Roman"/>
          <w:spacing w:val="-4"/>
          <w:sz w:val="28"/>
          <w:szCs w:val="28"/>
        </w:rPr>
        <w:t xml:space="preserve"> vực </w:t>
      </w:r>
      <w:proofErr w:type="spellStart"/>
      <w:r w:rsidR="00BD4A26" w:rsidRPr="0085017C">
        <w:rPr>
          <w:rFonts w:ascii="Times New Roman" w:hAnsi="Times New Roman"/>
          <w:spacing w:val="-4"/>
          <w:sz w:val="28"/>
          <w:szCs w:val="28"/>
        </w:rPr>
        <w:t>và</w:t>
      </w:r>
      <w:proofErr w:type="spellEnd"/>
      <w:r w:rsidR="00BD4A26" w:rsidRPr="0085017C">
        <w:rPr>
          <w:rFonts w:ascii="Times New Roman" w:hAnsi="Times New Roman"/>
          <w:spacing w:val="-4"/>
          <w:sz w:val="28"/>
          <w:szCs w:val="28"/>
        </w:rPr>
        <w:t xml:space="preserve"> thế </w:t>
      </w:r>
      <w:proofErr w:type="spellStart"/>
      <w:r w:rsidR="00BD4A26" w:rsidRPr="0085017C">
        <w:rPr>
          <w:rFonts w:ascii="Times New Roman" w:hAnsi="Times New Roman"/>
          <w:spacing w:val="-4"/>
          <w:sz w:val="28"/>
          <w:szCs w:val="28"/>
        </w:rPr>
        <w:t>giới</w:t>
      </w:r>
      <w:proofErr w:type="spellEnd"/>
      <w:r w:rsidR="00BD4A26" w:rsidRPr="0085017C">
        <w:rPr>
          <w:rFonts w:ascii="Times New Roman" w:hAnsi="Times New Roman"/>
          <w:spacing w:val="-4"/>
          <w:sz w:val="28"/>
          <w:szCs w:val="28"/>
        </w:rPr>
        <w:t xml:space="preserve">. </w:t>
      </w:r>
    </w:p>
    <w:p w14:paraId="09652653" w14:textId="77777777" w:rsidR="00326568" w:rsidRPr="00DD6B19" w:rsidRDefault="00BD4A26" w:rsidP="002B09EE">
      <w:pPr>
        <w:adjustRightInd w:val="0"/>
        <w:snapToGrid w:val="0"/>
        <w:spacing w:before="120" w:after="0" w:line="240" w:lineRule="auto"/>
        <w:ind w:firstLine="709"/>
        <w:jc w:val="both"/>
        <w:rPr>
          <w:rFonts w:ascii="Times New Roman" w:hAnsi="Times New Roman"/>
          <w:spacing w:val="-2"/>
          <w:sz w:val="28"/>
          <w:szCs w:val="28"/>
        </w:rPr>
      </w:pPr>
      <w:proofErr w:type="spellStart"/>
      <w:r w:rsidRPr="00DD6B19">
        <w:rPr>
          <w:rFonts w:ascii="Times New Roman" w:hAnsi="Times New Roman"/>
          <w:spacing w:val="-2"/>
          <w:sz w:val="28"/>
          <w:szCs w:val="28"/>
        </w:rPr>
        <w:t>Phía</w:t>
      </w:r>
      <w:proofErr w:type="spellEnd"/>
      <w:r w:rsidRPr="00DD6B19">
        <w:rPr>
          <w:rFonts w:ascii="Times New Roman" w:hAnsi="Times New Roman"/>
          <w:spacing w:val="-2"/>
          <w:sz w:val="28"/>
          <w:szCs w:val="28"/>
        </w:rPr>
        <w:t xml:space="preserve"> Trung Quốc </w:t>
      </w:r>
      <w:proofErr w:type="spellStart"/>
      <w:r w:rsidRPr="00DD6B19">
        <w:rPr>
          <w:rFonts w:ascii="Times New Roman" w:hAnsi="Times New Roman"/>
          <w:spacing w:val="-2"/>
          <w:sz w:val="28"/>
          <w:szCs w:val="28"/>
        </w:rPr>
        <w:t>nhiệt</w:t>
      </w:r>
      <w:proofErr w:type="spellEnd"/>
      <w:r w:rsidRPr="00DD6B19">
        <w:rPr>
          <w:rFonts w:ascii="Times New Roman" w:hAnsi="Times New Roman"/>
          <w:spacing w:val="-2"/>
          <w:sz w:val="28"/>
          <w:szCs w:val="28"/>
        </w:rPr>
        <w:t xml:space="preserve"> liệt </w:t>
      </w:r>
      <w:proofErr w:type="spellStart"/>
      <w:r w:rsidRPr="00DD6B19">
        <w:rPr>
          <w:rFonts w:ascii="Times New Roman" w:hAnsi="Times New Roman"/>
          <w:spacing w:val="-2"/>
          <w:sz w:val="28"/>
          <w:szCs w:val="28"/>
        </w:rPr>
        <w:t>chúc</w:t>
      </w:r>
      <w:proofErr w:type="spellEnd"/>
      <w:r w:rsidRPr="00DD6B19">
        <w:rPr>
          <w:rFonts w:ascii="Times New Roman" w:hAnsi="Times New Roman"/>
          <w:spacing w:val="-2"/>
          <w:sz w:val="28"/>
          <w:szCs w:val="28"/>
        </w:rPr>
        <w:t xml:space="preserve"> mừng Đảng Cộng sản Việt Nam tổ chức thành công Đại hội </w:t>
      </w:r>
      <w:r w:rsidR="00506E48" w:rsidRPr="00DD6B19">
        <w:rPr>
          <w:rFonts w:ascii="Times New Roman" w:hAnsi="Times New Roman"/>
          <w:spacing w:val="-2"/>
          <w:sz w:val="28"/>
          <w:szCs w:val="28"/>
        </w:rPr>
        <w:t xml:space="preserve">đại biểu toàn quốc lần thứ </w:t>
      </w:r>
      <w:r w:rsidRPr="00DD6B19">
        <w:rPr>
          <w:rFonts w:ascii="Times New Roman" w:hAnsi="Times New Roman"/>
          <w:spacing w:val="-2"/>
          <w:sz w:val="28"/>
          <w:szCs w:val="28"/>
        </w:rPr>
        <w:t>XIV</w:t>
      </w:r>
      <w:r w:rsidR="00506E48" w:rsidRPr="00DD6B19">
        <w:rPr>
          <w:rFonts w:ascii="Times New Roman" w:hAnsi="Times New Roman"/>
          <w:spacing w:val="-2"/>
          <w:sz w:val="28"/>
          <w:szCs w:val="28"/>
        </w:rPr>
        <w:t>, Cuộc bầu cử đại biểu Quốc hộ</w:t>
      </w:r>
      <w:r w:rsidR="00C73795" w:rsidRPr="00DD6B19">
        <w:rPr>
          <w:rFonts w:ascii="Times New Roman" w:hAnsi="Times New Roman"/>
          <w:spacing w:val="-2"/>
          <w:sz w:val="28"/>
          <w:szCs w:val="28"/>
        </w:rPr>
        <w:t xml:space="preserve">i </w:t>
      </w:r>
      <w:proofErr w:type="spellStart"/>
      <w:r w:rsidR="00C73795" w:rsidRPr="00DD6B19">
        <w:rPr>
          <w:rFonts w:ascii="Times New Roman" w:hAnsi="Times New Roman"/>
          <w:spacing w:val="-2"/>
          <w:sz w:val="28"/>
          <w:szCs w:val="28"/>
        </w:rPr>
        <w:t>khóa</w:t>
      </w:r>
      <w:proofErr w:type="spellEnd"/>
      <w:r w:rsidR="00C73795" w:rsidRPr="00DD6B19">
        <w:rPr>
          <w:rFonts w:ascii="Times New Roman" w:hAnsi="Times New Roman"/>
          <w:spacing w:val="-2"/>
          <w:sz w:val="28"/>
          <w:szCs w:val="28"/>
        </w:rPr>
        <w:t xml:space="preserve"> X</w:t>
      </w:r>
      <w:r w:rsidR="00506E48" w:rsidRPr="00DD6B19">
        <w:rPr>
          <w:rFonts w:ascii="Times New Roman" w:hAnsi="Times New Roman"/>
          <w:spacing w:val="-2"/>
          <w:sz w:val="28"/>
          <w:szCs w:val="28"/>
        </w:rPr>
        <w:t>V</w:t>
      </w:r>
      <w:r w:rsidR="00C73795" w:rsidRPr="00DD6B19">
        <w:rPr>
          <w:rFonts w:ascii="Times New Roman" w:hAnsi="Times New Roman"/>
          <w:spacing w:val="-2"/>
          <w:sz w:val="28"/>
          <w:szCs w:val="28"/>
        </w:rPr>
        <w:t>I</w:t>
      </w:r>
      <w:r w:rsidR="00506E48" w:rsidRPr="00DD6B19">
        <w:rPr>
          <w:rFonts w:ascii="Times New Roman" w:hAnsi="Times New Roman"/>
          <w:spacing w:val="-2"/>
          <w:sz w:val="28"/>
          <w:szCs w:val="28"/>
        </w:rPr>
        <w:t xml:space="preserve">, đại biểu Hội đồng nhân dân các cấp </w:t>
      </w:r>
      <w:proofErr w:type="spellStart"/>
      <w:r w:rsidR="00506E48" w:rsidRPr="00DD6B19">
        <w:rPr>
          <w:rFonts w:ascii="Times New Roman" w:hAnsi="Times New Roman"/>
          <w:spacing w:val="-2"/>
          <w:sz w:val="28"/>
          <w:szCs w:val="28"/>
        </w:rPr>
        <w:t>nhiệm</w:t>
      </w:r>
      <w:proofErr w:type="spellEnd"/>
      <w:r w:rsidR="00506E48" w:rsidRPr="00DD6B19">
        <w:rPr>
          <w:rFonts w:ascii="Times New Roman" w:hAnsi="Times New Roman"/>
          <w:spacing w:val="-2"/>
          <w:sz w:val="28"/>
          <w:szCs w:val="28"/>
        </w:rPr>
        <w:t xml:space="preserve"> kỳ 2026-2031 </w:t>
      </w:r>
      <w:proofErr w:type="spellStart"/>
      <w:r w:rsidRPr="00DD6B19">
        <w:rPr>
          <w:rFonts w:ascii="Times New Roman" w:hAnsi="Times New Roman"/>
          <w:spacing w:val="-2"/>
          <w:sz w:val="28"/>
          <w:szCs w:val="28"/>
        </w:rPr>
        <w:t>và</w:t>
      </w:r>
      <w:proofErr w:type="spellEnd"/>
      <w:r w:rsidRPr="00DD6B19">
        <w:rPr>
          <w:rFonts w:ascii="Times New Roman" w:hAnsi="Times New Roman"/>
          <w:spacing w:val="-2"/>
          <w:sz w:val="28"/>
          <w:szCs w:val="28"/>
        </w:rPr>
        <w:t xml:space="preserve"> </w:t>
      </w:r>
      <w:r w:rsidR="00270914" w:rsidRPr="00DD6B19">
        <w:rPr>
          <w:rFonts w:ascii="Times New Roman" w:hAnsi="Times New Roman"/>
          <w:spacing w:val="-2"/>
          <w:sz w:val="28"/>
          <w:szCs w:val="28"/>
        </w:rPr>
        <w:t xml:space="preserve">Kỳ họp thứ nhất </w:t>
      </w:r>
      <w:r w:rsidRPr="00DD6B19">
        <w:rPr>
          <w:rFonts w:ascii="Times New Roman" w:hAnsi="Times New Roman"/>
          <w:spacing w:val="-2"/>
          <w:sz w:val="28"/>
          <w:szCs w:val="28"/>
        </w:rPr>
        <w:t xml:space="preserve">Quốc hội </w:t>
      </w:r>
      <w:proofErr w:type="spellStart"/>
      <w:r w:rsidRPr="00DD6B19">
        <w:rPr>
          <w:rFonts w:ascii="Times New Roman" w:hAnsi="Times New Roman"/>
          <w:spacing w:val="-2"/>
          <w:sz w:val="28"/>
          <w:szCs w:val="28"/>
        </w:rPr>
        <w:t>khóa</w:t>
      </w:r>
      <w:proofErr w:type="spellEnd"/>
      <w:r w:rsidRPr="00DD6B19">
        <w:rPr>
          <w:rFonts w:ascii="Times New Roman" w:hAnsi="Times New Roman"/>
          <w:spacing w:val="-2"/>
          <w:sz w:val="28"/>
          <w:szCs w:val="28"/>
        </w:rPr>
        <w:t xml:space="preserve"> </w:t>
      </w:r>
      <w:r w:rsidR="00506E48" w:rsidRPr="00DD6B19">
        <w:rPr>
          <w:rFonts w:ascii="Times New Roman" w:hAnsi="Times New Roman"/>
          <w:spacing w:val="-2"/>
          <w:sz w:val="28"/>
          <w:szCs w:val="28"/>
        </w:rPr>
        <w:t>XVI</w:t>
      </w:r>
      <w:r w:rsidR="00060368" w:rsidRPr="00DD6B19">
        <w:rPr>
          <w:rFonts w:ascii="Times New Roman" w:hAnsi="Times New Roman"/>
          <w:spacing w:val="-2"/>
          <w:sz w:val="28"/>
          <w:szCs w:val="28"/>
        </w:rPr>
        <w:t xml:space="preserve">; </w:t>
      </w:r>
      <w:proofErr w:type="spellStart"/>
      <w:r w:rsidRPr="00DD6B19">
        <w:rPr>
          <w:rFonts w:ascii="Times New Roman" w:hAnsi="Times New Roman"/>
          <w:spacing w:val="-2"/>
          <w:sz w:val="28"/>
          <w:szCs w:val="28"/>
        </w:rPr>
        <w:t>nhiệt</w:t>
      </w:r>
      <w:proofErr w:type="spellEnd"/>
      <w:r w:rsidRPr="00DD6B19">
        <w:rPr>
          <w:rFonts w:ascii="Times New Roman" w:hAnsi="Times New Roman"/>
          <w:spacing w:val="-2"/>
          <w:sz w:val="28"/>
          <w:szCs w:val="28"/>
        </w:rPr>
        <w:t xml:space="preserve"> liệt </w:t>
      </w:r>
      <w:proofErr w:type="spellStart"/>
      <w:r w:rsidRPr="00DD6B19">
        <w:rPr>
          <w:rFonts w:ascii="Times New Roman" w:hAnsi="Times New Roman"/>
          <w:spacing w:val="-2"/>
          <w:sz w:val="28"/>
          <w:szCs w:val="28"/>
        </w:rPr>
        <w:t>chúc</w:t>
      </w:r>
      <w:proofErr w:type="spellEnd"/>
      <w:r w:rsidRPr="00DD6B19">
        <w:rPr>
          <w:rFonts w:ascii="Times New Roman" w:hAnsi="Times New Roman"/>
          <w:spacing w:val="-2"/>
          <w:sz w:val="28"/>
          <w:szCs w:val="28"/>
        </w:rPr>
        <w:t xml:space="preserve"> mừng đồng chí Tô Lâm được bầu </w:t>
      </w:r>
      <w:proofErr w:type="spellStart"/>
      <w:r w:rsidRPr="00DD6B19">
        <w:rPr>
          <w:rFonts w:ascii="Times New Roman" w:hAnsi="Times New Roman"/>
          <w:spacing w:val="-2"/>
          <w:sz w:val="28"/>
          <w:szCs w:val="28"/>
        </w:rPr>
        <w:t>làm</w:t>
      </w:r>
      <w:proofErr w:type="spellEnd"/>
      <w:r w:rsidRPr="00DD6B19">
        <w:rPr>
          <w:rFonts w:ascii="Times New Roman" w:hAnsi="Times New Roman"/>
          <w:spacing w:val="-2"/>
          <w:sz w:val="28"/>
          <w:szCs w:val="28"/>
        </w:rPr>
        <w:t xml:space="preserve"> Tổng Bí thư Ban </w:t>
      </w:r>
      <w:r w:rsidR="001C407E">
        <w:rPr>
          <w:rFonts w:ascii="Times New Roman" w:hAnsi="Times New Roman"/>
          <w:spacing w:val="-2"/>
          <w:sz w:val="28"/>
          <w:szCs w:val="28"/>
        </w:rPr>
        <w:t>C</w:t>
      </w:r>
      <w:r w:rsidRPr="00DD6B19">
        <w:rPr>
          <w:rFonts w:ascii="Times New Roman" w:hAnsi="Times New Roman"/>
          <w:spacing w:val="-2"/>
          <w:sz w:val="28"/>
          <w:szCs w:val="28"/>
        </w:rPr>
        <w:t xml:space="preserve">hấp </w:t>
      </w:r>
      <w:proofErr w:type="spellStart"/>
      <w:r w:rsidRPr="00DD6B19">
        <w:rPr>
          <w:rFonts w:ascii="Times New Roman" w:hAnsi="Times New Roman"/>
          <w:spacing w:val="-2"/>
          <w:sz w:val="28"/>
          <w:szCs w:val="28"/>
        </w:rPr>
        <w:t>hành</w:t>
      </w:r>
      <w:proofErr w:type="spellEnd"/>
      <w:r w:rsidRPr="00DD6B19">
        <w:rPr>
          <w:rFonts w:ascii="Times New Roman" w:hAnsi="Times New Roman"/>
          <w:spacing w:val="-2"/>
          <w:sz w:val="28"/>
          <w:szCs w:val="28"/>
        </w:rPr>
        <w:t xml:space="preserve"> </w:t>
      </w:r>
      <w:r w:rsidR="001C407E">
        <w:rPr>
          <w:rFonts w:ascii="Times New Roman" w:hAnsi="Times New Roman"/>
          <w:spacing w:val="-2"/>
          <w:sz w:val="28"/>
          <w:szCs w:val="28"/>
        </w:rPr>
        <w:t xml:space="preserve">Trung ương </w:t>
      </w:r>
      <w:r w:rsidRPr="00DD6B19">
        <w:rPr>
          <w:rFonts w:ascii="Times New Roman" w:hAnsi="Times New Roman"/>
          <w:spacing w:val="-2"/>
          <w:sz w:val="28"/>
          <w:szCs w:val="28"/>
        </w:rPr>
        <w:t xml:space="preserve">Đảng Cộng sản Việt Nam </w:t>
      </w:r>
      <w:proofErr w:type="spellStart"/>
      <w:r w:rsidRPr="00DD6B19">
        <w:rPr>
          <w:rFonts w:ascii="Times New Roman" w:hAnsi="Times New Roman"/>
          <w:spacing w:val="-2"/>
          <w:sz w:val="28"/>
          <w:szCs w:val="28"/>
        </w:rPr>
        <w:t>và</w:t>
      </w:r>
      <w:proofErr w:type="spellEnd"/>
      <w:r w:rsidRPr="00DD6B19">
        <w:rPr>
          <w:rFonts w:ascii="Times New Roman" w:hAnsi="Times New Roman"/>
          <w:spacing w:val="-2"/>
          <w:sz w:val="28"/>
          <w:szCs w:val="28"/>
        </w:rPr>
        <w:t xml:space="preserve"> Chủ tịch nước Cộng </w:t>
      </w:r>
      <w:proofErr w:type="spellStart"/>
      <w:r w:rsidRPr="00DD6B19">
        <w:rPr>
          <w:rFonts w:ascii="Times New Roman" w:hAnsi="Times New Roman"/>
          <w:spacing w:val="-2"/>
          <w:sz w:val="28"/>
          <w:szCs w:val="28"/>
        </w:rPr>
        <w:t>hòa</w:t>
      </w:r>
      <w:proofErr w:type="spellEnd"/>
      <w:r w:rsidRPr="00DD6B19">
        <w:rPr>
          <w:rFonts w:ascii="Times New Roman" w:hAnsi="Times New Roman"/>
          <w:spacing w:val="-2"/>
          <w:sz w:val="28"/>
          <w:szCs w:val="28"/>
        </w:rPr>
        <w:t xml:space="preserve"> </w:t>
      </w:r>
      <w:proofErr w:type="spellStart"/>
      <w:r w:rsidRPr="00DD6B19">
        <w:rPr>
          <w:rFonts w:ascii="Times New Roman" w:hAnsi="Times New Roman"/>
          <w:spacing w:val="-2"/>
          <w:sz w:val="28"/>
          <w:szCs w:val="28"/>
        </w:rPr>
        <w:t>xã</w:t>
      </w:r>
      <w:proofErr w:type="spellEnd"/>
      <w:r w:rsidRPr="00DD6B19">
        <w:rPr>
          <w:rFonts w:ascii="Times New Roman" w:hAnsi="Times New Roman"/>
          <w:spacing w:val="-2"/>
          <w:sz w:val="28"/>
          <w:szCs w:val="28"/>
        </w:rPr>
        <w:t xml:space="preserve"> hội chủ nghĩa Việt Nam</w:t>
      </w:r>
      <w:r w:rsidR="00060368" w:rsidRPr="00DD6B19">
        <w:rPr>
          <w:rFonts w:ascii="Times New Roman" w:hAnsi="Times New Roman"/>
          <w:spacing w:val="-2"/>
          <w:sz w:val="28"/>
          <w:szCs w:val="28"/>
        </w:rPr>
        <w:t xml:space="preserve">; </w:t>
      </w:r>
      <w:proofErr w:type="spellStart"/>
      <w:r w:rsidRPr="00DD6B19">
        <w:rPr>
          <w:rFonts w:ascii="Times New Roman" w:hAnsi="Times New Roman"/>
          <w:spacing w:val="-2"/>
          <w:sz w:val="28"/>
          <w:szCs w:val="28"/>
        </w:rPr>
        <w:t>đánh</w:t>
      </w:r>
      <w:proofErr w:type="spellEnd"/>
      <w:r w:rsidRPr="00DD6B19">
        <w:rPr>
          <w:rFonts w:ascii="Times New Roman" w:hAnsi="Times New Roman"/>
          <w:spacing w:val="-2"/>
          <w:sz w:val="28"/>
          <w:szCs w:val="28"/>
        </w:rPr>
        <w:t xml:space="preserve"> </w:t>
      </w:r>
      <w:proofErr w:type="spellStart"/>
      <w:r w:rsidRPr="00DD6B19">
        <w:rPr>
          <w:rFonts w:ascii="Times New Roman" w:hAnsi="Times New Roman"/>
          <w:spacing w:val="-2"/>
          <w:sz w:val="28"/>
          <w:szCs w:val="28"/>
        </w:rPr>
        <w:t>giá</w:t>
      </w:r>
      <w:proofErr w:type="spellEnd"/>
      <w:r w:rsidRPr="00DD6B19">
        <w:rPr>
          <w:rFonts w:ascii="Times New Roman" w:hAnsi="Times New Roman"/>
          <w:spacing w:val="-2"/>
          <w:sz w:val="28"/>
          <w:szCs w:val="28"/>
        </w:rPr>
        <w:t xml:space="preserve"> cao </w:t>
      </w:r>
      <w:r w:rsidR="001574C7" w:rsidRPr="00DD6B19">
        <w:rPr>
          <w:rFonts w:ascii="Times New Roman" w:hAnsi="Times New Roman"/>
          <w:spacing w:val="-2"/>
          <w:sz w:val="28"/>
          <w:szCs w:val="28"/>
        </w:rPr>
        <w:t xml:space="preserve">Đảng Cộng sản Việt Nam </w:t>
      </w:r>
      <w:r w:rsidRPr="00DD6B19">
        <w:rPr>
          <w:rFonts w:ascii="Times New Roman" w:hAnsi="Times New Roman"/>
          <w:spacing w:val="-2"/>
          <w:sz w:val="28"/>
          <w:szCs w:val="28"/>
        </w:rPr>
        <w:t xml:space="preserve">dưới sự </w:t>
      </w:r>
      <w:proofErr w:type="spellStart"/>
      <w:r w:rsidRPr="00DD6B19">
        <w:rPr>
          <w:rFonts w:ascii="Times New Roman" w:hAnsi="Times New Roman"/>
          <w:spacing w:val="-2"/>
          <w:sz w:val="28"/>
          <w:szCs w:val="28"/>
        </w:rPr>
        <w:t>lãnh</w:t>
      </w:r>
      <w:proofErr w:type="spellEnd"/>
      <w:r w:rsidRPr="00DD6B19">
        <w:rPr>
          <w:rFonts w:ascii="Times New Roman" w:hAnsi="Times New Roman"/>
          <w:spacing w:val="-2"/>
          <w:sz w:val="28"/>
          <w:szCs w:val="28"/>
        </w:rPr>
        <w:t xml:space="preserve"> đạo của Tổng Bí thư Tô Lâm</w:t>
      </w:r>
      <w:r w:rsidR="001574C7" w:rsidRPr="00DD6B19">
        <w:rPr>
          <w:rFonts w:ascii="Times New Roman" w:hAnsi="Times New Roman"/>
          <w:spacing w:val="-2"/>
          <w:sz w:val="28"/>
          <w:szCs w:val="28"/>
        </w:rPr>
        <w:t xml:space="preserve"> đã</w:t>
      </w:r>
      <w:r w:rsidRPr="00DD6B19">
        <w:rPr>
          <w:rFonts w:ascii="Times New Roman" w:hAnsi="Times New Roman"/>
          <w:spacing w:val="-2"/>
          <w:sz w:val="28"/>
          <w:szCs w:val="28"/>
        </w:rPr>
        <w:t xml:space="preserve"> </w:t>
      </w:r>
      <w:r w:rsidR="00663C80" w:rsidRPr="00DD6B19">
        <w:rPr>
          <w:rFonts w:ascii="Times New Roman" w:hAnsi="Times New Roman"/>
          <w:spacing w:val="-2"/>
          <w:sz w:val="28"/>
          <w:szCs w:val="28"/>
        </w:rPr>
        <w:t xml:space="preserve">kiên </w:t>
      </w:r>
      <w:proofErr w:type="spellStart"/>
      <w:r w:rsidR="00663C80" w:rsidRPr="00DD6B19">
        <w:rPr>
          <w:rFonts w:ascii="Times New Roman" w:hAnsi="Times New Roman"/>
          <w:spacing w:val="-2"/>
          <w:sz w:val="28"/>
          <w:szCs w:val="28"/>
        </w:rPr>
        <w:t>định</w:t>
      </w:r>
      <w:proofErr w:type="spellEnd"/>
      <w:r w:rsidR="00663C80" w:rsidRPr="00DD6B19">
        <w:rPr>
          <w:rFonts w:ascii="Times New Roman" w:hAnsi="Times New Roman"/>
          <w:spacing w:val="-2"/>
          <w:sz w:val="28"/>
          <w:szCs w:val="28"/>
        </w:rPr>
        <w:t xml:space="preserve"> </w:t>
      </w:r>
      <w:proofErr w:type="spellStart"/>
      <w:r w:rsidR="00663C80" w:rsidRPr="00DD6B19">
        <w:rPr>
          <w:rFonts w:ascii="Times New Roman" w:hAnsi="Times New Roman"/>
          <w:spacing w:val="-2"/>
          <w:sz w:val="28"/>
          <w:szCs w:val="28"/>
        </w:rPr>
        <w:t>và</w:t>
      </w:r>
      <w:proofErr w:type="spellEnd"/>
      <w:r w:rsidR="00663C80" w:rsidRPr="00DD6B19">
        <w:rPr>
          <w:rFonts w:ascii="Times New Roman" w:hAnsi="Times New Roman"/>
          <w:spacing w:val="-2"/>
          <w:sz w:val="28"/>
          <w:szCs w:val="28"/>
        </w:rPr>
        <w:t xml:space="preserve"> </w:t>
      </w:r>
      <w:proofErr w:type="spellStart"/>
      <w:r w:rsidR="00663C80" w:rsidRPr="00DD6B19">
        <w:rPr>
          <w:rFonts w:ascii="Times New Roman" w:hAnsi="Times New Roman"/>
          <w:spacing w:val="-2"/>
          <w:sz w:val="28"/>
          <w:szCs w:val="28"/>
        </w:rPr>
        <w:t>không</w:t>
      </w:r>
      <w:proofErr w:type="spellEnd"/>
      <w:r w:rsidR="00663C80" w:rsidRPr="00DD6B19">
        <w:rPr>
          <w:rFonts w:ascii="Times New Roman" w:hAnsi="Times New Roman"/>
          <w:spacing w:val="-2"/>
          <w:sz w:val="28"/>
          <w:szCs w:val="28"/>
        </w:rPr>
        <w:t xml:space="preserve"> ngừng bổ sung, hoàn thiện đường lối </w:t>
      </w:r>
      <w:r w:rsidR="001C407E">
        <w:rPr>
          <w:rFonts w:ascii="Times New Roman" w:hAnsi="Times New Roman"/>
          <w:spacing w:val="-2"/>
          <w:sz w:val="28"/>
          <w:szCs w:val="28"/>
        </w:rPr>
        <w:t>Đ</w:t>
      </w:r>
      <w:r w:rsidR="00663C80" w:rsidRPr="00DD6B19">
        <w:rPr>
          <w:rFonts w:ascii="Times New Roman" w:hAnsi="Times New Roman"/>
          <w:spacing w:val="-2"/>
          <w:sz w:val="28"/>
          <w:szCs w:val="28"/>
        </w:rPr>
        <w:t xml:space="preserve">ổi mới </w:t>
      </w:r>
      <w:proofErr w:type="spellStart"/>
      <w:r w:rsidR="00663C80" w:rsidRPr="00DD6B19">
        <w:rPr>
          <w:rFonts w:ascii="Times New Roman" w:hAnsi="Times New Roman"/>
          <w:spacing w:val="-2"/>
          <w:sz w:val="28"/>
          <w:szCs w:val="28"/>
        </w:rPr>
        <w:t>phù</w:t>
      </w:r>
      <w:proofErr w:type="spellEnd"/>
      <w:r w:rsidR="00663C80" w:rsidRPr="00DD6B19">
        <w:rPr>
          <w:rFonts w:ascii="Times New Roman" w:hAnsi="Times New Roman"/>
          <w:spacing w:val="-2"/>
          <w:sz w:val="28"/>
          <w:szCs w:val="28"/>
        </w:rPr>
        <w:t xml:space="preserve"> hợp với thực tiễn</w:t>
      </w:r>
      <w:r w:rsidR="00060368" w:rsidRPr="00DD6B19">
        <w:rPr>
          <w:rFonts w:ascii="Times New Roman" w:hAnsi="Times New Roman"/>
          <w:spacing w:val="-2"/>
          <w:sz w:val="28"/>
          <w:szCs w:val="28"/>
        </w:rPr>
        <w:t xml:space="preserve">, </w:t>
      </w:r>
      <w:r w:rsidR="00663C80" w:rsidRPr="00DD6B19">
        <w:rPr>
          <w:rFonts w:ascii="Times New Roman" w:hAnsi="Times New Roman"/>
          <w:spacing w:val="-2"/>
          <w:sz w:val="28"/>
          <w:szCs w:val="28"/>
        </w:rPr>
        <w:t xml:space="preserve">tăng cường sự </w:t>
      </w:r>
      <w:proofErr w:type="spellStart"/>
      <w:r w:rsidR="00663C80" w:rsidRPr="00DD6B19">
        <w:rPr>
          <w:rFonts w:ascii="Times New Roman" w:hAnsi="Times New Roman"/>
          <w:spacing w:val="-2"/>
          <w:sz w:val="28"/>
          <w:szCs w:val="28"/>
        </w:rPr>
        <w:t>lãnh</w:t>
      </w:r>
      <w:proofErr w:type="spellEnd"/>
      <w:r w:rsidR="00663C80" w:rsidRPr="00DD6B19">
        <w:rPr>
          <w:rFonts w:ascii="Times New Roman" w:hAnsi="Times New Roman"/>
          <w:spacing w:val="-2"/>
          <w:sz w:val="28"/>
          <w:szCs w:val="28"/>
        </w:rPr>
        <w:t xml:space="preserve"> đạo toàn diện của Đảng, kiên </w:t>
      </w:r>
      <w:proofErr w:type="spellStart"/>
      <w:r w:rsidR="00663C80" w:rsidRPr="00DD6B19">
        <w:rPr>
          <w:rFonts w:ascii="Times New Roman" w:hAnsi="Times New Roman"/>
          <w:spacing w:val="-2"/>
          <w:sz w:val="28"/>
          <w:szCs w:val="28"/>
        </w:rPr>
        <w:t>định</w:t>
      </w:r>
      <w:proofErr w:type="spellEnd"/>
      <w:r w:rsidR="00663C80" w:rsidRPr="00DD6B19">
        <w:rPr>
          <w:rFonts w:ascii="Times New Roman" w:hAnsi="Times New Roman"/>
          <w:spacing w:val="-2"/>
          <w:sz w:val="28"/>
          <w:szCs w:val="28"/>
        </w:rPr>
        <w:t xml:space="preserve"> </w:t>
      </w:r>
      <w:proofErr w:type="spellStart"/>
      <w:r w:rsidR="00663C80" w:rsidRPr="00DD6B19">
        <w:rPr>
          <w:rFonts w:ascii="Times New Roman" w:hAnsi="Times New Roman"/>
          <w:spacing w:val="-2"/>
          <w:sz w:val="28"/>
          <w:szCs w:val="28"/>
        </w:rPr>
        <w:t>và</w:t>
      </w:r>
      <w:proofErr w:type="spellEnd"/>
      <w:r w:rsidR="00663C80" w:rsidRPr="00DD6B19">
        <w:rPr>
          <w:rFonts w:ascii="Times New Roman" w:hAnsi="Times New Roman"/>
          <w:spacing w:val="-2"/>
          <w:sz w:val="28"/>
          <w:szCs w:val="28"/>
        </w:rPr>
        <w:t xml:space="preserve"> vận dụng </w:t>
      </w:r>
      <w:proofErr w:type="spellStart"/>
      <w:r w:rsidR="00663C80" w:rsidRPr="00DD6B19">
        <w:rPr>
          <w:rFonts w:ascii="Times New Roman" w:hAnsi="Times New Roman"/>
          <w:spacing w:val="-2"/>
          <w:sz w:val="28"/>
          <w:szCs w:val="28"/>
        </w:rPr>
        <w:t>sáng</w:t>
      </w:r>
      <w:proofErr w:type="spellEnd"/>
      <w:r w:rsidR="00663C80" w:rsidRPr="00DD6B19">
        <w:rPr>
          <w:rFonts w:ascii="Times New Roman" w:hAnsi="Times New Roman"/>
          <w:spacing w:val="-2"/>
          <w:sz w:val="28"/>
          <w:szCs w:val="28"/>
        </w:rPr>
        <w:t xml:space="preserve"> tạo </w:t>
      </w:r>
      <w:r w:rsidR="00E56E9A">
        <w:rPr>
          <w:rFonts w:ascii="Times New Roman" w:hAnsi="Times New Roman"/>
          <w:spacing w:val="-2"/>
          <w:sz w:val="28"/>
          <w:szCs w:val="28"/>
        </w:rPr>
        <w:t>C</w:t>
      </w:r>
      <w:r w:rsidR="00663C80" w:rsidRPr="00DD6B19">
        <w:rPr>
          <w:rFonts w:ascii="Times New Roman" w:hAnsi="Times New Roman"/>
          <w:spacing w:val="-2"/>
          <w:sz w:val="28"/>
          <w:szCs w:val="28"/>
        </w:rPr>
        <w:t xml:space="preserve">hủ nghĩa </w:t>
      </w:r>
      <w:proofErr w:type="spellStart"/>
      <w:r w:rsidR="00663C80" w:rsidRPr="00DD6B19">
        <w:rPr>
          <w:rFonts w:ascii="Times New Roman" w:hAnsi="Times New Roman"/>
          <w:spacing w:val="-2"/>
          <w:sz w:val="28"/>
          <w:szCs w:val="28"/>
        </w:rPr>
        <w:t>Mác</w:t>
      </w:r>
      <w:proofErr w:type="spellEnd"/>
      <w:r w:rsidR="00663C80" w:rsidRPr="00DD6B19">
        <w:rPr>
          <w:rFonts w:ascii="Times New Roman" w:hAnsi="Times New Roman"/>
          <w:spacing w:val="-2"/>
          <w:sz w:val="28"/>
          <w:szCs w:val="28"/>
        </w:rPr>
        <w:t xml:space="preserve"> </w:t>
      </w:r>
      <w:r w:rsidR="00290C86" w:rsidRPr="00DD6B19">
        <w:rPr>
          <w:rFonts w:ascii="Times New Roman" w:hAnsi="Times New Roman"/>
          <w:spacing w:val="-2"/>
          <w:sz w:val="28"/>
          <w:szCs w:val="28"/>
        </w:rPr>
        <w:t>-</w:t>
      </w:r>
      <w:r w:rsidR="00663C80" w:rsidRPr="00DD6B19">
        <w:rPr>
          <w:rFonts w:ascii="Times New Roman" w:hAnsi="Times New Roman"/>
          <w:spacing w:val="-2"/>
          <w:sz w:val="28"/>
          <w:szCs w:val="28"/>
        </w:rPr>
        <w:t xml:space="preserve"> Lê </w:t>
      </w:r>
      <w:proofErr w:type="spellStart"/>
      <w:r w:rsidR="00663C80" w:rsidRPr="00DD6B19">
        <w:rPr>
          <w:rFonts w:ascii="Times New Roman" w:hAnsi="Times New Roman"/>
          <w:spacing w:val="-2"/>
          <w:sz w:val="28"/>
          <w:szCs w:val="28"/>
        </w:rPr>
        <w:t>nin</w:t>
      </w:r>
      <w:proofErr w:type="spellEnd"/>
      <w:r w:rsidR="00663C80" w:rsidRPr="00DD6B19">
        <w:rPr>
          <w:rFonts w:ascii="Times New Roman" w:hAnsi="Times New Roman"/>
          <w:spacing w:val="-2"/>
          <w:sz w:val="28"/>
          <w:szCs w:val="28"/>
        </w:rPr>
        <w:t xml:space="preserve">, </w:t>
      </w:r>
      <w:r w:rsidR="00E56E9A">
        <w:rPr>
          <w:rFonts w:ascii="Times New Roman" w:hAnsi="Times New Roman"/>
          <w:spacing w:val="-2"/>
          <w:sz w:val="28"/>
          <w:szCs w:val="28"/>
        </w:rPr>
        <w:t>T</w:t>
      </w:r>
      <w:r w:rsidR="00663C80" w:rsidRPr="00DD6B19">
        <w:rPr>
          <w:rFonts w:ascii="Times New Roman" w:hAnsi="Times New Roman"/>
          <w:spacing w:val="-2"/>
          <w:sz w:val="28"/>
          <w:szCs w:val="28"/>
        </w:rPr>
        <w:t>ư tưởng Hồ Chí Minh</w:t>
      </w:r>
      <w:r w:rsidRPr="00DD6B19">
        <w:rPr>
          <w:rFonts w:ascii="Times New Roman" w:hAnsi="Times New Roman"/>
          <w:spacing w:val="-2"/>
          <w:sz w:val="28"/>
          <w:szCs w:val="28"/>
        </w:rPr>
        <w:t xml:space="preserve">, </w:t>
      </w:r>
      <w:r w:rsidR="008F29AA" w:rsidRPr="00DD6B19">
        <w:rPr>
          <w:rFonts w:ascii="Times New Roman" w:hAnsi="Times New Roman"/>
          <w:spacing w:val="-2"/>
          <w:sz w:val="28"/>
          <w:szCs w:val="28"/>
        </w:rPr>
        <w:t xml:space="preserve">đoàn kết </w:t>
      </w:r>
      <w:proofErr w:type="spellStart"/>
      <w:r w:rsidR="008F29AA" w:rsidRPr="00DD6B19">
        <w:rPr>
          <w:rFonts w:ascii="Times New Roman" w:hAnsi="Times New Roman"/>
          <w:spacing w:val="-2"/>
          <w:sz w:val="28"/>
          <w:szCs w:val="28"/>
        </w:rPr>
        <w:t>lãnh</w:t>
      </w:r>
      <w:proofErr w:type="spellEnd"/>
      <w:r w:rsidR="008F29AA" w:rsidRPr="00DD6B19">
        <w:rPr>
          <w:rFonts w:ascii="Times New Roman" w:hAnsi="Times New Roman"/>
          <w:spacing w:val="-2"/>
          <w:sz w:val="28"/>
          <w:szCs w:val="28"/>
        </w:rPr>
        <w:t xml:space="preserve"> đạo nhân dân Việt Nam đạt được thành tựu nổi bật </w:t>
      </w:r>
      <w:proofErr w:type="spellStart"/>
      <w:r w:rsidR="008F29AA" w:rsidRPr="00DD6B19">
        <w:rPr>
          <w:rFonts w:ascii="Times New Roman" w:hAnsi="Times New Roman"/>
          <w:spacing w:val="-2"/>
          <w:sz w:val="28"/>
          <w:szCs w:val="28"/>
        </w:rPr>
        <w:t>trong</w:t>
      </w:r>
      <w:proofErr w:type="spellEnd"/>
      <w:r w:rsidR="008F29AA" w:rsidRPr="00DD6B19">
        <w:rPr>
          <w:rFonts w:ascii="Times New Roman" w:hAnsi="Times New Roman"/>
          <w:spacing w:val="-2"/>
          <w:sz w:val="28"/>
          <w:szCs w:val="28"/>
        </w:rPr>
        <w:t xml:space="preserve"> sự </w:t>
      </w:r>
      <w:proofErr w:type="spellStart"/>
      <w:r w:rsidR="008F29AA" w:rsidRPr="00DD6B19">
        <w:rPr>
          <w:rFonts w:ascii="Times New Roman" w:hAnsi="Times New Roman"/>
          <w:spacing w:val="-2"/>
          <w:sz w:val="28"/>
          <w:szCs w:val="28"/>
        </w:rPr>
        <w:t>nghiệp</w:t>
      </w:r>
      <w:proofErr w:type="spellEnd"/>
      <w:r w:rsidR="008F29AA" w:rsidRPr="00DD6B19">
        <w:rPr>
          <w:rFonts w:ascii="Times New Roman" w:hAnsi="Times New Roman"/>
          <w:spacing w:val="-2"/>
          <w:sz w:val="28"/>
          <w:szCs w:val="28"/>
        </w:rPr>
        <w:t xml:space="preserve"> </w:t>
      </w:r>
      <w:proofErr w:type="spellStart"/>
      <w:r w:rsidR="008F29AA" w:rsidRPr="00DD6B19">
        <w:rPr>
          <w:rFonts w:ascii="Times New Roman" w:hAnsi="Times New Roman"/>
          <w:spacing w:val="-2"/>
          <w:sz w:val="28"/>
          <w:szCs w:val="28"/>
        </w:rPr>
        <w:t>xây</w:t>
      </w:r>
      <w:proofErr w:type="spellEnd"/>
      <w:r w:rsidR="008F29AA" w:rsidRPr="00DD6B19">
        <w:rPr>
          <w:rFonts w:ascii="Times New Roman" w:hAnsi="Times New Roman"/>
          <w:spacing w:val="-2"/>
          <w:sz w:val="28"/>
          <w:szCs w:val="28"/>
        </w:rPr>
        <w:t xml:space="preserve"> dựng </w:t>
      </w:r>
      <w:r w:rsidR="008A0A7F" w:rsidRPr="00DD6B19">
        <w:rPr>
          <w:rFonts w:ascii="Times New Roman" w:hAnsi="Times New Roman"/>
          <w:spacing w:val="-2"/>
          <w:sz w:val="28"/>
          <w:szCs w:val="28"/>
        </w:rPr>
        <w:t xml:space="preserve">chủ </w:t>
      </w:r>
      <w:r w:rsidR="008F29AA" w:rsidRPr="00DD6B19">
        <w:rPr>
          <w:rFonts w:ascii="Times New Roman" w:hAnsi="Times New Roman"/>
          <w:spacing w:val="-2"/>
          <w:sz w:val="28"/>
          <w:szCs w:val="28"/>
        </w:rPr>
        <w:t xml:space="preserve">nghĩa </w:t>
      </w:r>
      <w:proofErr w:type="spellStart"/>
      <w:r w:rsidR="008A0A7F" w:rsidRPr="00DD6B19">
        <w:rPr>
          <w:rFonts w:ascii="Times New Roman" w:hAnsi="Times New Roman"/>
          <w:spacing w:val="-2"/>
          <w:sz w:val="28"/>
          <w:szCs w:val="28"/>
        </w:rPr>
        <w:t>xã</w:t>
      </w:r>
      <w:proofErr w:type="spellEnd"/>
      <w:r w:rsidR="008A0A7F" w:rsidRPr="00DD6B19">
        <w:rPr>
          <w:rFonts w:ascii="Times New Roman" w:hAnsi="Times New Roman"/>
          <w:spacing w:val="-2"/>
          <w:sz w:val="28"/>
          <w:szCs w:val="28"/>
        </w:rPr>
        <w:t xml:space="preserve"> hội </w:t>
      </w:r>
      <w:proofErr w:type="spellStart"/>
      <w:r w:rsidR="008F29AA" w:rsidRPr="00DD6B19">
        <w:rPr>
          <w:rFonts w:ascii="Times New Roman" w:hAnsi="Times New Roman"/>
          <w:spacing w:val="-2"/>
          <w:sz w:val="28"/>
          <w:szCs w:val="28"/>
        </w:rPr>
        <w:t>và</w:t>
      </w:r>
      <w:proofErr w:type="spellEnd"/>
      <w:r w:rsidR="008F29AA" w:rsidRPr="00DD6B19">
        <w:rPr>
          <w:rFonts w:ascii="Times New Roman" w:hAnsi="Times New Roman"/>
          <w:spacing w:val="-2"/>
          <w:sz w:val="28"/>
          <w:szCs w:val="28"/>
        </w:rPr>
        <w:t xml:space="preserve"> </w:t>
      </w:r>
      <w:r w:rsidR="008A0A7F" w:rsidRPr="00DD6B19">
        <w:rPr>
          <w:rFonts w:ascii="Times New Roman" w:hAnsi="Times New Roman"/>
          <w:spacing w:val="-2"/>
          <w:sz w:val="28"/>
          <w:szCs w:val="28"/>
        </w:rPr>
        <w:t xml:space="preserve">công cuộc </w:t>
      </w:r>
      <w:r w:rsidR="00E56E9A">
        <w:rPr>
          <w:rFonts w:ascii="Times New Roman" w:hAnsi="Times New Roman"/>
          <w:spacing w:val="-2"/>
          <w:sz w:val="28"/>
          <w:szCs w:val="28"/>
        </w:rPr>
        <w:t>Đ</w:t>
      </w:r>
      <w:r w:rsidR="008F29AA" w:rsidRPr="00DD6B19">
        <w:rPr>
          <w:rFonts w:ascii="Times New Roman" w:hAnsi="Times New Roman"/>
          <w:spacing w:val="-2"/>
          <w:sz w:val="28"/>
          <w:szCs w:val="28"/>
        </w:rPr>
        <w:t xml:space="preserve">ổi mới, mở </w:t>
      </w:r>
      <w:proofErr w:type="spellStart"/>
      <w:r w:rsidR="008F29AA" w:rsidRPr="00DD6B19">
        <w:rPr>
          <w:rFonts w:ascii="Times New Roman" w:hAnsi="Times New Roman"/>
          <w:spacing w:val="-2"/>
          <w:sz w:val="28"/>
          <w:szCs w:val="28"/>
        </w:rPr>
        <w:t>ra</w:t>
      </w:r>
      <w:proofErr w:type="spellEnd"/>
      <w:r w:rsidR="008F29AA" w:rsidRPr="00DD6B19">
        <w:rPr>
          <w:rFonts w:ascii="Times New Roman" w:hAnsi="Times New Roman"/>
          <w:spacing w:val="-2"/>
          <w:sz w:val="28"/>
          <w:szCs w:val="28"/>
        </w:rPr>
        <w:t xml:space="preserve"> kỷ nguyên </w:t>
      </w:r>
      <w:proofErr w:type="spellStart"/>
      <w:r w:rsidR="008F29AA" w:rsidRPr="00DD6B19">
        <w:rPr>
          <w:rFonts w:ascii="Times New Roman" w:hAnsi="Times New Roman"/>
          <w:spacing w:val="-2"/>
          <w:sz w:val="28"/>
          <w:szCs w:val="28"/>
        </w:rPr>
        <w:t>phát</w:t>
      </w:r>
      <w:proofErr w:type="spellEnd"/>
      <w:r w:rsidR="008F29AA" w:rsidRPr="00DD6B19">
        <w:rPr>
          <w:rFonts w:ascii="Times New Roman" w:hAnsi="Times New Roman"/>
          <w:spacing w:val="-2"/>
          <w:sz w:val="28"/>
          <w:szCs w:val="28"/>
        </w:rPr>
        <w:t xml:space="preserve"> </w:t>
      </w:r>
      <w:proofErr w:type="spellStart"/>
      <w:r w:rsidR="008F29AA" w:rsidRPr="00DD6B19">
        <w:rPr>
          <w:rFonts w:ascii="Times New Roman" w:hAnsi="Times New Roman"/>
          <w:spacing w:val="-2"/>
          <w:sz w:val="28"/>
          <w:szCs w:val="28"/>
        </w:rPr>
        <w:t>triển</w:t>
      </w:r>
      <w:proofErr w:type="spellEnd"/>
      <w:r w:rsidR="008F29AA" w:rsidRPr="00DD6B19">
        <w:rPr>
          <w:rFonts w:ascii="Times New Roman" w:hAnsi="Times New Roman"/>
          <w:spacing w:val="-2"/>
          <w:sz w:val="28"/>
          <w:szCs w:val="28"/>
        </w:rPr>
        <w:t xml:space="preserve"> mới của dân tộc Việt Nam. </w:t>
      </w:r>
      <w:proofErr w:type="spellStart"/>
      <w:r w:rsidR="008F29AA" w:rsidRPr="00DD6B19">
        <w:rPr>
          <w:rFonts w:ascii="Times New Roman" w:hAnsi="Times New Roman"/>
          <w:spacing w:val="-2"/>
          <w:sz w:val="28"/>
          <w:szCs w:val="28"/>
        </w:rPr>
        <w:t>Phía</w:t>
      </w:r>
      <w:proofErr w:type="spellEnd"/>
      <w:r w:rsidR="008F29AA" w:rsidRPr="00DD6B19">
        <w:rPr>
          <w:rFonts w:ascii="Times New Roman" w:hAnsi="Times New Roman"/>
          <w:spacing w:val="-2"/>
          <w:sz w:val="28"/>
          <w:szCs w:val="28"/>
        </w:rPr>
        <w:t xml:space="preserve"> Trung Quốc </w:t>
      </w:r>
      <w:proofErr w:type="spellStart"/>
      <w:r w:rsidR="008F29AA" w:rsidRPr="00DD6B19">
        <w:rPr>
          <w:rFonts w:ascii="Times New Roman" w:hAnsi="Times New Roman"/>
          <w:spacing w:val="-2"/>
          <w:sz w:val="28"/>
          <w:szCs w:val="28"/>
        </w:rPr>
        <w:t>chúc</w:t>
      </w:r>
      <w:proofErr w:type="spellEnd"/>
      <w:r w:rsidR="008F29AA" w:rsidRPr="00DD6B19">
        <w:rPr>
          <w:rFonts w:ascii="Times New Roman" w:hAnsi="Times New Roman"/>
          <w:spacing w:val="-2"/>
          <w:sz w:val="28"/>
          <w:szCs w:val="28"/>
        </w:rPr>
        <w:t xml:space="preserve"> </w:t>
      </w:r>
      <w:proofErr w:type="spellStart"/>
      <w:r w:rsidR="008F29AA" w:rsidRPr="00DD6B19">
        <w:rPr>
          <w:rFonts w:ascii="Times New Roman" w:hAnsi="Times New Roman"/>
          <w:spacing w:val="-2"/>
          <w:sz w:val="28"/>
          <w:szCs w:val="28"/>
        </w:rPr>
        <w:t>và</w:t>
      </w:r>
      <w:proofErr w:type="spellEnd"/>
      <w:r w:rsidR="008F29AA" w:rsidRPr="00DD6B19">
        <w:rPr>
          <w:rFonts w:ascii="Times New Roman" w:hAnsi="Times New Roman"/>
          <w:spacing w:val="-2"/>
          <w:sz w:val="28"/>
          <w:szCs w:val="28"/>
        </w:rPr>
        <w:t xml:space="preserve"> tin tưởng, dưới sự </w:t>
      </w:r>
      <w:proofErr w:type="spellStart"/>
      <w:r w:rsidR="008F29AA" w:rsidRPr="00DD6B19">
        <w:rPr>
          <w:rFonts w:ascii="Times New Roman" w:hAnsi="Times New Roman"/>
          <w:spacing w:val="-2"/>
          <w:sz w:val="28"/>
          <w:szCs w:val="28"/>
        </w:rPr>
        <w:t>lãnh</w:t>
      </w:r>
      <w:proofErr w:type="spellEnd"/>
      <w:r w:rsidR="008F29AA" w:rsidRPr="00DD6B19">
        <w:rPr>
          <w:rFonts w:ascii="Times New Roman" w:hAnsi="Times New Roman"/>
          <w:spacing w:val="-2"/>
          <w:sz w:val="28"/>
          <w:szCs w:val="28"/>
        </w:rPr>
        <w:t xml:space="preserve"> đạo của </w:t>
      </w:r>
      <w:r w:rsidR="00060368" w:rsidRPr="00DD6B19">
        <w:rPr>
          <w:rFonts w:ascii="Times New Roman" w:hAnsi="Times New Roman"/>
          <w:spacing w:val="-2"/>
          <w:sz w:val="28"/>
          <w:szCs w:val="28"/>
        </w:rPr>
        <w:t xml:space="preserve">Ban Chấp </w:t>
      </w:r>
      <w:proofErr w:type="spellStart"/>
      <w:r w:rsidR="00060368" w:rsidRPr="00DD6B19">
        <w:rPr>
          <w:rFonts w:ascii="Times New Roman" w:hAnsi="Times New Roman"/>
          <w:spacing w:val="-2"/>
          <w:sz w:val="28"/>
          <w:szCs w:val="28"/>
        </w:rPr>
        <w:t>hành</w:t>
      </w:r>
      <w:proofErr w:type="spellEnd"/>
      <w:r w:rsidR="00060368" w:rsidRPr="00DD6B19">
        <w:rPr>
          <w:rFonts w:ascii="Times New Roman" w:hAnsi="Times New Roman"/>
          <w:spacing w:val="-2"/>
          <w:sz w:val="28"/>
          <w:szCs w:val="28"/>
        </w:rPr>
        <w:t xml:space="preserve"> </w:t>
      </w:r>
      <w:r w:rsidR="008F29AA" w:rsidRPr="00DD6B19">
        <w:rPr>
          <w:rFonts w:ascii="Times New Roman" w:hAnsi="Times New Roman"/>
          <w:spacing w:val="-2"/>
          <w:sz w:val="28"/>
          <w:szCs w:val="28"/>
        </w:rPr>
        <w:t xml:space="preserve">Trung ương Đảng Cộng sản Việt Nam đứng đầu </w:t>
      </w:r>
      <w:proofErr w:type="spellStart"/>
      <w:r w:rsidR="008F29AA" w:rsidRPr="00DD6B19">
        <w:rPr>
          <w:rFonts w:ascii="Times New Roman" w:hAnsi="Times New Roman"/>
          <w:spacing w:val="-2"/>
          <w:sz w:val="28"/>
          <w:szCs w:val="28"/>
        </w:rPr>
        <w:t>là</w:t>
      </w:r>
      <w:proofErr w:type="spellEnd"/>
      <w:r w:rsidR="008F29AA" w:rsidRPr="00DD6B19">
        <w:rPr>
          <w:rFonts w:ascii="Times New Roman" w:hAnsi="Times New Roman"/>
          <w:spacing w:val="-2"/>
          <w:sz w:val="28"/>
          <w:szCs w:val="28"/>
        </w:rPr>
        <w:t xml:space="preserve"> Tổng Bí thư</w:t>
      </w:r>
      <w:r w:rsidR="00E56E9A">
        <w:rPr>
          <w:rFonts w:ascii="Times New Roman" w:hAnsi="Times New Roman"/>
          <w:spacing w:val="-2"/>
          <w:sz w:val="28"/>
          <w:szCs w:val="28"/>
        </w:rPr>
        <w:t>, Chủ tịch nước</w:t>
      </w:r>
      <w:r w:rsidR="008F29AA" w:rsidRPr="00DD6B19">
        <w:rPr>
          <w:rFonts w:ascii="Times New Roman" w:hAnsi="Times New Roman"/>
          <w:spacing w:val="-2"/>
          <w:sz w:val="28"/>
          <w:szCs w:val="28"/>
        </w:rPr>
        <w:t xml:space="preserve"> Tô Lâm, Việt Nam nhất </w:t>
      </w:r>
      <w:proofErr w:type="spellStart"/>
      <w:r w:rsidR="008F29AA" w:rsidRPr="00DD6B19">
        <w:rPr>
          <w:rFonts w:ascii="Times New Roman" w:hAnsi="Times New Roman"/>
          <w:spacing w:val="-2"/>
          <w:sz w:val="28"/>
          <w:szCs w:val="28"/>
        </w:rPr>
        <w:t>định</w:t>
      </w:r>
      <w:proofErr w:type="spellEnd"/>
      <w:r w:rsidR="008F29AA" w:rsidRPr="00DD6B19">
        <w:rPr>
          <w:rFonts w:ascii="Times New Roman" w:hAnsi="Times New Roman"/>
          <w:spacing w:val="-2"/>
          <w:sz w:val="28"/>
          <w:szCs w:val="28"/>
        </w:rPr>
        <w:t xml:space="preserve"> sẽ hoàn thành thắng lợi các mục </w:t>
      </w:r>
      <w:proofErr w:type="spellStart"/>
      <w:r w:rsidR="008F29AA" w:rsidRPr="00DD6B19">
        <w:rPr>
          <w:rFonts w:ascii="Times New Roman" w:hAnsi="Times New Roman"/>
          <w:spacing w:val="-2"/>
          <w:sz w:val="28"/>
          <w:szCs w:val="28"/>
        </w:rPr>
        <w:t>tiêu</w:t>
      </w:r>
      <w:proofErr w:type="spellEnd"/>
      <w:r w:rsidR="008F29AA" w:rsidRPr="00DD6B19">
        <w:rPr>
          <w:rFonts w:ascii="Times New Roman" w:hAnsi="Times New Roman"/>
          <w:spacing w:val="-2"/>
          <w:sz w:val="28"/>
          <w:szCs w:val="28"/>
        </w:rPr>
        <w:t xml:space="preserve"> </w:t>
      </w:r>
      <w:proofErr w:type="spellStart"/>
      <w:r w:rsidR="008F29AA" w:rsidRPr="00DD6B19">
        <w:rPr>
          <w:rFonts w:ascii="Times New Roman" w:hAnsi="Times New Roman"/>
          <w:spacing w:val="-2"/>
          <w:sz w:val="28"/>
          <w:szCs w:val="28"/>
        </w:rPr>
        <w:t>nhiệm</w:t>
      </w:r>
      <w:proofErr w:type="spellEnd"/>
      <w:r w:rsidR="008F29AA" w:rsidRPr="00DD6B19">
        <w:rPr>
          <w:rFonts w:ascii="Times New Roman" w:hAnsi="Times New Roman"/>
          <w:spacing w:val="-2"/>
          <w:sz w:val="28"/>
          <w:szCs w:val="28"/>
        </w:rPr>
        <w:t xml:space="preserve"> vụ </w:t>
      </w:r>
      <w:proofErr w:type="spellStart"/>
      <w:r w:rsidR="008F29AA" w:rsidRPr="00DD6B19">
        <w:rPr>
          <w:rFonts w:ascii="Times New Roman" w:hAnsi="Times New Roman"/>
          <w:spacing w:val="-2"/>
          <w:sz w:val="28"/>
          <w:szCs w:val="28"/>
        </w:rPr>
        <w:t>mà</w:t>
      </w:r>
      <w:proofErr w:type="spellEnd"/>
      <w:r w:rsidR="008F29AA" w:rsidRPr="00DD6B19">
        <w:rPr>
          <w:rFonts w:ascii="Times New Roman" w:hAnsi="Times New Roman"/>
          <w:spacing w:val="-2"/>
          <w:sz w:val="28"/>
          <w:szCs w:val="28"/>
        </w:rPr>
        <w:t xml:space="preserve"> Đại hội XIV đề </w:t>
      </w:r>
      <w:proofErr w:type="spellStart"/>
      <w:r w:rsidR="008F29AA" w:rsidRPr="00DD6B19">
        <w:rPr>
          <w:rFonts w:ascii="Times New Roman" w:hAnsi="Times New Roman"/>
          <w:spacing w:val="-2"/>
          <w:sz w:val="28"/>
          <w:szCs w:val="28"/>
        </w:rPr>
        <w:t>ra</w:t>
      </w:r>
      <w:proofErr w:type="spellEnd"/>
      <w:r w:rsidR="008F29AA" w:rsidRPr="00DD6B19">
        <w:rPr>
          <w:rFonts w:ascii="Times New Roman" w:hAnsi="Times New Roman"/>
          <w:spacing w:val="-2"/>
          <w:sz w:val="28"/>
          <w:szCs w:val="28"/>
        </w:rPr>
        <w:t xml:space="preserve">, </w:t>
      </w:r>
      <w:r w:rsidR="00014FAF" w:rsidRPr="00DD6B19">
        <w:rPr>
          <w:rFonts w:ascii="Times New Roman" w:hAnsi="Times New Roman"/>
          <w:spacing w:val="-2"/>
          <w:sz w:val="28"/>
          <w:szCs w:val="28"/>
        </w:rPr>
        <w:t xml:space="preserve">thực hiện thắng lợi </w:t>
      </w:r>
      <w:r w:rsidR="00585CE4">
        <w:rPr>
          <w:rFonts w:ascii="Times New Roman" w:hAnsi="Times New Roman"/>
          <w:spacing w:val="-2"/>
          <w:sz w:val="28"/>
          <w:szCs w:val="28"/>
        </w:rPr>
        <w:t xml:space="preserve">các </w:t>
      </w:r>
      <w:r w:rsidR="00014FAF" w:rsidRPr="00DD6B19">
        <w:rPr>
          <w:rFonts w:ascii="Times New Roman" w:hAnsi="Times New Roman"/>
          <w:spacing w:val="-2"/>
          <w:sz w:val="28"/>
          <w:szCs w:val="28"/>
        </w:rPr>
        <w:t xml:space="preserve">mục </w:t>
      </w:r>
      <w:proofErr w:type="spellStart"/>
      <w:r w:rsidR="00014FAF" w:rsidRPr="00DD6B19">
        <w:rPr>
          <w:rFonts w:ascii="Times New Roman" w:hAnsi="Times New Roman"/>
          <w:spacing w:val="-2"/>
          <w:sz w:val="28"/>
          <w:szCs w:val="28"/>
        </w:rPr>
        <w:t>tiêu</w:t>
      </w:r>
      <w:proofErr w:type="spellEnd"/>
      <w:r w:rsidR="00585CE4">
        <w:rPr>
          <w:rFonts w:ascii="Times New Roman" w:hAnsi="Times New Roman"/>
          <w:spacing w:val="-2"/>
          <w:sz w:val="28"/>
          <w:szCs w:val="28"/>
        </w:rPr>
        <w:t xml:space="preserve"> </w:t>
      </w:r>
      <w:proofErr w:type="spellStart"/>
      <w:r w:rsidR="00585CE4">
        <w:rPr>
          <w:rFonts w:ascii="Times New Roman" w:hAnsi="Times New Roman"/>
          <w:spacing w:val="-2"/>
          <w:sz w:val="28"/>
          <w:szCs w:val="28"/>
        </w:rPr>
        <w:t>phát</w:t>
      </w:r>
      <w:proofErr w:type="spellEnd"/>
      <w:r w:rsidR="00585CE4">
        <w:rPr>
          <w:rFonts w:ascii="Times New Roman" w:hAnsi="Times New Roman"/>
          <w:spacing w:val="-2"/>
          <w:sz w:val="28"/>
          <w:szCs w:val="28"/>
        </w:rPr>
        <w:t xml:space="preserve"> </w:t>
      </w:r>
      <w:proofErr w:type="spellStart"/>
      <w:r w:rsidR="00585CE4">
        <w:rPr>
          <w:rFonts w:ascii="Times New Roman" w:hAnsi="Times New Roman"/>
          <w:spacing w:val="-2"/>
          <w:sz w:val="28"/>
          <w:szCs w:val="28"/>
        </w:rPr>
        <w:t>triển</w:t>
      </w:r>
      <w:proofErr w:type="spellEnd"/>
      <w:r w:rsidR="00585CE4">
        <w:rPr>
          <w:rFonts w:ascii="Times New Roman" w:hAnsi="Times New Roman"/>
          <w:spacing w:val="-2"/>
          <w:sz w:val="28"/>
          <w:szCs w:val="28"/>
        </w:rPr>
        <w:t xml:space="preserve"> </w:t>
      </w:r>
      <w:r w:rsidR="00014FAF" w:rsidRPr="00DD6B19">
        <w:rPr>
          <w:rFonts w:ascii="Times New Roman" w:hAnsi="Times New Roman"/>
          <w:spacing w:val="-2"/>
          <w:sz w:val="28"/>
          <w:szCs w:val="28"/>
        </w:rPr>
        <w:t xml:space="preserve">đến năm 2030 </w:t>
      </w:r>
      <w:proofErr w:type="spellStart"/>
      <w:r w:rsidR="00585CE4">
        <w:rPr>
          <w:rFonts w:ascii="Times New Roman" w:hAnsi="Times New Roman"/>
          <w:spacing w:val="-2"/>
          <w:sz w:val="28"/>
          <w:szCs w:val="28"/>
        </w:rPr>
        <w:t>và</w:t>
      </w:r>
      <w:proofErr w:type="spellEnd"/>
      <w:r w:rsidR="00014FAF" w:rsidRPr="00DD6B19">
        <w:rPr>
          <w:rFonts w:ascii="Times New Roman" w:hAnsi="Times New Roman"/>
          <w:spacing w:val="-2"/>
          <w:sz w:val="28"/>
          <w:szCs w:val="28"/>
        </w:rPr>
        <w:t xml:space="preserve"> năm 2045</w:t>
      </w:r>
      <w:r w:rsidR="008F29AA" w:rsidRPr="00DD6B19">
        <w:rPr>
          <w:rFonts w:ascii="Times New Roman" w:hAnsi="Times New Roman"/>
          <w:spacing w:val="-2"/>
          <w:sz w:val="28"/>
          <w:szCs w:val="28"/>
        </w:rPr>
        <w:t xml:space="preserve">. </w:t>
      </w:r>
      <w:r w:rsidR="00737A03" w:rsidRPr="00DD6B19">
        <w:rPr>
          <w:rFonts w:ascii="Times New Roman" w:hAnsi="Times New Roman"/>
          <w:spacing w:val="-2"/>
          <w:sz w:val="28"/>
          <w:szCs w:val="28"/>
        </w:rPr>
        <w:t xml:space="preserve">Trung Quốc </w:t>
      </w:r>
      <w:proofErr w:type="spellStart"/>
      <w:r w:rsidR="00737A03" w:rsidRPr="00DD6B19">
        <w:rPr>
          <w:rFonts w:ascii="Times New Roman" w:hAnsi="Times New Roman"/>
          <w:spacing w:val="-2"/>
          <w:sz w:val="28"/>
          <w:szCs w:val="28"/>
        </w:rPr>
        <w:t>tái</w:t>
      </w:r>
      <w:proofErr w:type="spellEnd"/>
      <w:r w:rsidR="00737A03" w:rsidRPr="00DD6B19">
        <w:rPr>
          <w:rFonts w:ascii="Times New Roman" w:hAnsi="Times New Roman"/>
          <w:spacing w:val="-2"/>
          <w:sz w:val="28"/>
          <w:szCs w:val="28"/>
        </w:rPr>
        <w:t xml:space="preserve"> </w:t>
      </w:r>
      <w:proofErr w:type="spellStart"/>
      <w:r w:rsidR="00737A03" w:rsidRPr="00DD6B19">
        <w:rPr>
          <w:rFonts w:ascii="Times New Roman" w:hAnsi="Times New Roman"/>
          <w:spacing w:val="-2"/>
          <w:sz w:val="28"/>
          <w:szCs w:val="28"/>
        </w:rPr>
        <w:t>khẳng</w:t>
      </w:r>
      <w:proofErr w:type="spellEnd"/>
      <w:r w:rsidR="00737A03" w:rsidRPr="00DD6B19">
        <w:rPr>
          <w:rFonts w:ascii="Times New Roman" w:hAnsi="Times New Roman"/>
          <w:spacing w:val="-2"/>
          <w:sz w:val="28"/>
          <w:szCs w:val="28"/>
        </w:rPr>
        <w:t xml:space="preserve"> </w:t>
      </w:r>
      <w:proofErr w:type="spellStart"/>
      <w:r w:rsidR="00737A03" w:rsidRPr="00DD6B19">
        <w:rPr>
          <w:rFonts w:ascii="Times New Roman" w:hAnsi="Times New Roman"/>
          <w:spacing w:val="-2"/>
          <w:sz w:val="28"/>
          <w:szCs w:val="28"/>
        </w:rPr>
        <w:t>định</w:t>
      </w:r>
      <w:proofErr w:type="spellEnd"/>
      <w:r w:rsidR="00737A03" w:rsidRPr="00DD6B19">
        <w:rPr>
          <w:rFonts w:ascii="Times New Roman" w:hAnsi="Times New Roman"/>
          <w:spacing w:val="-2"/>
          <w:sz w:val="28"/>
          <w:szCs w:val="28"/>
        </w:rPr>
        <w:t xml:space="preserve"> ủng hộ Việt Nam </w:t>
      </w:r>
      <w:proofErr w:type="spellStart"/>
      <w:r w:rsidR="00737A03" w:rsidRPr="00DD6B19">
        <w:rPr>
          <w:rFonts w:ascii="Times New Roman" w:hAnsi="Times New Roman"/>
          <w:spacing w:val="-2"/>
          <w:sz w:val="28"/>
          <w:szCs w:val="28"/>
        </w:rPr>
        <w:t>phát</w:t>
      </w:r>
      <w:proofErr w:type="spellEnd"/>
      <w:r w:rsidR="00737A03" w:rsidRPr="00DD6B19">
        <w:rPr>
          <w:rFonts w:ascii="Times New Roman" w:hAnsi="Times New Roman"/>
          <w:spacing w:val="-2"/>
          <w:sz w:val="28"/>
          <w:szCs w:val="28"/>
        </w:rPr>
        <w:t xml:space="preserve"> </w:t>
      </w:r>
      <w:proofErr w:type="spellStart"/>
      <w:r w:rsidR="00737A03" w:rsidRPr="00DD6B19">
        <w:rPr>
          <w:rFonts w:ascii="Times New Roman" w:hAnsi="Times New Roman"/>
          <w:spacing w:val="-2"/>
          <w:sz w:val="28"/>
          <w:szCs w:val="28"/>
        </w:rPr>
        <w:t>triển</w:t>
      </w:r>
      <w:proofErr w:type="spellEnd"/>
      <w:r w:rsidR="00737A03" w:rsidRPr="00DD6B19">
        <w:rPr>
          <w:rFonts w:ascii="Times New Roman" w:hAnsi="Times New Roman"/>
          <w:spacing w:val="-2"/>
          <w:sz w:val="28"/>
          <w:szCs w:val="28"/>
        </w:rPr>
        <w:t xml:space="preserve"> phồn vinh, nhân dân hạnh phúc, </w:t>
      </w:r>
      <w:proofErr w:type="spellStart"/>
      <w:r w:rsidR="00737A03" w:rsidRPr="00DD6B19">
        <w:rPr>
          <w:rFonts w:ascii="Times New Roman" w:hAnsi="Times New Roman"/>
          <w:spacing w:val="-2"/>
          <w:sz w:val="28"/>
          <w:szCs w:val="28"/>
        </w:rPr>
        <w:t>xây</w:t>
      </w:r>
      <w:proofErr w:type="spellEnd"/>
      <w:r w:rsidR="00737A03" w:rsidRPr="00DD6B19">
        <w:rPr>
          <w:rFonts w:ascii="Times New Roman" w:hAnsi="Times New Roman"/>
          <w:spacing w:val="-2"/>
          <w:sz w:val="28"/>
          <w:szCs w:val="28"/>
        </w:rPr>
        <w:t xml:space="preserve"> dựng nền </w:t>
      </w:r>
      <w:proofErr w:type="spellStart"/>
      <w:r w:rsidR="00737A03" w:rsidRPr="00DD6B19">
        <w:rPr>
          <w:rFonts w:ascii="Times New Roman" w:hAnsi="Times New Roman"/>
          <w:spacing w:val="-2"/>
          <w:sz w:val="28"/>
          <w:szCs w:val="28"/>
        </w:rPr>
        <w:t>kinh</w:t>
      </w:r>
      <w:proofErr w:type="spellEnd"/>
      <w:r w:rsidR="00737A03" w:rsidRPr="00DD6B19">
        <w:rPr>
          <w:rFonts w:ascii="Times New Roman" w:hAnsi="Times New Roman"/>
          <w:spacing w:val="-2"/>
          <w:sz w:val="28"/>
          <w:szCs w:val="28"/>
        </w:rPr>
        <w:t xml:space="preserve"> tế lớn mạnh, độc lập, tự chủ, </w:t>
      </w:r>
      <w:proofErr w:type="spellStart"/>
      <w:r w:rsidR="00737A03" w:rsidRPr="00DD6B19">
        <w:rPr>
          <w:rFonts w:ascii="Times New Roman" w:hAnsi="Times New Roman"/>
          <w:spacing w:val="-2"/>
          <w:sz w:val="28"/>
          <w:szCs w:val="28"/>
        </w:rPr>
        <w:t>thúc</w:t>
      </w:r>
      <w:proofErr w:type="spellEnd"/>
      <w:r w:rsidR="00737A03" w:rsidRPr="00DD6B19">
        <w:rPr>
          <w:rFonts w:ascii="Times New Roman" w:hAnsi="Times New Roman"/>
          <w:spacing w:val="-2"/>
          <w:sz w:val="28"/>
          <w:szCs w:val="28"/>
        </w:rPr>
        <w:t xml:space="preserve"> đẩy đồng bộ sự </w:t>
      </w:r>
      <w:proofErr w:type="spellStart"/>
      <w:r w:rsidR="00737A03" w:rsidRPr="00DD6B19">
        <w:rPr>
          <w:rFonts w:ascii="Times New Roman" w:hAnsi="Times New Roman"/>
          <w:spacing w:val="-2"/>
          <w:sz w:val="28"/>
          <w:szCs w:val="28"/>
        </w:rPr>
        <w:t>nghiệp</w:t>
      </w:r>
      <w:proofErr w:type="spellEnd"/>
      <w:r w:rsidR="00737A03" w:rsidRPr="00DD6B19">
        <w:rPr>
          <w:rFonts w:ascii="Times New Roman" w:hAnsi="Times New Roman"/>
          <w:spacing w:val="-2"/>
          <w:sz w:val="28"/>
          <w:szCs w:val="28"/>
        </w:rPr>
        <w:t xml:space="preserve"> đổi mới, công </w:t>
      </w:r>
      <w:proofErr w:type="spellStart"/>
      <w:r w:rsidR="00737A03" w:rsidRPr="00DD6B19">
        <w:rPr>
          <w:rFonts w:ascii="Times New Roman" w:hAnsi="Times New Roman"/>
          <w:spacing w:val="-2"/>
          <w:sz w:val="28"/>
          <w:szCs w:val="28"/>
        </w:rPr>
        <w:t>nghiệp</w:t>
      </w:r>
      <w:proofErr w:type="spellEnd"/>
      <w:r w:rsidR="00737A03" w:rsidRPr="00DD6B19">
        <w:rPr>
          <w:rFonts w:ascii="Times New Roman" w:hAnsi="Times New Roman"/>
          <w:spacing w:val="-2"/>
          <w:sz w:val="28"/>
          <w:szCs w:val="28"/>
        </w:rPr>
        <w:t xml:space="preserve"> </w:t>
      </w:r>
      <w:proofErr w:type="spellStart"/>
      <w:r w:rsidR="00737A03" w:rsidRPr="00DD6B19">
        <w:rPr>
          <w:rFonts w:ascii="Times New Roman" w:hAnsi="Times New Roman"/>
          <w:spacing w:val="-2"/>
          <w:sz w:val="28"/>
          <w:szCs w:val="28"/>
        </w:rPr>
        <w:t>hóa</w:t>
      </w:r>
      <w:proofErr w:type="spellEnd"/>
      <w:r w:rsidR="00737A03" w:rsidRPr="00DD6B19">
        <w:rPr>
          <w:rFonts w:ascii="Times New Roman" w:hAnsi="Times New Roman"/>
          <w:spacing w:val="-2"/>
          <w:sz w:val="28"/>
          <w:szCs w:val="28"/>
        </w:rPr>
        <w:t xml:space="preserve">, hiện đại </w:t>
      </w:r>
      <w:proofErr w:type="spellStart"/>
      <w:r w:rsidR="00737A03" w:rsidRPr="00DD6B19">
        <w:rPr>
          <w:rFonts w:ascii="Times New Roman" w:hAnsi="Times New Roman"/>
          <w:spacing w:val="-2"/>
          <w:sz w:val="28"/>
          <w:szCs w:val="28"/>
        </w:rPr>
        <w:t>hóa</w:t>
      </w:r>
      <w:proofErr w:type="spellEnd"/>
      <w:r w:rsidR="00737A03" w:rsidRPr="00DD6B19">
        <w:rPr>
          <w:rFonts w:ascii="Times New Roman" w:hAnsi="Times New Roman"/>
          <w:spacing w:val="-2"/>
          <w:sz w:val="28"/>
          <w:szCs w:val="28"/>
        </w:rPr>
        <w:t xml:space="preserve">, hội </w:t>
      </w:r>
      <w:proofErr w:type="spellStart"/>
      <w:r w:rsidR="00737A03" w:rsidRPr="00DD6B19">
        <w:rPr>
          <w:rFonts w:ascii="Times New Roman" w:hAnsi="Times New Roman"/>
          <w:spacing w:val="-2"/>
          <w:sz w:val="28"/>
          <w:szCs w:val="28"/>
        </w:rPr>
        <w:t>nhập</w:t>
      </w:r>
      <w:proofErr w:type="spellEnd"/>
      <w:r w:rsidR="00737A03" w:rsidRPr="00DD6B19">
        <w:rPr>
          <w:rFonts w:ascii="Times New Roman" w:hAnsi="Times New Roman"/>
          <w:spacing w:val="-2"/>
          <w:sz w:val="28"/>
          <w:szCs w:val="28"/>
        </w:rPr>
        <w:t xml:space="preserve"> quốc tế toàn diện, </w:t>
      </w:r>
      <w:proofErr w:type="spellStart"/>
      <w:r w:rsidR="00737A03" w:rsidRPr="00DD6B19">
        <w:rPr>
          <w:rFonts w:ascii="Times New Roman" w:hAnsi="Times New Roman"/>
          <w:spacing w:val="-2"/>
          <w:sz w:val="28"/>
          <w:szCs w:val="28"/>
        </w:rPr>
        <w:t>phát</w:t>
      </w:r>
      <w:proofErr w:type="spellEnd"/>
      <w:r w:rsidR="00737A03" w:rsidRPr="00DD6B19">
        <w:rPr>
          <w:rFonts w:ascii="Times New Roman" w:hAnsi="Times New Roman"/>
          <w:spacing w:val="-2"/>
          <w:sz w:val="28"/>
          <w:szCs w:val="28"/>
        </w:rPr>
        <w:t xml:space="preserve"> </w:t>
      </w:r>
      <w:proofErr w:type="spellStart"/>
      <w:r w:rsidR="00737A03" w:rsidRPr="00DD6B19">
        <w:rPr>
          <w:rFonts w:ascii="Times New Roman" w:hAnsi="Times New Roman"/>
          <w:spacing w:val="-2"/>
          <w:sz w:val="28"/>
          <w:szCs w:val="28"/>
        </w:rPr>
        <w:t>triển</w:t>
      </w:r>
      <w:proofErr w:type="spellEnd"/>
      <w:r w:rsidR="00737A03" w:rsidRPr="00DD6B19">
        <w:rPr>
          <w:rFonts w:ascii="Times New Roman" w:hAnsi="Times New Roman"/>
          <w:spacing w:val="-2"/>
          <w:sz w:val="28"/>
          <w:szCs w:val="28"/>
        </w:rPr>
        <w:t xml:space="preserve"> quan hệ đối ngoại rộng mở, hữu nghị, </w:t>
      </w:r>
      <w:proofErr w:type="spellStart"/>
      <w:r w:rsidR="00737A03" w:rsidRPr="00DD6B19">
        <w:rPr>
          <w:rFonts w:ascii="Times New Roman" w:hAnsi="Times New Roman"/>
          <w:spacing w:val="-2"/>
          <w:sz w:val="28"/>
          <w:szCs w:val="28"/>
        </w:rPr>
        <w:t>phát</w:t>
      </w:r>
      <w:proofErr w:type="spellEnd"/>
      <w:r w:rsidR="00737A03" w:rsidRPr="00DD6B19">
        <w:rPr>
          <w:rFonts w:ascii="Times New Roman" w:hAnsi="Times New Roman"/>
          <w:spacing w:val="-2"/>
          <w:sz w:val="28"/>
          <w:szCs w:val="28"/>
        </w:rPr>
        <w:t xml:space="preserve"> huy </w:t>
      </w:r>
      <w:proofErr w:type="spellStart"/>
      <w:r w:rsidR="00737A03" w:rsidRPr="00DD6B19">
        <w:rPr>
          <w:rFonts w:ascii="Times New Roman" w:hAnsi="Times New Roman"/>
          <w:spacing w:val="-2"/>
          <w:sz w:val="28"/>
          <w:szCs w:val="28"/>
        </w:rPr>
        <w:t>vai</w:t>
      </w:r>
      <w:proofErr w:type="spellEnd"/>
      <w:r w:rsidR="00737A03" w:rsidRPr="00DD6B19">
        <w:rPr>
          <w:rFonts w:ascii="Times New Roman" w:hAnsi="Times New Roman"/>
          <w:spacing w:val="-2"/>
          <w:sz w:val="28"/>
          <w:szCs w:val="28"/>
        </w:rPr>
        <w:t xml:space="preserve"> </w:t>
      </w:r>
      <w:proofErr w:type="spellStart"/>
      <w:r w:rsidR="00737A03" w:rsidRPr="00DD6B19">
        <w:rPr>
          <w:rFonts w:ascii="Times New Roman" w:hAnsi="Times New Roman"/>
          <w:spacing w:val="-2"/>
          <w:sz w:val="28"/>
          <w:szCs w:val="28"/>
        </w:rPr>
        <w:t>trò</w:t>
      </w:r>
      <w:proofErr w:type="spellEnd"/>
      <w:r w:rsidR="00737A03" w:rsidRPr="00DD6B19">
        <w:rPr>
          <w:rFonts w:ascii="Times New Roman" w:hAnsi="Times New Roman"/>
          <w:spacing w:val="-2"/>
          <w:sz w:val="28"/>
          <w:szCs w:val="28"/>
        </w:rPr>
        <w:t xml:space="preserve"> quan </w:t>
      </w:r>
      <w:proofErr w:type="spellStart"/>
      <w:r w:rsidR="00737A03" w:rsidRPr="00DD6B19">
        <w:rPr>
          <w:rFonts w:ascii="Times New Roman" w:hAnsi="Times New Roman"/>
          <w:spacing w:val="-2"/>
          <w:sz w:val="28"/>
          <w:szCs w:val="28"/>
        </w:rPr>
        <w:t>trọng</w:t>
      </w:r>
      <w:proofErr w:type="spellEnd"/>
      <w:r w:rsidR="00737A03" w:rsidRPr="00DD6B19">
        <w:rPr>
          <w:rFonts w:ascii="Times New Roman" w:hAnsi="Times New Roman"/>
          <w:spacing w:val="-2"/>
          <w:sz w:val="28"/>
          <w:szCs w:val="28"/>
        </w:rPr>
        <w:t xml:space="preserve"> hơn cho </w:t>
      </w:r>
      <w:proofErr w:type="spellStart"/>
      <w:r w:rsidR="00737A03" w:rsidRPr="00DD6B19">
        <w:rPr>
          <w:rFonts w:ascii="Times New Roman" w:hAnsi="Times New Roman"/>
          <w:spacing w:val="-2"/>
          <w:sz w:val="28"/>
          <w:szCs w:val="28"/>
        </w:rPr>
        <w:t>hòa</w:t>
      </w:r>
      <w:proofErr w:type="spellEnd"/>
      <w:r w:rsidR="00737A03" w:rsidRPr="00DD6B19">
        <w:rPr>
          <w:rFonts w:ascii="Times New Roman" w:hAnsi="Times New Roman"/>
          <w:spacing w:val="-2"/>
          <w:sz w:val="28"/>
          <w:szCs w:val="28"/>
        </w:rPr>
        <w:t xml:space="preserve"> bình, ổn </w:t>
      </w:r>
      <w:proofErr w:type="spellStart"/>
      <w:r w:rsidR="00737A03" w:rsidRPr="00DD6B19">
        <w:rPr>
          <w:rFonts w:ascii="Times New Roman" w:hAnsi="Times New Roman"/>
          <w:spacing w:val="-2"/>
          <w:sz w:val="28"/>
          <w:szCs w:val="28"/>
        </w:rPr>
        <w:t>định</w:t>
      </w:r>
      <w:proofErr w:type="spellEnd"/>
      <w:r w:rsidR="00737A03" w:rsidRPr="00DD6B19">
        <w:rPr>
          <w:rFonts w:ascii="Times New Roman" w:hAnsi="Times New Roman"/>
          <w:spacing w:val="-2"/>
          <w:sz w:val="28"/>
          <w:szCs w:val="28"/>
        </w:rPr>
        <w:t xml:space="preserve">, </w:t>
      </w:r>
      <w:proofErr w:type="spellStart"/>
      <w:r w:rsidR="00737A03" w:rsidRPr="00DD6B19">
        <w:rPr>
          <w:rFonts w:ascii="Times New Roman" w:hAnsi="Times New Roman"/>
          <w:spacing w:val="-2"/>
          <w:sz w:val="28"/>
          <w:szCs w:val="28"/>
        </w:rPr>
        <w:t>phát</w:t>
      </w:r>
      <w:proofErr w:type="spellEnd"/>
      <w:r w:rsidR="00737A03" w:rsidRPr="00DD6B19">
        <w:rPr>
          <w:rFonts w:ascii="Times New Roman" w:hAnsi="Times New Roman"/>
          <w:spacing w:val="-2"/>
          <w:sz w:val="28"/>
          <w:szCs w:val="28"/>
        </w:rPr>
        <w:t xml:space="preserve"> </w:t>
      </w:r>
      <w:proofErr w:type="spellStart"/>
      <w:r w:rsidR="00737A03" w:rsidRPr="00DD6B19">
        <w:rPr>
          <w:rFonts w:ascii="Times New Roman" w:hAnsi="Times New Roman"/>
          <w:spacing w:val="-2"/>
          <w:sz w:val="28"/>
          <w:szCs w:val="28"/>
        </w:rPr>
        <w:t>triển</w:t>
      </w:r>
      <w:proofErr w:type="spellEnd"/>
      <w:r w:rsidR="00737A03" w:rsidRPr="00DD6B19">
        <w:rPr>
          <w:rFonts w:ascii="Times New Roman" w:hAnsi="Times New Roman"/>
          <w:spacing w:val="-2"/>
          <w:sz w:val="28"/>
          <w:szCs w:val="28"/>
        </w:rPr>
        <w:t xml:space="preserve"> </w:t>
      </w:r>
      <w:proofErr w:type="spellStart"/>
      <w:r w:rsidR="00737A03" w:rsidRPr="00DD6B19">
        <w:rPr>
          <w:rFonts w:ascii="Times New Roman" w:hAnsi="Times New Roman"/>
          <w:spacing w:val="-2"/>
          <w:sz w:val="28"/>
          <w:szCs w:val="28"/>
        </w:rPr>
        <w:t>và</w:t>
      </w:r>
      <w:proofErr w:type="spellEnd"/>
      <w:r w:rsidR="00737A03" w:rsidRPr="00DD6B19">
        <w:rPr>
          <w:rFonts w:ascii="Times New Roman" w:hAnsi="Times New Roman"/>
          <w:spacing w:val="-2"/>
          <w:sz w:val="28"/>
          <w:szCs w:val="28"/>
        </w:rPr>
        <w:t xml:space="preserve"> phồn vinh của </w:t>
      </w:r>
      <w:proofErr w:type="spellStart"/>
      <w:r w:rsidR="00737A03" w:rsidRPr="00DD6B19">
        <w:rPr>
          <w:rFonts w:ascii="Times New Roman" w:hAnsi="Times New Roman"/>
          <w:spacing w:val="-2"/>
          <w:sz w:val="28"/>
          <w:szCs w:val="28"/>
        </w:rPr>
        <w:t>khu</w:t>
      </w:r>
      <w:proofErr w:type="spellEnd"/>
      <w:r w:rsidR="00737A03" w:rsidRPr="00DD6B19">
        <w:rPr>
          <w:rFonts w:ascii="Times New Roman" w:hAnsi="Times New Roman"/>
          <w:spacing w:val="-2"/>
          <w:sz w:val="28"/>
          <w:szCs w:val="28"/>
        </w:rPr>
        <w:t xml:space="preserve"> vực </w:t>
      </w:r>
      <w:proofErr w:type="spellStart"/>
      <w:r w:rsidR="00737A03" w:rsidRPr="00DD6B19">
        <w:rPr>
          <w:rFonts w:ascii="Times New Roman" w:hAnsi="Times New Roman"/>
          <w:spacing w:val="-2"/>
          <w:sz w:val="28"/>
          <w:szCs w:val="28"/>
        </w:rPr>
        <w:t>và</w:t>
      </w:r>
      <w:proofErr w:type="spellEnd"/>
      <w:r w:rsidR="00737A03" w:rsidRPr="00DD6B19">
        <w:rPr>
          <w:rFonts w:ascii="Times New Roman" w:hAnsi="Times New Roman"/>
          <w:spacing w:val="-2"/>
          <w:sz w:val="28"/>
          <w:szCs w:val="28"/>
        </w:rPr>
        <w:t xml:space="preserve"> thế </w:t>
      </w:r>
      <w:proofErr w:type="spellStart"/>
      <w:r w:rsidR="00737A03" w:rsidRPr="00DD6B19">
        <w:rPr>
          <w:rFonts w:ascii="Times New Roman" w:hAnsi="Times New Roman"/>
          <w:spacing w:val="-2"/>
          <w:sz w:val="28"/>
          <w:szCs w:val="28"/>
        </w:rPr>
        <w:t>giới</w:t>
      </w:r>
      <w:proofErr w:type="spellEnd"/>
      <w:r w:rsidR="00277F02" w:rsidRPr="00DD6B19">
        <w:rPr>
          <w:rFonts w:ascii="Times New Roman" w:hAnsi="Times New Roman"/>
          <w:spacing w:val="-2"/>
          <w:sz w:val="28"/>
          <w:szCs w:val="28"/>
        </w:rPr>
        <w:t>.</w:t>
      </w:r>
    </w:p>
    <w:p w14:paraId="087BFC92" w14:textId="77777777" w:rsidR="00041CA0" w:rsidRPr="0085017C" w:rsidRDefault="000B6093" w:rsidP="002B09EE">
      <w:pPr>
        <w:adjustRightInd w:val="0"/>
        <w:snapToGrid w:val="0"/>
        <w:spacing w:before="120" w:after="0" w:line="240" w:lineRule="auto"/>
        <w:ind w:firstLine="709"/>
        <w:jc w:val="both"/>
        <w:rPr>
          <w:rFonts w:ascii="Times New Roman" w:hAnsi="Times New Roman"/>
          <w:sz w:val="28"/>
          <w:szCs w:val="28"/>
        </w:rPr>
      </w:pPr>
      <w:r w:rsidRPr="0085017C">
        <w:rPr>
          <w:rFonts w:ascii="Times New Roman" w:hAnsi="Times New Roman"/>
          <w:b/>
          <w:sz w:val="28"/>
          <w:szCs w:val="28"/>
        </w:rPr>
        <w:t xml:space="preserve">4. </w:t>
      </w:r>
      <w:r w:rsidRPr="0085017C">
        <w:rPr>
          <w:rFonts w:ascii="Times New Roman" w:hAnsi="Times New Roman"/>
          <w:sz w:val="28"/>
          <w:szCs w:val="28"/>
        </w:rPr>
        <w:t xml:space="preserve">Hai bên nhất trí cho rằng, </w:t>
      </w:r>
      <w:r w:rsidR="00023642" w:rsidRPr="0085017C">
        <w:rPr>
          <w:rFonts w:ascii="Times New Roman" w:hAnsi="Times New Roman"/>
          <w:sz w:val="28"/>
          <w:szCs w:val="28"/>
        </w:rPr>
        <w:t xml:space="preserve">để </w:t>
      </w:r>
      <w:proofErr w:type="spellStart"/>
      <w:r w:rsidRPr="0085017C">
        <w:rPr>
          <w:rFonts w:ascii="Times New Roman" w:hAnsi="Times New Roman"/>
          <w:sz w:val="28"/>
          <w:szCs w:val="28"/>
        </w:rPr>
        <w:t>phát</w:t>
      </w:r>
      <w:proofErr w:type="spellEnd"/>
      <w:r w:rsidRPr="0085017C">
        <w:rPr>
          <w:rFonts w:ascii="Times New Roman" w:hAnsi="Times New Roman"/>
          <w:sz w:val="28"/>
          <w:szCs w:val="28"/>
        </w:rPr>
        <w:t xml:space="preserve"> </w:t>
      </w:r>
      <w:proofErr w:type="spellStart"/>
      <w:r w:rsidRPr="0085017C">
        <w:rPr>
          <w:rFonts w:ascii="Times New Roman" w:hAnsi="Times New Roman"/>
          <w:sz w:val="28"/>
          <w:szCs w:val="28"/>
        </w:rPr>
        <w:t>triển</w:t>
      </w:r>
      <w:proofErr w:type="spellEnd"/>
      <w:r w:rsidRPr="0085017C">
        <w:rPr>
          <w:rFonts w:ascii="Times New Roman" w:hAnsi="Times New Roman"/>
          <w:sz w:val="28"/>
          <w:szCs w:val="28"/>
        </w:rPr>
        <w:t xml:space="preserve"> tốt quan hệ Việt Nam - Trung Quốc, </w:t>
      </w:r>
      <w:proofErr w:type="spellStart"/>
      <w:r w:rsidRPr="0085017C">
        <w:rPr>
          <w:rFonts w:ascii="Times New Roman" w:hAnsi="Times New Roman"/>
          <w:sz w:val="28"/>
          <w:szCs w:val="28"/>
        </w:rPr>
        <w:t>định</w:t>
      </w:r>
      <w:proofErr w:type="spellEnd"/>
      <w:r w:rsidRPr="0085017C">
        <w:rPr>
          <w:rFonts w:ascii="Times New Roman" w:hAnsi="Times New Roman"/>
          <w:sz w:val="28"/>
          <w:szCs w:val="28"/>
        </w:rPr>
        <w:t xml:space="preserve"> hướng chiến lược của </w:t>
      </w:r>
      <w:proofErr w:type="spellStart"/>
      <w:r w:rsidRPr="0085017C">
        <w:rPr>
          <w:rFonts w:ascii="Times New Roman" w:hAnsi="Times New Roman"/>
          <w:sz w:val="28"/>
          <w:szCs w:val="28"/>
        </w:rPr>
        <w:t>Lãnh</w:t>
      </w:r>
      <w:proofErr w:type="spellEnd"/>
      <w:r w:rsidRPr="0085017C">
        <w:rPr>
          <w:rFonts w:ascii="Times New Roman" w:hAnsi="Times New Roman"/>
          <w:sz w:val="28"/>
          <w:szCs w:val="28"/>
        </w:rPr>
        <w:t xml:space="preserve"> đạo cao nhất hai Đảng</w:t>
      </w:r>
      <w:r w:rsidR="00023642" w:rsidRPr="0085017C">
        <w:rPr>
          <w:rFonts w:ascii="Times New Roman" w:hAnsi="Times New Roman"/>
          <w:sz w:val="28"/>
          <w:szCs w:val="28"/>
        </w:rPr>
        <w:t xml:space="preserve"> </w:t>
      </w:r>
      <w:proofErr w:type="spellStart"/>
      <w:r w:rsidR="00023642" w:rsidRPr="0085017C">
        <w:rPr>
          <w:rFonts w:ascii="Times New Roman" w:hAnsi="Times New Roman"/>
          <w:sz w:val="28"/>
          <w:szCs w:val="28"/>
        </w:rPr>
        <w:t>là</w:t>
      </w:r>
      <w:proofErr w:type="spellEnd"/>
      <w:r w:rsidR="00023642" w:rsidRPr="0085017C">
        <w:rPr>
          <w:rFonts w:ascii="Times New Roman" w:hAnsi="Times New Roman"/>
          <w:sz w:val="28"/>
          <w:szCs w:val="28"/>
        </w:rPr>
        <w:t xml:space="preserve"> then chốt</w:t>
      </w:r>
      <w:r w:rsidRPr="0085017C">
        <w:rPr>
          <w:rFonts w:ascii="Times New Roman" w:hAnsi="Times New Roman"/>
          <w:sz w:val="28"/>
          <w:szCs w:val="28"/>
        </w:rPr>
        <w:t xml:space="preserve">, giao lưu, hợp </w:t>
      </w:r>
      <w:proofErr w:type="spellStart"/>
      <w:r w:rsidRPr="0085017C">
        <w:rPr>
          <w:rFonts w:ascii="Times New Roman" w:hAnsi="Times New Roman"/>
          <w:sz w:val="28"/>
          <w:szCs w:val="28"/>
        </w:rPr>
        <w:t>tác</w:t>
      </w:r>
      <w:proofErr w:type="spellEnd"/>
      <w:r w:rsidRPr="0085017C">
        <w:rPr>
          <w:rFonts w:ascii="Times New Roman" w:hAnsi="Times New Roman"/>
          <w:sz w:val="28"/>
          <w:szCs w:val="28"/>
        </w:rPr>
        <w:t xml:space="preserve"> trên các </w:t>
      </w:r>
      <w:proofErr w:type="spellStart"/>
      <w:r w:rsidRPr="0085017C">
        <w:rPr>
          <w:rFonts w:ascii="Times New Roman" w:hAnsi="Times New Roman"/>
          <w:sz w:val="28"/>
          <w:szCs w:val="28"/>
        </w:rPr>
        <w:t>lĩnh</w:t>
      </w:r>
      <w:proofErr w:type="spellEnd"/>
      <w:r w:rsidRPr="0085017C">
        <w:rPr>
          <w:rFonts w:ascii="Times New Roman" w:hAnsi="Times New Roman"/>
          <w:sz w:val="28"/>
          <w:szCs w:val="28"/>
        </w:rPr>
        <w:t xml:space="preserve"> vực</w:t>
      </w:r>
      <w:r w:rsidR="00023642" w:rsidRPr="0085017C">
        <w:rPr>
          <w:rFonts w:ascii="Times New Roman" w:hAnsi="Times New Roman"/>
          <w:sz w:val="28"/>
          <w:szCs w:val="28"/>
        </w:rPr>
        <w:t xml:space="preserve"> </w:t>
      </w:r>
      <w:proofErr w:type="spellStart"/>
      <w:r w:rsidR="00023642" w:rsidRPr="0085017C">
        <w:rPr>
          <w:rFonts w:ascii="Times New Roman" w:hAnsi="Times New Roman"/>
          <w:sz w:val="28"/>
          <w:szCs w:val="28"/>
        </w:rPr>
        <w:t>là</w:t>
      </w:r>
      <w:proofErr w:type="spellEnd"/>
      <w:r w:rsidR="00023642" w:rsidRPr="0085017C">
        <w:rPr>
          <w:rFonts w:ascii="Times New Roman" w:hAnsi="Times New Roman"/>
          <w:sz w:val="28"/>
          <w:szCs w:val="28"/>
        </w:rPr>
        <w:t xml:space="preserve"> động lực</w:t>
      </w:r>
      <w:r w:rsidR="005A1540" w:rsidRPr="0085017C">
        <w:rPr>
          <w:rFonts w:ascii="Times New Roman" w:hAnsi="Times New Roman"/>
          <w:sz w:val="28"/>
          <w:szCs w:val="28"/>
        </w:rPr>
        <w:t xml:space="preserve">, </w:t>
      </w:r>
      <w:proofErr w:type="spellStart"/>
      <w:r w:rsidRPr="0085017C">
        <w:rPr>
          <w:rFonts w:ascii="Times New Roman" w:hAnsi="Times New Roman"/>
          <w:sz w:val="28"/>
          <w:szCs w:val="28"/>
        </w:rPr>
        <w:t>tình</w:t>
      </w:r>
      <w:proofErr w:type="spellEnd"/>
      <w:r w:rsidRPr="0085017C">
        <w:rPr>
          <w:rFonts w:ascii="Times New Roman" w:hAnsi="Times New Roman"/>
          <w:sz w:val="28"/>
          <w:szCs w:val="28"/>
        </w:rPr>
        <w:t xml:space="preserve"> hữu nghị </w:t>
      </w:r>
      <w:proofErr w:type="spellStart"/>
      <w:r w:rsidRPr="0085017C">
        <w:rPr>
          <w:rFonts w:ascii="Times New Roman" w:hAnsi="Times New Roman"/>
          <w:sz w:val="28"/>
          <w:szCs w:val="28"/>
        </w:rPr>
        <w:t>giữa</w:t>
      </w:r>
      <w:proofErr w:type="spellEnd"/>
      <w:r w:rsidRPr="0085017C">
        <w:rPr>
          <w:rFonts w:ascii="Times New Roman" w:hAnsi="Times New Roman"/>
          <w:sz w:val="28"/>
          <w:szCs w:val="28"/>
        </w:rPr>
        <w:t xml:space="preserve"> nhân dân hai nước</w:t>
      </w:r>
      <w:r w:rsidR="00023642" w:rsidRPr="0085017C">
        <w:rPr>
          <w:rFonts w:ascii="Times New Roman" w:hAnsi="Times New Roman"/>
          <w:sz w:val="28"/>
          <w:szCs w:val="28"/>
        </w:rPr>
        <w:t xml:space="preserve"> </w:t>
      </w:r>
      <w:proofErr w:type="spellStart"/>
      <w:r w:rsidR="00023642" w:rsidRPr="0085017C">
        <w:rPr>
          <w:rFonts w:ascii="Times New Roman" w:hAnsi="Times New Roman"/>
          <w:sz w:val="28"/>
          <w:szCs w:val="28"/>
        </w:rPr>
        <w:t>là</w:t>
      </w:r>
      <w:proofErr w:type="spellEnd"/>
      <w:r w:rsidR="00023642" w:rsidRPr="0085017C">
        <w:rPr>
          <w:rFonts w:ascii="Times New Roman" w:hAnsi="Times New Roman"/>
          <w:sz w:val="28"/>
          <w:szCs w:val="28"/>
        </w:rPr>
        <w:t xml:space="preserve"> nền tảng</w:t>
      </w:r>
      <w:r w:rsidRPr="0085017C">
        <w:rPr>
          <w:rFonts w:ascii="Times New Roman" w:hAnsi="Times New Roman"/>
          <w:sz w:val="28"/>
          <w:szCs w:val="28"/>
        </w:rPr>
        <w:t xml:space="preserve">. </w:t>
      </w:r>
      <w:r w:rsidR="007F3811" w:rsidRPr="0085017C">
        <w:rPr>
          <w:rFonts w:ascii="Times New Roman" w:hAnsi="Times New Roman"/>
          <w:sz w:val="28"/>
          <w:szCs w:val="28"/>
        </w:rPr>
        <w:t xml:space="preserve">Hai bên đã tổng kết </w:t>
      </w:r>
      <w:proofErr w:type="spellStart"/>
      <w:r w:rsidR="007F3811" w:rsidRPr="0085017C">
        <w:rPr>
          <w:rFonts w:ascii="Times New Roman" w:hAnsi="Times New Roman"/>
          <w:sz w:val="28"/>
          <w:szCs w:val="28"/>
        </w:rPr>
        <w:t>những</w:t>
      </w:r>
      <w:proofErr w:type="spellEnd"/>
      <w:r w:rsidR="007F3811" w:rsidRPr="0085017C">
        <w:rPr>
          <w:rFonts w:ascii="Times New Roman" w:hAnsi="Times New Roman"/>
          <w:sz w:val="28"/>
          <w:szCs w:val="28"/>
        </w:rPr>
        <w:t xml:space="preserve"> thành </w:t>
      </w:r>
      <w:proofErr w:type="spellStart"/>
      <w:r w:rsidR="007F3811" w:rsidRPr="0085017C">
        <w:rPr>
          <w:rFonts w:ascii="Times New Roman" w:hAnsi="Times New Roman"/>
          <w:sz w:val="28"/>
          <w:szCs w:val="28"/>
        </w:rPr>
        <w:t>quả</w:t>
      </w:r>
      <w:proofErr w:type="spellEnd"/>
      <w:r w:rsidR="007F3811" w:rsidRPr="0085017C">
        <w:rPr>
          <w:rFonts w:ascii="Times New Roman" w:hAnsi="Times New Roman"/>
          <w:sz w:val="28"/>
          <w:szCs w:val="28"/>
        </w:rPr>
        <w:t xml:space="preserve"> phong phú </w:t>
      </w:r>
      <w:proofErr w:type="spellStart"/>
      <w:r w:rsidR="004F2A56" w:rsidRPr="0085017C">
        <w:rPr>
          <w:rFonts w:ascii="Times New Roman" w:hAnsi="Times New Roman"/>
          <w:sz w:val="28"/>
          <w:szCs w:val="28"/>
        </w:rPr>
        <w:t>trong</w:t>
      </w:r>
      <w:proofErr w:type="spellEnd"/>
      <w:r w:rsidR="004F2A56" w:rsidRPr="0085017C">
        <w:rPr>
          <w:rFonts w:ascii="Times New Roman" w:hAnsi="Times New Roman"/>
          <w:sz w:val="28"/>
          <w:szCs w:val="28"/>
        </w:rPr>
        <w:t xml:space="preserve"> quan hệ hai Đảng, hai nước </w:t>
      </w:r>
      <w:r w:rsidR="007F3811" w:rsidRPr="0085017C">
        <w:rPr>
          <w:rFonts w:ascii="Times New Roman" w:hAnsi="Times New Roman"/>
          <w:sz w:val="28"/>
          <w:szCs w:val="28"/>
        </w:rPr>
        <w:t xml:space="preserve">thời </w:t>
      </w:r>
      <w:proofErr w:type="spellStart"/>
      <w:r w:rsidR="007F3811" w:rsidRPr="0085017C">
        <w:rPr>
          <w:rFonts w:ascii="Times New Roman" w:hAnsi="Times New Roman"/>
          <w:sz w:val="28"/>
          <w:szCs w:val="28"/>
        </w:rPr>
        <w:t>gian</w:t>
      </w:r>
      <w:proofErr w:type="spellEnd"/>
      <w:r w:rsidR="007F3811" w:rsidRPr="0085017C">
        <w:rPr>
          <w:rFonts w:ascii="Times New Roman" w:hAnsi="Times New Roman"/>
          <w:sz w:val="28"/>
          <w:szCs w:val="28"/>
        </w:rPr>
        <w:t xml:space="preserve"> qua </w:t>
      </w:r>
      <w:r w:rsidR="004F2A56" w:rsidRPr="0085017C">
        <w:rPr>
          <w:rFonts w:ascii="Times New Roman" w:hAnsi="Times New Roman"/>
          <w:sz w:val="28"/>
          <w:szCs w:val="28"/>
        </w:rPr>
        <w:t xml:space="preserve">về </w:t>
      </w:r>
      <w:r w:rsidR="007F3811" w:rsidRPr="0085017C">
        <w:rPr>
          <w:rFonts w:ascii="Times New Roman" w:hAnsi="Times New Roman"/>
          <w:sz w:val="28"/>
          <w:szCs w:val="28"/>
        </w:rPr>
        <w:t xml:space="preserve">tăng cường tin cậy chính </w:t>
      </w:r>
      <w:proofErr w:type="spellStart"/>
      <w:r w:rsidR="007F3811" w:rsidRPr="0085017C">
        <w:rPr>
          <w:rFonts w:ascii="Times New Roman" w:hAnsi="Times New Roman"/>
          <w:sz w:val="28"/>
          <w:szCs w:val="28"/>
        </w:rPr>
        <w:t>trị</w:t>
      </w:r>
      <w:proofErr w:type="spellEnd"/>
      <w:r w:rsidR="007F3811" w:rsidRPr="0085017C">
        <w:rPr>
          <w:rFonts w:ascii="Times New Roman" w:hAnsi="Times New Roman"/>
          <w:sz w:val="28"/>
          <w:szCs w:val="28"/>
        </w:rPr>
        <w:t xml:space="preserve">, </w:t>
      </w:r>
      <w:proofErr w:type="spellStart"/>
      <w:r w:rsidR="007F3811" w:rsidRPr="0085017C">
        <w:rPr>
          <w:rFonts w:ascii="Times New Roman" w:hAnsi="Times New Roman"/>
          <w:sz w:val="28"/>
          <w:szCs w:val="28"/>
        </w:rPr>
        <w:t>thúc</w:t>
      </w:r>
      <w:proofErr w:type="spellEnd"/>
      <w:r w:rsidR="007F3811" w:rsidRPr="0085017C">
        <w:rPr>
          <w:rFonts w:ascii="Times New Roman" w:hAnsi="Times New Roman"/>
          <w:sz w:val="28"/>
          <w:szCs w:val="28"/>
        </w:rPr>
        <w:t xml:space="preserve"> đẩy hợp </w:t>
      </w:r>
      <w:proofErr w:type="spellStart"/>
      <w:r w:rsidR="007F3811" w:rsidRPr="0085017C">
        <w:rPr>
          <w:rFonts w:ascii="Times New Roman" w:hAnsi="Times New Roman"/>
          <w:sz w:val="28"/>
          <w:szCs w:val="28"/>
        </w:rPr>
        <w:t>tác</w:t>
      </w:r>
      <w:proofErr w:type="spellEnd"/>
      <w:r w:rsidR="007F3811" w:rsidRPr="0085017C">
        <w:rPr>
          <w:rFonts w:ascii="Times New Roman" w:hAnsi="Times New Roman"/>
          <w:sz w:val="28"/>
          <w:szCs w:val="28"/>
        </w:rPr>
        <w:t xml:space="preserve"> </w:t>
      </w:r>
      <w:r w:rsidR="0033679D">
        <w:rPr>
          <w:rFonts w:ascii="Times New Roman" w:hAnsi="Times New Roman"/>
          <w:sz w:val="28"/>
          <w:szCs w:val="28"/>
        </w:rPr>
        <w:t xml:space="preserve">quốc phòng - </w:t>
      </w:r>
      <w:r w:rsidR="007B5ACA" w:rsidRPr="0085017C">
        <w:rPr>
          <w:rFonts w:ascii="Times New Roman" w:hAnsi="Times New Roman"/>
          <w:sz w:val="28"/>
          <w:szCs w:val="28"/>
        </w:rPr>
        <w:t>an ninh</w:t>
      </w:r>
      <w:r w:rsidR="007F3811" w:rsidRPr="0085017C">
        <w:rPr>
          <w:rFonts w:ascii="Times New Roman" w:hAnsi="Times New Roman"/>
          <w:sz w:val="28"/>
          <w:szCs w:val="28"/>
        </w:rPr>
        <w:t xml:space="preserve">, </w:t>
      </w:r>
      <w:proofErr w:type="spellStart"/>
      <w:r w:rsidR="007F3811" w:rsidRPr="0085017C">
        <w:rPr>
          <w:rFonts w:ascii="Times New Roman" w:hAnsi="Times New Roman"/>
          <w:sz w:val="28"/>
          <w:szCs w:val="28"/>
        </w:rPr>
        <w:t>làm</w:t>
      </w:r>
      <w:proofErr w:type="spellEnd"/>
      <w:r w:rsidR="007F3811" w:rsidRPr="0085017C">
        <w:rPr>
          <w:rFonts w:ascii="Times New Roman" w:hAnsi="Times New Roman"/>
          <w:sz w:val="28"/>
          <w:szCs w:val="28"/>
        </w:rPr>
        <w:t xml:space="preserve"> </w:t>
      </w:r>
      <w:proofErr w:type="spellStart"/>
      <w:r w:rsidR="007F3811" w:rsidRPr="0085017C">
        <w:rPr>
          <w:rFonts w:ascii="Times New Roman" w:hAnsi="Times New Roman"/>
          <w:sz w:val="28"/>
          <w:szCs w:val="28"/>
        </w:rPr>
        <w:t>sâu</w:t>
      </w:r>
      <w:proofErr w:type="spellEnd"/>
      <w:r w:rsidR="007F3811" w:rsidRPr="0085017C">
        <w:rPr>
          <w:rFonts w:ascii="Times New Roman" w:hAnsi="Times New Roman"/>
          <w:sz w:val="28"/>
          <w:szCs w:val="28"/>
        </w:rPr>
        <w:t xml:space="preserve"> sắc hợp </w:t>
      </w:r>
      <w:proofErr w:type="spellStart"/>
      <w:r w:rsidR="007F3811" w:rsidRPr="0085017C">
        <w:rPr>
          <w:rFonts w:ascii="Times New Roman" w:hAnsi="Times New Roman"/>
          <w:sz w:val="28"/>
          <w:szCs w:val="28"/>
        </w:rPr>
        <w:t>tác</w:t>
      </w:r>
      <w:proofErr w:type="spellEnd"/>
      <w:r w:rsidR="007F3811" w:rsidRPr="0085017C">
        <w:rPr>
          <w:rFonts w:ascii="Times New Roman" w:hAnsi="Times New Roman"/>
          <w:sz w:val="28"/>
          <w:szCs w:val="28"/>
        </w:rPr>
        <w:t xml:space="preserve"> thực chất, củng cố nền tảng </w:t>
      </w:r>
      <w:proofErr w:type="spellStart"/>
      <w:r w:rsidR="007B5ACA" w:rsidRPr="0085017C">
        <w:rPr>
          <w:rFonts w:ascii="Times New Roman" w:hAnsi="Times New Roman"/>
          <w:sz w:val="28"/>
          <w:szCs w:val="28"/>
        </w:rPr>
        <w:t>xã</w:t>
      </w:r>
      <w:proofErr w:type="spellEnd"/>
      <w:r w:rsidR="007B5ACA" w:rsidRPr="0085017C">
        <w:rPr>
          <w:rFonts w:ascii="Times New Roman" w:hAnsi="Times New Roman"/>
          <w:sz w:val="28"/>
          <w:szCs w:val="28"/>
        </w:rPr>
        <w:t xml:space="preserve"> hội</w:t>
      </w:r>
      <w:r w:rsidR="007F3811" w:rsidRPr="0085017C">
        <w:rPr>
          <w:rFonts w:ascii="Times New Roman" w:hAnsi="Times New Roman"/>
          <w:sz w:val="28"/>
          <w:szCs w:val="28"/>
        </w:rPr>
        <w:t xml:space="preserve">, tăng cường phối hợp đa phương, </w:t>
      </w:r>
      <w:proofErr w:type="spellStart"/>
      <w:r w:rsidR="007F3811" w:rsidRPr="0085017C">
        <w:rPr>
          <w:rFonts w:ascii="Times New Roman" w:hAnsi="Times New Roman"/>
          <w:sz w:val="28"/>
          <w:szCs w:val="28"/>
        </w:rPr>
        <w:t>thúc</w:t>
      </w:r>
      <w:proofErr w:type="spellEnd"/>
      <w:r w:rsidR="007F3811" w:rsidRPr="0085017C">
        <w:rPr>
          <w:rFonts w:ascii="Times New Roman" w:hAnsi="Times New Roman"/>
          <w:sz w:val="28"/>
          <w:szCs w:val="28"/>
        </w:rPr>
        <w:t xml:space="preserve"> đẩy kiểm </w:t>
      </w:r>
      <w:proofErr w:type="spellStart"/>
      <w:r w:rsidR="007F3811" w:rsidRPr="0085017C">
        <w:rPr>
          <w:rFonts w:ascii="Times New Roman" w:hAnsi="Times New Roman"/>
          <w:sz w:val="28"/>
          <w:szCs w:val="28"/>
        </w:rPr>
        <w:t>soát</w:t>
      </w:r>
      <w:proofErr w:type="spellEnd"/>
      <w:r w:rsidR="007F3811" w:rsidRPr="0085017C">
        <w:rPr>
          <w:rFonts w:ascii="Times New Roman" w:hAnsi="Times New Roman"/>
          <w:sz w:val="28"/>
          <w:szCs w:val="28"/>
        </w:rPr>
        <w:t xml:space="preserve"> </w:t>
      </w:r>
      <w:proofErr w:type="spellStart"/>
      <w:r w:rsidR="007F3811" w:rsidRPr="0085017C">
        <w:rPr>
          <w:rFonts w:ascii="Times New Roman" w:hAnsi="Times New Roman"/>
          <w:sz w:val="28"/>
          <w:szCs w:val="28"/>
        </w:rPr>
        <w:t>và</w:t>
      </w:r>
      <w:proofErr w:type="spellEnd"/>
      <w:r w:rsidR="007F3811" w:rsidRPr="0085017C">
        <w:rPr>
          <w:rFonts w:ascii="Times New Roman" w:hAnsi="Times New Roman"/>
          <w:sz w:val="28"/>
          <w:szCs w:val="28"/>
        </w:rPr>
        <w:t xml:space="preserve"> xử lý bất đồ</w:t>
      </w:r>
      <w:r w:rsidR="00C73795">
        <w:rPr>
          <w:rFonts w:ascii="Times New Roman" w:hAnsi="Times New Roman"/>
          <w:sz w:val="28"/>
          <w:szCs w:val="28"/>
        </w:rPr>
        <w:t>ng;</w:t>
      </w:r>
      <w:r w:rsidR="007F3811" w:rsidRPr="0085017C">
        <w:rPr>
          <w:rFonts w:ascii="Times New Roman" w:hAnsi="Times New Roman"/>
          <w:sz w:val="28"/>
          <w:szCs w:val="28"/>
        </w:rPr>
        <w:t xml:space="preserve"> nhất trí cho rằng, các thành </w:t>
      </w:r>
      <w:proofErr w:type="spellStart"/>
      <w:r w:rsidR="007F3811" w:rsidRPr="0085017C">
        <w:rPr>
          <w:rFonts w:ascii="Times New Roman" w:hAnsi="Times New Roman"/>
          <w:sz w:val="28"/>
          <w:szCs w:val="28"/>
        </w:rPr>
        <w:t>quả</w:t>
      </w:r>
      <w:proofErr w:type="spellEnd"/>
      <w:r w:rsidR="007F3811" w:rsidRPr="0085017C">
        <w:rPr>
          <w:rFonts w:ascii="Times New Roman" w:hAnsi="Times New Roman"/>
          <w:sz w:val="28"/>
          <w:szCs w:val="28"/>
        </w:rPr>
        <w:t xml:space="preserve"> </w:t>
      </w:r>
      <w:proofErr w:type="spellStart"/>
      <w:r w:rsidR="007F3811" w:rsidRPr="0085017C">
        <w:rPr>
          <w:rFonts w:ascii="Times New Roman" w:hAnsi="Times New Roman"/>
          <w:sz w:val="28"/>
          <w:szCs w:val="28"/>
        </w:rPr>
        <w:t>này</w:t>
      </w:r>
      <w:proofErr w:type="spellEnd"/>
      <w:r w:rsidR="007F3811" w:rsidRPr="0085017C">
        <w:rPr>
          <w:rFonts w:ascii="Times New Roman" w:hAnsi="Times New Roman"/>
          <w:sz w:val="28"/>
          <w:szCs w:val="28"/>
        </w:rPr>
        <w:t xml:space="preserve"> đã</w:t>
      </w:r>
      <w:r w:rsidR="00741BC4" w:rsidRPr="0085017C">
        <w:rPr>
          <w:rFonts w:ascii="Times New Roman" w:hAnsi="Times New Roman"/>
          <w:sz w:val="28"/>
          <w:szCs w:val="28"/>
        </w:rPr>
        <w:t xml:space="preserve"> thể hiện</w:t>
      </w:r>
      <w:r w:rsidR="007F3811" w:rsidRPr="0085017C">
        <w:rPr>
          <w:rFonts w:ascii="Times New Roman" w:hAnsi="Times New Roman"/>
          <w:sz w:val="28"/>
          <w:szCs w:val="28"/>
        </w:rPr>
        <w:t xml:space="preserve"> đầy đủ </w:t>
      </w:r>
      <w:proofErr w:type="spellStart"/>
      <w:r w:rsidR="007F3811" w:rsidRPr="0085017C">
        <w:rPr>
          <w:rFonts w:ascii="Times New Roman" w:hAnsi="Times New Roman"/>
          <w:sz w:val="28"/>
          <w:szCs w:val="28"/>
        </w:rPr>
        <w:t>tính</w:t>
      </w:r>
      <w:proofErr w:type="spellEnd"/>
      <w:r w:rsidR="007F3811" w:rsidRPr="0085017C">
        <w:rPr>
          <w:rFonts w:ascii="Times New Roman" w:hAnsi="Times New Roman"/>
          <w:sz w:val="28"/>
          <w:szCs w:val="28"/>
        </w:rPr>
        <w:t xml:space="preserve"> chiến lược</w:t>
      </w:r>
      <w:r w:rsidR="008762AE">
        <w:rPr>
          <w:rFonts w:ascii="Times New Roman" w:hAnsi="Times New Roman"/>
          <w:sz w:val="28"/>
          <w:szCs w:val="28"/>
        </w:rPr>
        <w:t xml:space="preserve"> </w:t>
      </w:r>
      <w:proofErr w:type="spellStart"/>
      <w:r w:rsidR="007F3811" w:rsidRPr="008762AE">
        <w:rPr>
          <w:rFonts w:ascii="Times New Roman" w:hAnsi="Times New Roman"/>
          <w:sz w:val="28"/>
          <w:szCs w:val="28"/>
        </w:rPr>
        <w:t>và</w:t>
      </w:r>
      <w:proofErr w:type="spellEnd"/>
      <w:r w:rsidR="007F3811" w:rsidRPr="008762AE">
        <w:rPr>
          <w:rFonts w:ascii="Times New Roman" w:hAnsi="Times New Roman"/>
          <w:sz w:val="28"/>
          <w:szCs w:val="28"/>
        </w:rPr>
        <w:t xml:space="preserve"> </w:t>
      </w:r>
      <w:r w:rsidR="001574C7">
        <w:rPr>
          <w:rFonts w:ascii="Times New Roman" w:hAnsi="Times New Roman"/>
          <w:sz w:val="28"/>
          <w:szCs w:val="28"/>
        </w:rPr>
        <w:t>mức</w:t>
      </w:r>
      <w:r w:rsidR="007F3811" w:rsidRPr="008762AE">
        <w:rPr>
          <w:rFonts w:ascii="Times New Roman" w:hAnsi="Times New Roman"/>
          <w:sz w:val="28"/>
          <w:szCs w:val="28"/>
        </w:rPr>
        <w:t xml:space="preserve"> độ cao </w:t>
      </w:r>
      <w:proofErr w:type="spellStart"/>
      <w:r w:rsidR="007F3811" w:rsidRPr="0085017C">
        <w:rPr>
          <w:rFonts w:ascii="Times New Roman" w:hAnsi="Times New Roman"/>
          <w:sz w:val="28"/>
          <w:szCs w:val="28"/>
        </w:rPr>
        <w:t>trong</w:t>
      </w:r>
      <w:proofErr w:type="spellEnd"/>
      <w:r w:rsidR="007F3811" w:rsidRPr="0085017C">
        <w:rPr>
          <w:rFonts w:ascii="Times New Roman" w:hAnsi="Times New Roman"/>
          <w:sz w:val="28"/>
          <w:szCs w:val="28"/>
        </w:rPr>
        <w:t xml:space="preserve"> quan hệ Việt Nam - Trung Quốc, thể hiện thành tựu hiện đại </w:t>
      </w:r>
      <w:proofErr w:type="spellStart"/>
      <w:r w:rsidR="007F3811" w:rsidRPr="0085017C">
        <w:rPr>
          <w:rFonts w:ascii="Times New Roman" w:hAnsi="Times New Roman"/>
          <w:sz w:val="28"/>
          <w:szCs w:val="28"/>
        </w:rPr>
        <w:t>hóa</w:t>
      </w:r>
      <w:proofErr w:type="spellEnd"/>
      <w:r w:rsidR="007F3811" w:rsidRPr="0085017C">
        <w:rPr>
          <w:rFonts w:ascii="Times New Roman" w:hAnsi="Times New Roman"/>
          <w:sz w:val="28"/>
          <w:szCs w:val="28"/>
        </w:rPr>
        <w:t xml:space="preserve"> </w:t>
      </w:r>
      <w:proofErr w:type="spellStart"/>
      <w:r w:rsidR="007B5ACA" w:rsidRPr="0085017C">
        <w:rPr>
          <w:rFonts w:ascii="Times New Roman" w:hAnsi="Times New Roman"/>
          <w:sz w:val="28"/>
          <w:szCs w:val="28"/>
        </w:rPr>
        <w:t>xã</w:t>
      </w:r>
      <w:proofErr w:type="spellEnd"/>
      <w:r w:rsidR="007B5ACA" w:rsidRPr="0085017C">
        <w:rPr>
          <w:rFonts w:ascii="Times New Roman" w:hAnsi="Times New Roman"/>
          <w:sz w:val="28"/>
          <w:szCs w:val="28"/>
        </w:rPr>
        <w:t xml:space="preserve"> </w:t>
      </w:r>
      <w:r w:rsidR="007F3811" w:rsidRPr="0085017C">
        <w:rPr>
          <w:rFonts w:ascii="Times New Roman" w:hAnsi="Times New Roman"/>
          <w:sz w:val="28"/>
          <w:szCs w:val="28"/>
        </w:rPr>
        <w:t xml:space="preserve">hội </w:t>
      </w:r>
      <w:r w:rsidR="007B5ACA" w:rsidRPr="0085017C">
        <w:rPr>
          <w:rFonts w:ascii="Times New Roman" w:hAnsi="Times New Roman"/>
          <w:sz w:val="28"/>
          <w:szCs w:val="28"/>
        </w:rPr>
        <w:t xml:space="preserve">chủ </w:t>
      </w:r>
      <w:r w:rsidR="007F3811" w:rsidRPr="0085017C">
        <w:rPr>
          <w:rFonts w:ascii="Times New Roman" w:hAnsi="Times New Roman"/>
          <w:sz w:val="28"/>
          <w:szCs w:val="28"/>
        </w:rPr>
        <w:t>nghĩa của</w:t>
      </w:r>
      <w:r w:rsidR="00B0188A">
        <w:rPr>
          <w:rFonts w:ascii="Times New Roman" w:hAnsi="Times New Roman"/>
          <w:sz w:val="28"/>
          <w:szCs w:val="28"/>
        </w:rPr>
        <w:t xml:space="preserve"> Trung Quốc </w:t>
      </w:r>
      <w:proofErr w:type="spellStart"/>
      <w:r w:rsidR="00B0188A">
        <w:rPr>
          <w:rFonts w:ascii="Times New Roman" w:hAnsi="Times New Roman"/>
          <w:sz w:val="28"/>
          <w:szCs w:val="28"/>
        </w:rPr>
        <w:t>và</w:t>
      </w:r>
      <w:proofErr w:type="spellEnd"/>
      <w:r w:rsidR="00B0188A">
        <w:rPr>
          <w:rFonts w:ascii="Times New Roman" w:hAnsi="Times New Roman"/>
          <w:sz w:val="28"/>
          <w:szCs w:val="28"/>
        </w:rPr>
        <w:t xml:space="preserve"> </w:t>
      </w:r>
      <w:r w:rsidR="005A1966" w:rsidRPr="00603035">
        <w:rPr>
          <w:rFonts w:ascii="Times New Roman" w:hAnsi="Times New Roman"/>
          <w:sz w:val="28"/>
          <w:szCs w:val="28"/>
        </w:rPr>
        <w:t xml:space="preserve">công cuộc </w:t>
      </w:r>
      <w:r w:rsidR="00547F92">
        <w:rPr>
          <w:rFonts w:ascii="Times New Roman" w:hAnsi="Times New Roman"/>
          <w:sz w:val="28"/>
          <w:szCs w:val="28"/>
        </w:rPr>
        <w:t>Đ</w:t>
      </w:r>
      <w:r w:rsidR="005A1966" w:rsidRPr="00603035">
        <w:rPr>
          <w:rFonts w:ascii="Times New Roman" w:hAnsi="Times New Roman"/>
          <w:sz w:val="28"/>
          <w:szCs w:val="28"/>
        </w:rPr>
        <w:t>ổi mới của Việt Nam</w:t>
      </w:r>
      <w:r w:rsidR="00B0188A" w:rsidRPr="00B0188A">
        <w:rPr>
          <w:rFonts w:ascii="Times New Roman" w:hAnsi="Times New Roman"/>
          <w:sz w:val="28"/>
          <w:szCs w:val="28"/>
        </w:rPr>
        <w:t>;</w:t>
      </w:r>
      <w:r w:rsidR="00891551" w:rsidRPr="00B0188A">
        <w:rPr>
          <w:rFonts w:ascii="Times New Roman" w:hAnsi="Times New Roman"/>
          <w:sz w:val="28"/>
          <w:szCs w:val="28"/>
        </w:rPr>
        <w:t xml:space="preserve"> </w:t>
      </w:r>
      <w:r w:rsidR="002B2F8D" w:rsidRPr="0085017C">
        <w:rPr>
          <w:rFonts w:ascii="Times New Roman" w:hAnsi="Times New Roman"/>
          <w:sz w:val="28"/>
          <w:szCs w:val="28"/>
        </w:rPr>
        <w:t>nhất trí</w:t>
      </w:r>
      <w:r w:rsidR="007F3811" w:rsidRPr="0085017C">
        <w:rPr>
          <w:rFonts w:ascii="Times New Roman" w:hAnsi="Times New Roman"/>
          <w:sz w:val="28"/>
          <w:szCs w:val="28"/>
        </w:rPr>
        <w:t xml:space="preserve"> tiếp tục </w:t>
      </w:r>
      <w:proofErr w:type="spellStart"/>
      <w:r w:rsidR="005A1966" w:rsidRPr="008762AE">
        <w:rPr>
          <w:rFonts w:ascii="Times New Roman" w:hAnsi="Times New Roman"/>
          <w:sz w:val="28"/>
          <w:szCs w:val="28"/>
        </w:rPr>
        <w:t>bám</w:t>
      </w:r>
      <w:proofErr w:type="spellEnd"/>
      <w:r w:rsidR="005A1966" w:rsidRPr="008762AE">
        <w:rPr>
          <w:rFonts w:ascii="Times New Roman" w:hAnsi="Times New Roman"/>
          <w:sz w:val="28"/>
          <w:szCs w:val="28"/>
        </w:rPr>
        <w:t xml:space="preserve"> </w:t>
      </w:r>
      <w:proofErr w:type="spellStart"/>
      <w:r w:rsidR="005A1966" w:rsidRPr="008762AE">
        <w:rPr>
          <w:rFonts w:ascii="Times New Roman" w:hAnsi="Times New Roman"/>
          <w:sz w:val="28"/>
          <w:szCs w:val="28"/>
        </w:rPr>
        <w:t>sát</w:t>
      </w:r>
      <w:proofErr w:type="spellEnd"/>
      <w:r w:rsidR="005A1966" w:rsidRPr="0085017C">
        <w:rPr>
          <w:rFonts w:ascii="Times New Roman" w:hAnsi="Times New Roman"/>
          <w:sz w:val="28"/>
          <w:szCs w:val="28"/>
        </w:rPr>
        <w:t xml:space="preserve"> </w:t>
      </w:r>
      <w:r w:rsidR="007F3811" w:rsidRPr="0085017C">
        <w:rPr>
          <w:rFonts w:ascii="Times New Roman" w:hAnsi="Times New Roman"/>
          <w:sz w:val="28"/>
          <w:szCs w:val="28"/>
        </w:rPr>
        <w:t xml:space="preserve">mục </w:t>
      </w:r>
      <w:proofErr w:type="spellStart"/>
      <w:r w:rsidR="007F3811" w:rsidRPr="0085017C">
        <w:rPr>
          <w:rFonts w:ascii="Times New Roman" w:hAnsi="Times New Roman"/>
          <w:sz w:val="28"/>
          <w:szCs w:val="28"/>
        </w:rPr>
        <w:t>tiêu</w:t>
      </w:r>
      <w:proofErr w:type="spellEnd"/>
      <w:r w:rsidR="007F3811" w:rsidRPr="0085017C">
        <w:rPr>
          <w:rFonts w:ascii="Times New Roman" w:hAnsi="Times New Roman"/>
          <w:sz w:val="28"/>
          <w:szCs w:val="28"/>
        </w:rPr>
        <w:t xml:space="preserve"> tổng thể “06 hơn”, </w:t>
      </w:r>
      <w:proofErr w:type="spellStart"/>
      <w:r w:rsidR="007F3811" w:rsidRPr="0085017C">
        <w:rPr>
          <w:rFonts w:ascii="Times New Roman" w:hAnsi="Times New Roman"/>
          <w:sz w:val="28"/>
          <w:szCs w:val="28"/>
        </w:rPr>
        <w:t>không</w:t>
      </w:r>
      <w:proofErr w:type="spellEnd"/>
      <w:r w:rsidR="007F3811" w:rsidRPr="0085017C">
        <w:rPr>
          <w:rFonts w:ascii="Times New Roman" w:hAnsi="Times New Roman"/>
          <w:sz w:val="28"/>
          <w:szCs w:val="28"/>
        </w:rPr>
        <w:t xml:space="preserve"> ngừng </w:t>
      </w:r>
      <w:proofErr w:type="spellStart"/>
      <w:r w:rsidR="005A1966" w:rsidRPr="00B0188A">
        <w:rPr>
          <w:rFonts w:ascii="Times New Roman" w:hAnsi="Times New Roman"/>
          <w:sz w:val="28"/>
          <w:szCs w:val="28"/>
        </w:rPr>
        <w:t>thúc</w:t>
      </w:r>
      <w:proofErr w:type="spellEnd"/>
      <w:r w:rsidR="005A1966" w:rsidRPr="00B0188A">
        <w:rPr>
          <w:rFonts w:ascii="Times New Roman" w:hAnsi="Times New Roman"/>
          <w:sz w:val="28"/>
          <w:szCs w:val="28"/>
        </w:rPr>
        <w:t xml:space="preserve"> đẩy</w:t>
      </w:r>
      <w:r w:rsidR="005A1966" w:rsidRPr="0085017C">
        <w:rPr>
          <w:rFonts w:ascii="Times New Roman" w:hAnsi="Times New Roman"/>
          <w:sz w:val="28"/>
          <w:szCs w:val="28"/>
        </w:rPr>
        <w:t xml:space="preserve"> </w:t>
      </w:r>
      <w:r w:rsidR="007F3811" w:rsidRPr="0085017C">
        <w:rPr>
          <w:rFonts w:ascii="Times New Roman" w:hAnsi="Times New Roman"/>
          <w:sz w:val="28"/>
          <w:szCs w:val="28"/>
        </w:rPr>
        <w:t>Cộng đồng chia sẻ tương lai Việt Nam - Trung Quốc</w:t>
      </w:r>
      <w:r w:rsidR="005A1966" w:rsidRPr="0085017C">
        <w:rPr>
          <w:rFonts w:ascii="Times New Roman" w:hAnsi="Times New Roman"/>
          <w:sz w:val="28"/>
          <w:szCs w:val="28"/>
        </w:rPr>
        <w:t xml:space="preserve"> </w:t>
      </w:r>
      <w:r w:rsidR="005A1966" w:rsidRPr="00B0188A">
        <w:rPr>
          <w:rFonts w:ascii="Times New Roman" w:hAnsi="Times New Roman"/>
          <w:sz w:val="28"/>
          <w:szCs w:val="28"/>
        </w:rPr>
        <w:t xml:space="preserve">đi </w:t>
      </w:r>
      <w:proofErr w:type="spellStart"/>
      <w:r w:rsidR="005A1966" w:rsidRPr="00B0188A">
        <w:rPr>
          <w:rFonts w:ascii="Times New Roman" w:hAnsi="Times New Roman"/>
          <w:sz w:val="28"/>
          <w:szCs w:val="28"/>
        </w:rPr>
        <w:t>vào</w:t>
      </w:r>
      <w:proofErr w:type="spellEnd"/>
      <w:r w:rsidR="005A1966" w:rsidRPr="00B0188A">
        <w:rPr>
          <w:rFonts w:ascii="Times New Roman" w:hAnsi="Times New Roman"/>
          <w:sz w:val="28"/>
          <w:szCs w:val="28"/>
        </w:rPr>
        <w:t xml:space="preserve"> chiều </w:t>
      </w:r>
      <w:proofErr w:type="spellStart"/>
      <w:r w:rsidR="005A1966" w:rsidRPr="00B0188A">
        <w:rPr>
          <w:rFonts w:ascii="Times New Roman" w:hAnsi="Times New Roman"/>
          <w:sz w:val="28"/>
          <w:szCs w:val="28"/>
        </w:rPr>
        <w:t>sâu</w:t>
      </w:r>
      <w:proofErr w:type="spellEnd"/>
      <w:r w:rsidR="005A1966" w:rsidRPr="00B0188A">
        <w:rPr>
          <w:rFonts w:ascii="Times New Roman" w:hAnsi="Times New Roman"/>
          <w:sz w:val="28"/>
          <w:szCs w:val="28"/>
        </w:rPr>
        <w:t xml:space="preserve">, thực chất, hiệu </w:t>
      </w:r>
      <w:proofErr w:type="spellStart"/>
      <w:r w:rsidR="005A1966" w:rsidRPr="00B0188A">
        <w:rPr>
          <w:rFonts w:ascii="Times New Roman" w:hAnsi="Times New Roman"/>
          <w:sz w:val="28"/>
          <w:szCs w:val="28"/>
        </w:rPr>
        <w:t>quả</w:t>
      </w:r>
      <w:proofErr w:type="spellEnd"/>
      <w:r w:rsidR="007F3811" w:rsidRPr="00B0188A">
        <w:rPr>
          <w:rFonts w:ascii="Times New Roman" w:hAnsi="Times New Roman"/>
          <w:sz w:val="28"/>
          <w:szCs w:val="28"/>
        </w:rPr>
        <w:t>.</w:t>
      </w:r>
      <w:r w:rsidR="007F3811" w:rsidRPr="0085017C">
        <w:rPr>
          <w:rFonts w:ascii="Times New Roman" w:hAnsi="Times New Roman"/>
          <w:sz w:val="28"/>
          <w:szCs w:val="28"/>
        </w:rPr>
        <w:t xml:space="preserve"> </w:t>
      </w:r>
    </w:p>
    <w:p w14:paraId="17952C48" w14:textId="77777777" w:rsidR="007550CF" w:rsidRPr="0014190C" w:rsidRDefault="001A5C88" w:rsidP="002B09EE">
      <w:pPr>
        <w:adjustRightInd w:val="0"/>
        <w:snapToGrid w:val="0"/>
        <w:spacing w:before="120" w:after="0" w:line="240" w:lineRule="auto"/>
        <w:ind w:firstLine="709"/>
        <w:jc w:val="both"/>
        <w:rPr>
          <w:rFonts w:ascii="Times New Roman" w:hAnsi="Times New Roman"/>
          <w:spacing w:val="-6"/>
          <w:sz w:val="28"/>
          <w:szCs w:val="28"/>
        </w:rPr>
      </w:pPr>
      <w:r w:rsidRPr="0014190C">
        <w:rPr>
          <w:rFonts w:ascii="Times New Roman" w:hAnsi="Times New Roman"/>
          <w:spacing w:val="-6"/>
          <w:sz w:val="28"/>
          <w:szCs w:val="28"/>
        </w:rPr>
        <w:t xml:space="preserve">(1) </w:t>
      </w:r>
      <w:r w:rsidR="007F3811" w:rsidRPr="0014190C">
        <w:rPr>
          <w:rFonts w:ascii="Times New Roman" w:hAnsi="Times New Roman"/>
          <w:spacing w:val="-6"/>
          <w:sz w:val="28"/>
          <w:szCs w:val="28"/>
        </w:rPr>
        <w:t xml:space="preserve">Hai bên cho rằng, </w:t>
      </w:r>
      <w:proofErr w:type="spellStart"/>
      <w:r w:rsidR="00A318EA" w:rsidRPr="0014190C">
        <w:rPr>
          <w:rFonts w:ascii="Times New Roman" w:hAnsi="Times New Roman"/>
          <w:spacing w:val="-6"/>
          <w:sz w:val="28"/>
          <w:szCs w:val="28"/>
        </w:rPr>
        <w:t>Lãnh</w:t>
      </w:r>
      <w:proofErr w:type="spellEnd"/>
      <w:r w:rsidR="00A318EA" w:rsidRPr="0014190C">
        <w:rPr>
          <w:rFonts w:ascii="Times New Roman" w:hAnsi="Times New Roman"/>
          <w:spacing w:val="-6"/>
          <w:sz w:val="28"/>
          <w:szCs w:val="28"/>
        </w:rPr>
        <w:t xml:space="preserve"> </w:t>
      </w:r>
      <w:r w:rsidR="007F3811" w:rsidRPr="0014190C">
        <w:rPr>
          <w:rFonts w:ascii="Times New Roman" w:hAnsi="Times New Roman"/>
          <w:spacing w:val="-6"/>
          <w:sz w:val="28"/>
          <w:szCs w:val="28"/>
        </w:rPr>
        <w:t xml:space="preserve">đạo cao nhất hai Đảng, hai nước duy </w:t>
      </w:r>
      <w:proofErr w:type="spellStart"/>
      <w:r w:rsidR="007F3811" w:rsidRPr="0014190C">
        <w:rPr>
          <w:rFonts w:ascii="Times New Roman" w:hAnsi="Times New Roman"/>
          <w:spacing w:val="-6"/>
          <w:sz w:val="28"/>
          <w:szCs w:val="28"/>
        </w:rPr>
        <w:t>trì</w:t>
      </w:r>
      <w:proofErr w:type="spellEnd"/>
      <w:r w:rsidR="007F3811" w:rsidRPr="0014190C">
        <w:rPr>
          <w:rFonts w:ascii="Times New Roman" w:hAnsi="Times New Roman"/>
          <w:spacing w:val="-6"/>
          <w:sz w:val="28"/>
          <w:szCs w:val="28"/>
        </w:rPr>
        <w:t xml:space="preserve"> tiếp </w:t>
      </w:r>
      <w:proofErr w:type="spellStart"/>
      <w:r w:rsidR="007F3811" w:rsidRPr="0014190C">
        <w:rPr>
          <w:rFonts w:ascii="Times New Roman" w:hAnsi="Times New Roman"/>
          <w:spacing w:val="-6"/>
          <w:sz w:val="28"/>
          <w:szCs w:val="28"/>
        </w:rPr>
        <w:t>xúc</w:t>
      </w:r>
      <w:proofErr w:type="spellEnd"/>
      <w:r w:rsidR="007F3811" w:rsidRPr="0014190C">
        <w:rPr>
          <w:rFonts w:ascii="Times New Roman" w:hAnsi="Times New Roman"/>
          <w:spacing w:val="-6"/>
          <w:sz w:val="28"/>
          <w:szCs w:val="28"/>
        </w:rPr>
        <w:t xml:space="preserve"> thường </w:t>
      </w:r>
      <w:proofErr w:type="spellStart"/>
      <w:r w:rsidR="007F3811" w:rsidRPr="0014190C">
        <w:rPr>
          <w:rFonts w:ascii="Times New Roman" w:hAnsi="Times New Roman"/>
          <w:spacing w:val="-6"/>
          <w:sz w:val="28"/>
          <w:szCs w:val="28"/>
        </w:rPr>
        <w:t>xuyên</w:t>
      </w:r>
      <w:proofErr w:type="spellEnd"/>
      <w:r w:rsidR="007F3811" w:rsidRPr="0014190C">
        <w:rPr>
          <w:rFonts w:ascii="Times New Roman" w:hAnsi="Times New Roman"/>
          <w:spacing w:val="-6"/>
          <w:sz w:val="28"/>
          <w:szCs w:val="28"/>
        </w:rPr>
        <w:t xml:space="preserve">, </w:t>
      </w:r>
      <w:proofErr w:type="spellStart"/>
      <w:r w:rsidR="007F3811" w:rsidRPr="0014190C">
        <w:rPr>
          <w:rFonts w:ascii="Times New Roman" w:hAnsi="Times New Roman"/>
          <w:spacing w:val="-6"/>
          <w:sz w:val="28"/>
          <w:szCs w:val="28"/>
        </w:rPr>
        <w:t>xác</w:t>
      </w:r>
      <w:proofErr w:type="spellEnd"/>
      <w:r w:rsidR="007F3811" w:rsidRPr="0014190C">
        <w:rPr>
          <w:rFonts w:ascii="Times New Roman" w:hAnsi="Times New Roman"/>
          <w:spacing w:val="-6"/>
          <w:sz w:val="28"/>
          <w:szCs w:val="28"/>
        </w:rPr>
        <w:t xml:space="preserve"> </w:t>
      </w:r>
      <w:proofErr w:type="spellStart"/>
      <w:r w:rsidR="007F3811" w:rsidRPr="0014190C">
        <w:rPr>
          <w:rFonts w:ascii="Times New Roman" w:hAnsi="Times New Roman"/>
          <w:spacing w:val="-6"/>
          <w:sz w:val="28"/>
          <w:szCs w:val="28"/>
        </w:rPr>
        <w:t>định</w:t>
      </w:r>
      <w:proofErr w:type="spellEnd"/>
      <w:r w:rsidR="007F3811" w:rsidRPr="0014190C">
        <w:rPr>
          <w:rFonts w:ascii="Times New Roman" w:hAnsi="Times New Roman"/>
          <w:spacing w:val="-6"/>
          <w:sz w:val="28"/>
          <w:szCs w:val="28"/>
        </w:rPr>
        <w:t xml:space="preserve"> phương hướng </w:t>
      </w:r>
      <w:proofErr w:type="spellStart"/>
      <w:r w:rsidR="007F3811" w:rsidRPr="0014190C">
        <w:rPr>
          <w:rFonts w:ascii="Times New Roman" w:hAnsi="Times New Roman"/>
          <w:spacing w:val="-6"/>
          <w:sz w:val="28"/>
          <w:szCs w:val="28"/>
        </w:rPr>
        <w:t>và</w:t>
      </w:r>
      <w:proofErr w:type="spellEnd"/>
      <w:r w:rsidR="007F3811" w:rsidRPr="0014190C">
        <w:rPr>
          <w:rFonts w:ascii="Times New Roman" w:hAnsi="Times New Roman"/>
          <w:spacing w:val="-6"/>
          <w:sz w:val="28"/>
          <w:szCs w:val="28"/>
        </w:rPr>
        <w:t xml:space="preserve"> </w:t>
      </w:r>
      <w:r w:rsidR="00DB49A6" w:rsidRPr="0014190C">
        <w:rPr>
          <w:rFonts w:ascii="Times New Roman" w:hAnsi="Times New Roman"/>
          <w:spacing w:val="-6"/>
          <w:sz w:val="28"/>
          <w:szCs w:val="28"/>
        </w:rPr>
        <w:t>dẫn dắt</w:t>
      </w:r>
      <w:r w:rsidR="007F3811" w:rsidRPr="0014190C">
        <w:rPr>
          <w:rFonts w:ascii="Times New Roman" w:hAnsi="Times New Roman"/>
          <w:spacing w:val="-6"/>
          <w:sz w:val="28"/>
          <w:szCs w:val="28"/>
        </w:rPr>
        <w:t xml:space="preserve"> quan hệ Việ</w:t>
      </w:r>
      <w:r w:rsidR="00AC5D20" w:rsidRPr="0014190C">
        <w:rPr>
          <w:rFonts w:ascii="Times New Roman" w:hAnsi="Times New Roman"/>
          <w:spacing w:val="-6"/>
          <w:sz w:val="28"/>
          <w:szCs w:val="28"/>
        </w:rPr>
        <w:t>t -</w:t>
      </w:r>
      <w:r w:rsidR="007F3811" w:rsidRPr="0014190C">
        <w:rPr>
          <w:rFonts w:ascii="Times New Roman" w:hAnsi="Times New Roman"/>
          <w:spacing w:val="-6"/>
          <w:sz w:val="28"/>
          <w:szCs w:val="28"/>
        </w:rPr>
        <w:t xml:space="preserve"> Trung, </w:t>
      </w:r>
      <w:proofErr w:type="spellStart"/>
      <w:r w:rsidR="007F3811" w:rsidRPr="0014190C">
        <w:rPr>
          <w:rFonts w:ascii="Times New Roman" w:hAnsi="Times New Roman"/>
          <w:spacing w:val="-6"/>
          <w:sz w:val="28"/>
          <w:szCs w:val="28"/>
        </w:rPr>
        <w:t>có</w:t>
      </w:r>
      <w:proofErr w:type="spellEnd"/>
      <w:r w:rsidR="007F3811" w:rsidRPr="0014190C">
        <w:rPr>
          <w:rFonts w:ascii="Times New Roman" w:hAnsi="Times New Roman"/>
          <w:spacing w:val="-6"/>
          <w:sz w:val="28"/>
          <w:szCs w:val="28"/>
        </w:rPr>
        <w:t xml:space="preserve"> </w:t>
      </w:r>
      <w:proofErr w:type="spellStart"/>
      <w:r w:rsidR="007F3811" w:rsidRPr="0014190C">
        <w:rPr>
          <w:rFonts w:ascii="Times New Roman" w:hAnsi="Times New Roman"/>
          <w:spacing w:val="-6"/>
          <w:sz w:val="28"/>
          <w:szCs w:val="28"/>
        </w:rPr>
        <w:t>vai</w:t>
      </w:r>
      <w:proofErr w:type="spellEnd"/>
      <w:r w:rsidR="007F3811" w:rsidRPr="0014190C">
        <w:rPr>
          <w:rFonts w:ascii="Times New Roman" w:hAnsi="Times New Roman"/>
          <w:spacing w:val="-6"/>
          <w:sz w:val="28"/>
          <w:szCs w:val="28"/>
        </w:rPr>
        <w:t xml:space="preserve"> </w:t>
      </w:r>
      <w:proofErr w:type="spellStart"/>
      <w:r w:rsidR="007F3811" w:rsidRPr="0014190C">
        <w:rPr>
          <w:rFonts w:ascii="Times New Roman" w:hAnsi="Times New Roman"/>
          <w:spacing w:val="-6"/>
          <w:sz w:val="28"/>
          <w:szCs w:val="28"/>
        </w:rPr>
        <w:t>trò</w:t>
      </w:r>
      <w:proofErr w:type="spellEnd"/>
      <w:r w:rsidR="007F3811" w:rsidRPr="0014190C">
        <w:rPr>
          <w:rFonts w:ascii="Times New Roman" w:hAnsi="Times New Roman"/>
          <w:spacing w:val="-6"/>
          <w:sz w:val="28"/>
          <w:szCs w:val="28"/>
        </w:rPr>
        <w:t xml:space="preserve"> </w:t>
      </w:r>
      <w:proofErr w:type="spellStart"/>
      <w:r w:rsidR="007F3811" w:rsidRPr="0014190C">
        <w:rPr>
          <w:rFonts w:ascii="Times New Roman" w:hAnsi="Times New Roman"/>
          <w:spacing w:val="-6"/>
          <w:sz w:val="28"/>
          <w:szCs w:val="28"/>
        </w:rPr>
        <w:t>định</w:t>
      </w:r>
      <w:proofErr w:type="spellEnd"/>
      <w:r w:rsidR="007F3811" w:rsidRPr="0014190C">
        <w:rPr>
          <w:rFonts w:ascii="Times New Roman" w:hAnsi="Times New Roman"/>
          <w:spacing w:val="-6"/>
          <w:sz w:val="28"/>
          <w:szCs w:val="28"/>
        </w:rPr>
        <w:t xml:space="preserve"> hướng chiến lược đặc biệt quan </w:t>
      </w:r>
      <w:proofErr w:type="spellStart"/>
      <w:r w:rsidR="007F3811" w:rsidRPr="0014190C">
        <w:rPr>
          <w:rFonts w:ascii="Times New Roman" w:hAnsi="Times New Roman"/>
          <w:spacing w:val="-6"/>
          <w:sz w:val="28"/>
          <w:szCs w:val="28"/>
        </w:rPr>
        <w:t>trọng</w:t>
      </w:r>
      <w:proofErr w:type="spellEnd"/>
      <w:r w:rsidR="007F3811" w:rsidRPr="0014190C">
        <w:rPr>
          <w:rFonts w:ascii="Times New Roman" w:hAnsi="Times New Roman"/>
          <w:spacing w:val="-6"/>
          <w:sz w:val="28"/>
          <w:szCs w:val="28"/>
        </w:rPr>
        <w:t xml:space="preserve"> đối với </w:t>
      </w:r>
      <w:r w:rsidR="001065F3" w:rsidRPr="0014190C">
        <w:rPr>
          <w:rFonts w:ascii="Times New Roman" w:hAnsi="Times New Roman"/>
          <w:spacing w:val="-6"/>
          <w:sz w:val="28"/>
          <w:szCs w:val="28"/>
        </w:rPr>
        <w:t xml:space="preserve">sự </w:t>
      </w:r>
      <w:proofErr w:type="spellStart"/>
      <w:r w:rsidR="001065F3" w:rsidRPr="0014190C">
        <w:rPr>
          <w:rFonts w:ascii="Times New Roman" w:hAnsi="Times New Roman"/>
          <w:spacing w:val="-6"/>
          <w:sz w:val="28"/>
          <w:szCs w:val="28"/>
        </w:rPr>
        <w:t>phát</w:t>
      </w:r>
      <w:proofErr w:type="spellEnd"/>
      <w:r w:rsidR="001065F3" w:rsidRPr="0014190C">
        <w:rPr>
          <w:rFonts w:ascii="Times New Roman" w:hAnsi="Times New Roman"/>
          <w:spacing w:val="-6"/>
          <w:sz w:val="28"/>
          <w:szCs w:val="28"/>
        </w:rPr>
        <w:t xml:space="preserve"> </w:t>
      </w:r>
      <w:proofErr w:type="spellStart"/>
      <w:r w:rsidR="001065F3" w:rsidRPr="0014190C">
        <w:rPr>
          <w:rFonts w:ascii="Times New Roman" w:hAnsi="Times New Roman"/>
          <w:spacing w:val="-6"/>
          <w:sz w:val="28"/>
          <w:szCs w:val="28"/>
        </w:rPr>
        <w:t>triển</w:t>
      </w:r>
      <w:proofErr w:type="spellEnd"/>
      <w:r w:rsidR="001065F3" w:rsidRPr="0014190C">
        <w:rPr>
          <w:rFonts w:ascii="Times New Roman" w:hAnsi="Times New Roman"/>
          <w:spacing w:val="-6"/>
          <w:sz w:val="28"/>
          <w:szCs w:val="28"/>
        </w:rPr>
        <w:t xml:space="preserve"> quan hệ</w:t>
      </w:r>
      <w:r w:rsidR="00041CA0" w:rsidRPr="0014190C">
        <w:rPr>
          <w:rFonts w:ascii="Times New Roman" w:hAnsi="Times New Roman"/>
          <w:spacing w:val="-6"/>
          <w:sz w:val="28"/>
          <w:szCs w:val="28"/>
        </w:rPr>
        <w:t xml:space="preserve"> </w:t>
      </w:r>
      <w:r w:rsidR="001065F3" w:rsidRPr="0014190C">
        <w:rPr>
          <w:rFonts w:ascii="Times New Roman" w:hAnsi="Times New Roman"/>
          <w:spacing w:val="-6"/>
          <w:sz w:val="28"/>
          <w:szCs w:val="28"/>
        </w:rPr>
        <w:t xml:space="preserve">hai Đảng, hai nước. Hai bên nhất trí tiếp tục thông qua </w:t>
      </w:r>
      <w:proofErr w:type="spellStart"/>
      <w:r w:rsidR="001065F3" w:rsidRPr="0014190C">
        <w:rPr>
          <w:rFonts w:ascii="Times New Roman" w:eastAsia="Calibri" w:hAnsi="Times New Roman"/>
          <w:spacing w:val="-6"/>
          <w:sz w:val="28"/>
          <w:szCs w:val="28"/>
          <w:lang w:eastAsia="en-US"/>
        </w:rPr>
        <w:t>nhiều</w:t>
      </w:r>
      <w:proofErr w:type="spellEnd"/>
      <w:r w:rsidR="001065F3" w:rsidRPr="0014190C">
        <w:rPr>
          <w:rFonts w:ascii="Times New Roman" w:eastAsia="Calibri" w:hAnsi="Times New Roman"/>
          <w:spacing w:val="-6"/>
          <w:sz w:val="28"/>
          <w:szCs w:val="28"/>
          <w:lang w:eastAsia="en-US"/>
        </w:rPr>
        <w:t xml:space="preserve"> hình thức như thăm lẫn </w:t>
      </w:r>
      <w:proofErr w:type="spellStart"/>
      <w:r w:rsidR="001065F3" w:rsidRPr="0014190C">
        <w:rPr>
          <w:rFonts w:ascii="Times New Roman" w:eastAsia="Calibri" w:hAnsi="Times New Roman"/>
          <w:spacing w:val="-6"/>
          <w:sz w:val="28"/>
          <w:szCs w:val="28"/>
          <w:lang w:eastAsia="en-US"/>
        </w:rPr>
        <w:t>nhau</w:t>
      </w:r>
      <w:proofErr w:type="spellEnd"/>
      <w:r w:rsidR="001065F3" w:rsidRPr="0014190C">
        <w:rPr>
          <w:rFonts w:ascii="Times New Roman" w:eastAsia="Calibri" w:hAnsi="Times New Roman"/>
          <w:spacing w:val="-6"/>
          <w:sz w:val="28"/>
          <w:szCs w:val="28"/>
          <w:lang w:eastAsia="en-US"/>
        </w:rPr>
        <w:t xml:space="preserve">, cử đặc </w:t>
      </w:r>
      <w:proofErr w:type="spellStart"/>
      <w:r w:rsidR="001065F3" w:rsidRPr="0014190C">
        <w:rPr>
          <w:rFonts w:ascii="Times New Roman" w:eastAsia="Calibri" w:hAnsi="Times New Roman"/>
          <w:spacing w:val="-6"/>
          <w:sz w:val="28"/>
          <w:szCs w:val="28"/>
          <w:lang w:eastAsia="en-US"/>
        </w:rPr>
        <w:t>phái</w:t>
      </w:r>
      <w:proofErr w:type="spellEnd"/>
      <w:r w:rsidR="001065F3" w:rsidRPr="0014190C">
        <w:rPr>
          <w:rFonts w:ascii="Times New Roman" w:eastAsia="Calibri" w:hAnsi="Times New Roman"/>
          <w:spacing w:val="-6"/>
          <w:sz w:val="28"/>
          <w:szCs w:val="28"/>
          <w:lang w:eastAsia="en-US"/>
        </w:rPr>
        <w:t xml:space="preserve"> viên, đường </w:t>
      </w:r>
      <w:proofErr w:type="spellStart"/>
      <w:r w:rsidR="001065F3" w:rsidRPr="0014190C">
        <w:rPr>
          <w:rFonts w:ascii="Times New Roman" w:eastAsia="Calibri" w:hAnsi="Times New Roman"/>
          <w:spacing w:val="-6"/>
          <w:sz w:val="28"/>
          <w:szCs w:val="28"/>
          <w:lang w:eastAsia="en-US"/>
        </w:rPr>
        <w:t>dây</w:t>
      </w:r>
      <w:proofErr w:type="spellEnd"/>
      <w:r w:rsidR="001065F3" w:rsidRPr="0014190C">
        <w:rPr>
          <w:rFonts w:ascii="Times New Roman" w:eastAsia="Calibri" w:hAnsi="Times New Roman"/>
          <w:spacing w:val="-6"/>
          <w:sz w:val="28"/>
          <w:szCs w:val="28"/>
          <w:lang w:eastAsia="en-US"/>
        </w:rPr>
        <w:t xml:space="preserve"> </w:t>
      </w:r>
      <w:proofErr w:type="spellStart"/>
      <w:r w:rsidR="001065F3" w:rsidRPr="0014190C">
        <w:rPr>
          <w:rFonts w:ascii="Times New Roman" w:eastAsia="Calibri" w:hAnsi="Times New Roman"/>
          <w:spacing w:val="-6"/>
          <w:sz w:val="28"/>
          <w:szCs w:val="28"/>
          <w:lang w:eastAsia="en-US"/>
        </w:rPr>
        <w:t>nóng</w:t>
      </w:r>
      <w:proofErr w:type="spellEnd"/>
      <w:r w:rsidR="001065F3" w:rsidRPr="0014190C">
        <w:rPr>
          <w:rFonts w:ascii="Times New Roman" w:eastAsia="Calibri" w:hAnsi="Times New Roman"/>
          <w:spacing w:val="-6"/>
          <w:sz w:val="28"/>
          <w:szCs w:val="28"/>
          <w:lang w:eastAsia="en-US"/>
        </w:rPr>
        <w:t xml:space="preserve">, gửi thư, </w:t>
      </w:r>
      <w:r w:rsidR="007550CF" w:rsidRPr="0014190C">
        <w:rPr>
          <w:rFonts w:ascii="Times New Roman" w:eastAsia="Calibri" w:hAnsi="Times New Roman"/>
          <w:spacing w:val="-6"/>
          <w:sz w:val="28"/>
          <w:szCs w:val="28"/>
          <w:lang w:eastAsia="en-US"/>
        </w:rPr>
        <w:t xml:space="preserve">gặp gỡ hàng năm, </w:t>
      </w:r>
      <w:r w:rsidR="006657D9" w:rsidRPr="0014190C">
        <w:rPr>
          <w:rFonts w:ascii="Times New Roman" w:eastAsia="Calibri" w:hAnsi="Times New Roman"/>
          <w:spacing w:val="-6"/>
          <w:sz w:val="28"/>
          <w:szCs w:val="28"/>
          <w:lang w:eastAsia="en-US"/>
        </w:rPr>
        <w:t>gặp gỡ</w:t>
      </w:r>
      <w:r w:rsidR="007550CF" w:rsidRPr="0014190C">
        <w:rPr>
          <w:rFonts w:ascii="Times New Roman" w:eastAsia="Calibri" w:hAnsi="Times New Roman"/>
          <w:spacing w:val="-6"/>
          <w:sz w:val="28"/>
          <w:szCs w:val="28"/>
          <w:lang w:eastAsia="en-US"/>
        </w:rPr>
        <w:t xml:space="preserve"> tại các diễn </w:t>
      </w:r>
      <w:proofErr w:type="spellStart"/>
      <w:r w:rsidR="007550CF" w:rsidRPr="0014190C">
        <w:rPr>
          <w:rFonts w:ascii="Times New Roman" w:eastAsia="Calibri" w:hAnsi="Times New Roman"/>
          <w:spacing w:val="-6"/>
          <w:sz w:val="28"/>
          <w:szCs w:val="28"/>
          <w:lang w:eastAsia="en-US"/>
        </w:rPr>
        <w:t>đàn</w:t>
      </w:r>
      <w:proofErr w:type="spellEnd"/>
      <w:r w:rsidR="007550CF" w:rsidRPr="0014190C">
        <w:rPr>
          <w:rFonts w:ascii="Times New Roman" w:eastAsia="Calibri" w:hAnsi="Times New Roman"/>
          <w:spacing w:val="-6"/>
          <w:sz w:val="28"/>
          <w:szCs w:val="28"/>
          <w:lang w:eastAsia="en-US"/>
        </w:rPr>
        <w:t xml:space="preserve"> đa phương…, duy </w:t>
      </w:r>
      <w:proofErr w:type="spellStart"/>
      <w:r w:rsidR="007550CF" w:rsidRPr="0014190C">
        <w:rPr>
          <w:rFonts w:ascii="Times New Roman" w:eastAsia="Calibri" w:hAnsi="Times New Roman"/>
          <w:spacing w:val="-6"/>
          <w:sz w:val="28"/>
          <w:szCs w:val="28"/>
          <w:lang w:eastAsia="en-US"/>
        </w:rPr>
        <w:t>trì</w:t>
      </w:r>
      <w:proofErr w:type="spellEnd"/>
      <w:r w:rsidR="007550CF" w:rsidRPr="0014190C">
        <w:rPr>
          <w:rFonts w:ascii="Times New Roman" w:eastAsia="Calibri" w:hAnsi="Times New Roman"/>
          <w:spacing w:val="-6"/>
          <w:sz w:val="28"/>
          <w:szCs w:val="28"/>
          <w:lang w:eastAsia="en-US"/>
        </w:rPr>
        <w:t xml:space="preserve"> </w:t>
      </w:r>
      <w:proofErr w:type="spellStart"/>
      <w:r w:rsidR="007550CF" w:rsidRPr="0014190C">
        <w:rPr>
          <w:rFonts w:ascii="Times New Roman" w:eastAsia="Calibri" w:hAnsi="Times New Roman"/>
          <w:spacing w:val="-6"/>
          <w:sz w:val="28"/>
          <w:szCs w:val="28"/>
          <w:lang w:eastAsia="en-US"/>
        </w:rPr>
        <w:t>và</w:t>
      </w:r>
      <w:proofErr w:type="spellEnd"/>
      <w:r w:rsidR="007550CF" w:rsidRPr="0014190C">
        <w:rPr>
          <w:rFonts w:ascii="Times New Roman" w:eastAsia="Calibri" w:hAnsi="Times New Roman"/>
          <w:spacing w:val="-6"/>
          <w:sz w:val="28"/>
          <w:szCs w:val="28"/>
          <w:lang w:eastAsia="en-US"/>
        </w:rPr>
        <w:t xml:space="preserve"> tăng cường truyền thống tốt đẹp của </w:t>
      </w:r>
      <w:r w:rsidR="00E02FCA" w:rsidRPr="0014190C">
        <w:rPr>
          <w:rFonts w:ascii="Times New Roman" w:eastAsia="Calibri" w:hAnsi="Times New Roman"/>
          <w:spacing w:val="-6"/>
          <w:sz w:val="28"/>
          <w:szCs w:val="28"/>
          <w:lang w:eastAsia="en-US"/>
        </w:rPr>
        <w:t xml:space="preserve">giao lưu </w:t>
      </w:r>
      <w:r w:rsidR="001065F3" w:rsidRPr="0014190C">
        <w:rPr>
          <w:rFonts w:ascii="Times New Roman" w:eastAsia="Calibri" w:hAnsi="Times New Roman"/>
          <w:spacing w:val="-6"/>
          <w:sz w:val="28"/>
          <w:szCs w:val="28"/>
          <w:lang w:eastAsia="en-US"/>
        </w:rPr>
        <w:t>cấp cao</w:t>
      </w:r>
      <w:r w:rsidR="006657D9" w:rsidRPr="0014190C">
        <w:rPr>
          <w:rFonts w:ascii="Times New Roman" w:eastAsia="Calibri" w:hAnsi="Times New Roman"/>
          <w:spacing w:val="-6"/>
          <w:sz w:val="28"/>
          <w:szCs w:val="28"/>
          <w:lang w:eastAsia="en-US"/>
        </w:rPr>
        <w:t xml:space="preserve"> </w:t>
      </w:r>
      <w:proofErr w:type="spellStart"/>
      <w:r w:rsidR="006657D9" w:rsidRPr="0014190C">
        <w:rPr>
          <w:rFonts w:ascii="Times New Roman" w:eastAsia="Calibri" w:hAnsi="Times New Roman"/>
          <w:spacing w:val="-6"/>
          <w:sz w:val="28"/>
          <w:szCs w:val="28"/>
          <w:lang w:eastAsia="en-US"/>
        </w:rPr>
        <w:t>giữa</w:t>
      </w:r>
      <w:proofErr w:type="spellEnd"/>
      <w:r w:rsidR="006657D9" w:rsidRPr="0014190C">
        <w:rPr>
          <w:rFonts w:ascii="Times New Roman" w:eastAsia="Calibri" w:hAnsi="Times New Roman"/>
          <w:spacing w:val="-6"/>
          <w:sz w:val="28"/>
          <w:szCs w:val="28"/>
          <w:lang w:eastAsia="en-US"/>
        </w:rPr>
        <w:t xml:space="preserve"> hai Đảng, hai nước</w:t>
      </w:r>
      <w:r w:rsidR="001065F3" w:rsidRPr="0014190C">
        <w:rPr>
          <w:rFonts w:ascii="Times New Roman" w:eastAsia="Calibri" w:hAnsi="Times New Roman"/>
          <w:spacing w:val="-6"/>
          <w:sz w:val="28"/>
          <w:szCs w:val="28"/>
          <w:lang w:eastAsia="en-US"/>
        </w:rPr>
        <w:t xml:space="preserve">, kịp thời </w:t>
      </w:r>
      <w:proofErr w:type="spellStart"/>
      <w:r w:rsidR="001065F3" w:rsidRPr="0014190C">
        <w:rPr>
          <w:rFonts w:ascii="Times New Roman" w:eastAsia="Calibri" w:hAnsi="Times New Roman"/>
          <w:spacing w:val="-6"/>
          <w:sz w:val="28"/>
          <w:szCs w:val="28"/>
          <w:lang w:eastAsia="en-US"/>
        </w:rPr>
        <w:t>trao</w:t>
      </w:r>
      <w:proofErr w:type="spellEnd"/>
      <w:r w:rsidR="001065F3" w:rsidRPr="0014190C">
        <w:rPr>
          <w:rFonts w:ascii="Times New Roman" w:eastAsia="Calibri" w:hAnsi="Times New Roman"/>
          <w:spacing w:val="-6"/>
          <w:sz w:val="28"/>
          <w:szCs w:val="28"/>
          <w:lang w:eastAsia="en-US"/>
        </w:rPr>
        <w:t xml:space="preserve"> đổi ý </w:t>
      </w:r>
      <w:proofErr w:type="spellStart"/>
      <w:r w:rsidR="001065F3" w:rsidRPr="0014190C">
        <w:rPr>
          <w:rFonts w:ascii="Times New Roman" w:eastAsia="Calibri" w:hAnsi="Times New Roman"/>
          <w:spacing w:val="-6"/>
          <w:sz w:val="28"/>
          <w:szCs w:val="28"/>
          <w:lang w:eastAsia="en-US"/>
        </w:rPr>
        <w:t>kiến</w:t>
      </w:r>
      <w:proofErr w:type="spellEnd"/>
      <w:r w:rsidR="001065F3" w:rsidRPr="0014190C">
        <w:rPr>
          <w:rFonts w:ascii="Times New Roman" w:eastAsia="Calibri" w:hAnsi="Times New Roman"/>
          <w:spacing w:val="-6"/>
          <w:sz w:val="28"/>
          <w:szCs w:val="28"/>
          <w:lang w:eastAsia="en-US"/>
        </w:rPr>
        <w:t xml:space="preserve"> về </w:t>
      </w:r>
      <w:r w:rsidR="007550CF" w:rsidRPr="0014190C">
        <w:rPr>
          <w:rFonts w:ascii="Times New Roman" w:eastAsia="Calibri" w:hAnsi="Times New Roman"/>
          <w:spacing w:val="-6"/>
          <w:sz w:val="28"/>
          <w:szCs w:val="28"/>
          <w:lang w:eastAsia="en-US"/>
        </w:rPr>
        <w:t xml:space="preserve">các vấn đề quan </w:t>
      </w:r>
      <w:proofErr w:type="spellStart"/>
      <w:r w:rsidR="007550CF" w:rsidRPr="0014190C">
        <w:rPr>
          <w:rFonts w:ascii="Times New Roman" w:eastAsia="Calibri" w:hAnsi="Times New Roman"/>
          <w:spacing w:val="-6"/>
          <w:sz w:val="28"/>
          <w:szCs w:val="28"/>
          <w:lang w:eastAsia="en-US"/>
        </w:rPr>
        <w:t>trọng</w:t>
      </w:r>
      <w:proofErr w:type="spellEnd"/>
      <w:r w:rsidR="007550CF" w:rsidRPr="0014190C">
        <w:rPr>
          <w:rFonts w:ascii="Times New Roman" w:eastAsia="Calibri" w:hAnsi="Times New Roman"/>
          <w:spacing w:val="-6"/>
          <w:sz w:val="28"/>
          <w:szCs w:val="28"/>
          <w:lang w:eastAsia="en-US"/>
        </w:rPr>
        <w:t xml:space="preserve"> </w:t>
      </w:r>
      <w:proofErr w:type="spellStart"/>
      <w:r w:rsidR="007550CF" w:rsidRPr="0014190C">
        <w:rPr>
          <w:rFonts w:ascii="Times New Roman" w:eastAsia="Calibri" w:hAnsi="Times New Roman"/>
          <w:spacing w:val="-6"/>
          <w:sz w:val="28"/>
          <w:szCs w:val="28"/>
          <w:lang w:eastAsia="en-US"/>
        </w:rPr>
        <w:t>trong</w:t>
      </w:r>
      <w:proofErr w:type="spellEnd"/>
      <w:r w:rsidR="007550CF" w:rsidRPr="0014190C">
        <w:rPr>
          <w:rFonts w:ascii="Times New Roman" w:eastAsia="Calibri" w:hAnsi="Times New Roman"/>
          <w:spacing w:val="-6"/>
          <w:sz w:val="28"/>
          <w:szCs w:val="28"/>
          <w:lang w:eastAsia="en-US"/>
        </w:rPr>
        <w:t xml:space="preserve"> </w:t>
      </w:r>
      <w:r w:rsidR="001065F3" w:rsidRPr="0014190C">
        <w:rPr>
          <w:rFonts w:ascii="Times New Roman" w:eastAsia="Calibri" w:hAnsi="Times New Roman"/>
          <w:spacing w:val="-6"/>
          <w:sz w:val="28"/>
          <w:szCs w:val="28"/>
          <w:lang w:eastAsia="en-US"/>
        </w:rPr>
        <w:t xml:space="preserve">quan hệ </w:t>
      </w:r>
      <w:r w:rsidR="00547F92" w:rsidRPr="0014190C">
        <w:rPr>
          <w:rFonts w:ascii="Times New Roman" w:eastAsia="Calibri" w:hAnsi="Times New Roman"/>
          <w:spacing w:val="-6"/>
          <w:sz w:val="28"/>
          <w:szCs w:val="28"/>
          <w:lang w:eastAsia="en-US"/>
        </w:rPr>
        <w:t>song phương</w:t>
      </w:r>
      <w:r w:rsidR="00683612" w:rsidRPr="0014190C">
        <w:rPr>
          <w:rFonts w:ascii="Times New Roman" w:eastAsia="Calibri" w:hAnsi="Times New Roman"/>
          <w:spacing w:val="-6"/>
          <w:sz w:val="28"/>
          <w:szCs w:val="28"/>
          <w:lang w:eastAsia="en-US"/>
        </w:rPr>
        <w:t xml:space="preserve"> cũng như </w:t>
      </w:r>
      <w:proofErr w:type="spellStart"/>
      <w:r w:rsidR="007550CF" w:rsidRPr="0014190C">
        <w:rPr>
          <w:rFonts w:ascii="Times New Roman" w:eastAsia="Calibri" w:hAnsi="Times New Roman"/>
          <w:spacing w:val="-6"/>
          <w:sz w:val="28"/>
          <w:szCs w:val="28"/>
          <w:lang w:eastAsia="en-US"/>
        </w:rPr>
        <w:t>tình</w:t>
      </w:r>
      <w:proofErr w:type="spellEnd"/>
      <w:r w:rsidR="007550CF" w:rsidRPr="0014190C">
        <w:rPr>
          <w:rFonts w:ascii="Times New Roman" w:eastAsia="Calibri" w:hAnsi="Times New Roman"/>
          <w:spacing w:val="-6"/>
          <w:sz w:val="28"/>
          <w:szCs w:val="28"/>
          <w:lang w:eastAsia="en-US"/>
        </w:rPr>
        <w:t xml:space="preserve"> hình </w:t>
      </w:r>
      <w:r w:rsidR="001065F3" w:rsidRPr="0014190C">
        <w:rPr>
          <w:rFonts w:ascii="Times New Roman" w:eastAsia="Calibri" w:hAnsi="Times New Roman"/>
          <w:spacing w:val="-6"/>
          <w:sz w:val="28"/>
          <w:szCs w:val="28"/>
          <w:lang w:eastAsia="en-US"/>
        </w:rPr>
        <w:t xml:space="preserve">quốc tế, </w:t>
      </w:r>
      <w:proofErr w:type="spellStart"/>
      <w:r w:rsidR="001065F3" w:rsidRPr="0014190C">
        <w:rPr>
          <w:rFonts w:ascii="Times New Roman" w:eastAsia="Calibri" w:hAnsi="Times New Roman"/>
          <w:spacing w:val="-6"/>
          <w:sz w:val="28"/>
          <w:szCs w:val="28"/>
          <w:lang w:eastAsia="en-US"/>
        </w:rPr>
        <w:t>khu</w:t>
      </w:r>
      <w:proofErr w:type="spellEnd"/>
      <w:r w:rsidR="001065F3" w:rsidRPr="0014190C">
        <w:rPr>
          <w:rFonts w:ascii="Times New Roman" w:eastAsia="Calibri" w:hAnsi="Times New Roman"/>
          <w:spacing w:val="-6"/>
          <w:sz w:val="28"/>
          <w:szCs w:val="28"/>
          <w:lang w:eastAsia="en-US"/>
        </w:rPr>
        <w:t xml:space="preserve"> vực</w:t>
      </w:r>
      <w:r w:rsidR="001065F3" w:rsidRPr="0014190C">
        <w:rPr>
          <w:rFonts w:ascii="Times New Roman" w:eastAsia="Calibri" w:hAnsi="Times New Roman"/>
          <w:spacing w:val="-6"/>
          <w:sz w:val="28"/>
          <w:szCs w:val="28"/>
          <w:lang w:val="vi-VN" w:eastAsia="en-US"/>
        </w:rPr>
        <w:t xml:space="preserve">, </w:t>
      </w:r>
      <w:proofErr w:type="spellStart"/>
      <w:r w:rsidR="007550CF" w:rsidRPr="0014190C">
        <w:rPr>
          <w:rFonts w:ascii="Times New Roman" w:eastAsia="Calibri" w:hAnsi="Times New Roman"/>
          <w:spacing w:val="-6"/>
          <w:sz w:val="28"/>
          <w:szCs w:val="28"/>
          <w:lang w:eastAsia="en-US"/>
        </w:rPr>
        <w:t>định</w:t>
      </w:r>
      <w:proofErr w:type="spellEnd"/>
      <w:r w:rsidR="007550CF" w:rsidRPr="0014190C">
        <w:rPr>
          <w:rFonts w:ascii="Times New Roman" w:eastAsia="Calibri" w:hAnsi="Times New Roman"/>
          <w:spacing w:val="-6"/>
          <w:sz w:val="28"/>
          <w:szCs w:val="28"/>
          <w:lang w:eastAsia="en-US"/>
        </w:rPr>
        <w:t xml:space="preserve"> hướng </w:t>
      </w:r>
      <w:proofErr w:type="spellStart"/>
      <w:r w:rsidR="007550CF" w:rsidRPr="0014190C">
        <w:rPr>
          <w:rFonts w:ascii="Times New Roman" w:eastAsia="Calibri" w:hAnsi="Times New Roman"/>
          <w:spacing w:val="-6"/>
          <w:sz w:val="28"/>
          <w:szCs w:val="28"/>
          <w:lang w:eastAsia="en-US"/>
        </w:rPr>
        <w:t>và</w:t>
      </w:r>
      <w:proofErr w:type="spellEnd"/>
      <w:r w:rsidR="007550CF" w:rsidRPr="0014190C">
        <w:rPr>
          <w:rFonts w:ascii="Times New Roman" w:eastAsia="Calibri" w:hAnsi="Times New Roman"/>
          <w:spacing w:val="-6"/>
          <w:sz w:val="28"/>
          <w:szCs w:val="28"/>
          <w:lang w:eastAsia="en-US"/>
        </w:rPr>
        <w:t xml:space="preserve"> chỉ đạo quan hệ </w:t>
      </w:r>
      <w:r w:rsidR="00E02FCA" w:rsidRPr="0014190C">
        <w:rPr>
          <w:rFonts w:ascii="Times New Roman" w:eastAsia="Calibri" w:hAnsi="Times New Roman"/>
          <w:spacing w:val="-6"/>
          <w:sz w:val="28"/>
          <w:szCs w:val="28"/>
          <w:lang w:eastAsia="en-US"/>
        </w:rPr>
        <w:t>Đ</w:t>
      </w:r>
      <w:r w:rsidR="007550CF" w:rsidRPr="0014190C">
        <w:rPr>
          <w:rFonts w:ascii="Times New Roman" w:eastAsia="Calibri" w:hAnsi="Times New Roman"/>
          <w:spacing w:val="-6"/>
          <w:sz w:val="28"/>
          <w:szCs w:val="28"/>
          <w:lang w:eastAsia="en-US"/>
        </w:rPr>
        <w:t xml:space="preserve">ối </w:t>
      </w:r>
      <w:proofErr w:type="spellStart"/>
      <w:r w:rsidR="007550CF" w:rsidRPr="0014190C">
        <w:rPr>
          <w:rFonts w:ascii="Times New Roman" w:eastAsia="Calibri" w:hAnsi="Times New Roman"/>
          <w:spacing w:val="-6"/>
          <w:sz w:val="28"/>
          <w:szCs w:val="28"/>
          <w:lang w:eastAsia="en-US"/>
        </w:rPr>
        <w:t>tác</w:t>
      </w:r>
      <w:proofErr w:type="spellEnd"/>
      <w:r w:rsidR="007550CF" w:rsidRPr="0014190C">
        <w:rPr>
          <w:rFonts w:ascii="Times New Roman" w:eastAsia="Calibri" w:hAnsi="Times New Roman"/>
          <w:spacing w:val="-6"/>
          <w:sz w:val="28"/>
          <w:szCs w:val="28"/>
          <w:lang w:eastAsia="en-US"/>
        </w:rPr>
        <w:t xml:space="preserve"> hợp </w:t>
      </w:r>
      <w:proofErr w:type="spellStart"/>
      <w:r w:rsidR="007550CF" w:rsidRPr="0014190C">
        <w:rPr>
          <w:rFonts w:ascii="Times New Roman" w:eastAsia="Calibri" w:hAnsi="Times New Roman"/>
          <w:spacing w:val="-6"/>
          <w:sz w:val="28"/>
          <w:szCs w:val="28"/>
          <w:lang w:eastAsia="en-US"/>
        </w:rPr>
        <w:t>tác</w:t>
      </w:r>
      <w:proofErr w:type="spellEnd"/>
      <w:r w:rsidR="007550CF" w:rsidRPr="0014190C">
        <w:rPr>
          <w:rFonts w:ascii="Times New Roman" w:eastAsia="Calibri" w:hAnsi="Times New Roman"/>
          <w:spacing w:val="-6"/>
          <w:sz w:val="28"/>
          <w:szCs w:val="28"/>
          <w:lang w:eastAsia="en-US"/>
        </w:rPr>
        <w:t xml:space="preserve"> chiến lược toàn diện Việt Nam - Trung Quốc thời đại mới </w:t>
      </w:r>
      <w:proofErr w:type="spellStart"/>
      <w:r w:rsidR="007550CF" w:rsidRPr="0014190C">
        <w:rPr>
          <w:rFonts w:ascii="Times New Roman" w:eastAsia="Calibri" w:hAnsi="Times New Roman"/>
          <w:spacing w:val="-6"/>
          <w:sz w:val="28"/>
          <w:szCs w:val="28"/>
          <w:lang w:eastAsia="en-US"/>
        </w:rPr>
        <w:t>phát</w:t>
      </w:r>
      <w:proofErr w:type="spellEnd"/>
      <w:r w:rsidR="007550CF" w:rsidRPr="0014190C">
        <w:rPr>
          <w:rFonts w:ascii="Times New Roman" w:eastAsia="Calibri" w:hAnsi="Times New Roman"/>
          <w:spacing w:val="-6"/>
          <w:sz w:val="28"/>
          <w:szCs w:val="28"/>
          <w:lang w:eastAsia="en-US"/>
        </w:rPr>
        <w:t xml:space="preserve"> </w:t>
      </w:r>
      <w:proofErr w:type="spellStart"/>
      <w:r w:rsidR="007550CF" w:rsidRPr="0014190C">
        <w:rPr>
          <w:rFonts w:ascii="Times New Roman" w:eastAsia="Calibri" w:hAnsi="Times New Roman"/>
          <w:spacing w:val="-6"/>
          <w:sz w:val="28"/>
          <w:szCs w:val="28"/>
          <w:lang w:eastAsia="en-US"/>
        </w:rPr>
        <w:t>triển</w:t>
      </w:r>
      <w:proofErr w:type="spellEnd"/>
      <w:r w:rsidR="007550CF" w:rsidRPr="0014190C">
        <w:rPr>
          <w:rFonts w:ascii="Times New Roman" w:eastAsia="Calibri" w:hAnsi="Times New Roman"/>
          <w:spacing w:val="-6"/>
          <w:sz w:val="28"/>
          <w:szCs w:val="28"/>
          <w:lang w:eastAsia="en-US"/>
        </w:rPr>
        <w:t xml:space="preserve"> </w:t>
      </w:r>
      <w:proofErr w:type="spellStart"/>
      <w:r w:rsidR="007550CF" w:rsidRPr="0014190C">
        <w:rPr>
          <w:rFonts w:ascii="Times New Roman" w:eastAsia="Calibri" w:hAnsi="Times New Roman"/>
          <w:spacing w:val="-6"/>
          <w:sz w:val="28"/>
          <w:szCs w:val="28"/>
          <w:lang w:eastAsia="en-US"/>
        </w:rPr>
        <w:t>lành</w:t>
      </w:r>
      <w:proofErr w:type="spellEnd"/>
      <w:r w:rsidR="007550CF" w:rsidRPr="0014190C">
        <w:rPr>
          <w:rFonts w:ascii="Times New Roman" w:eastAsia="Calibri" w:hAnsi="Times New Roman"/>
          <w:spacing w:val="-6"/>
          <w:sz w:val="28"/>
          <w:szCs w:val="28"/>
          <w:lang w:eastAsia="en-US"/>
        </w:rPr>
        <w:t xml:space="preserve"> mạnh, ổn </w:t>
      </w:r>
      <w:proofErr w:type="spellStart"/>
      <w:r w:rsidR="007550CF" w:rsidRPr="0014190C">
        <w:rPr>
          <w:rFonts w:ascii="Times New Roman" w:eastAsia="Calibri" w:hAnsi="Times New Roman"/>
          <w:spacing w:val="-6"/>
          <w:sz w:val="28"/>
          <w:szCs w:val="28"/>
          <w:lang w:eastAsia="en-US"/>
        </w:rPr>
        <w:t>định</w:t>
      </w:r>
      <w:proofErr w:type="spellEnd"/>
      <w:r w:rsidR="007550CF" w:rsidRPr="0014190C">
        <w:rPr>
          <w:rFonts w:ascii="Times New Roman" w:eastAsia="Calibri" w:hAnsi="Times New Roman"/>
          <w:spacing w:val="-6"/>
          <w:sz w:val="28"/>
          <w:szCs w:val="28"/>
          <w:lang w:eastAsia="en-US"/>
        </w:rPr>
        <w:t xml:space="preserve"> từ tầm cao chiến lược </w:t>
      </w:r>
      <w:proofErr w:type="spellStart"/>
      <w:r w:rsidR="007550CF" w:rsidRPr="0014190C">
        <w:rPr>
          <w:rFonts w:ascii="Times New Roman" w:eastAsia="Calibri" w:hAnsi="Times New Roman"/>
          <w:spacing w:val="-6"/>
          <w:sz w:val="28"/>
          <w:szCs w:val="28"/>
          <w:lang w:eastAsia="en-US"/>
        </w:rPr>
        <w:t>và</w:t>
      </w:r>
      <w:proofErr w:type="spellEnd"/>
      <w:r w:rsidR="007550CF" w:rsidRPr="0014190C">
        <w:rPr>
          <w:rFonts w:ascii="Times New Roman" w:eastAsia="Calibri" w:hAnsi="Times New Roman"/>
          <w:spacing w:val="-6"/>
          <w:sz w:val="28"/>
          <w:szCs w:val="28"/>
          <w:lang w:eastAsia="en-US"/>
        </w:rPr>
        <w:t xml:space="preserve"> tầm </w:t>
      </w:r>
      <w:proofErr w:type="spellStart"/>
      <w:r w:rsidR="007550CF" w:rsidRPr="0014190C">
        <w:rPr>
          <w:rFonts w:ascii="Times New Roman" w:eastAsia="Calibri" w:hAnsi="Times New Roman"/>
          <w:spacing w:val="-6"/>
          <w:sz w:val="28"/>
          <w:szCs w:val="28"/>
          <w:lang w:eastAsia="en-US"/>
        </w:rPr>
        <w:t>nhìn</w:t>
      </w:r>
      <w:proofErr w:type="spellEnd"/>
      <w:r w:rsidR="007550CF" w:rsidRPr="0014190C">
        <w:rPr>
          <w:rFonts w:ascii="Times New Roman" w:eastAsia="Calibri" w:hAnsi="Times New Roman"/>
          <w:spacing w:val="-6"/>
          <w:sz w:val="28"/>
          <w:szCs w:val="28"/>
          <w:lang w:eastAsia="en-US"/>
        </w:rPr>
        <w:t xml:space="preserve"> </w:t>
      </w:r>
      <w:proofErr w:type="spellStart"/>
      <w:r w:rsidR="007550CF" w:rsidRPr="0014190C">
        <w:rPr>
          <w:rFonts w:ascii="Times New Roman" w:eastAsia="Calibri" w:hAnsi="Times New Roman"/>
          <w:spacing w:val="-6"/>
          <w:sz w:val="28"/>
          <w:szCs w:val="28"/>
          <w:lang w:eastAsia="en-US"/>
        </w:rPr>
        <w:t>dài</w:t>
      </w:r>
      <w:proofErr w:type="spellEnd"/>
      <w:r w:rsidR="007550CF" w:rsidRPr="0014190C">
        <w:rPr>
          <w:rFonts w:ascii="Times New Roman" w:eastAsia="Calibri" w:hAnsi="Times New Roman"/>
          <w:spacing w:val="-6"/>
          <w:sz w:val="28"/>
          <w:szCs w:val="28"/>
          <w:lang w:eastAsia="en-US"/>
        </w:rPr>
        <w:t xml:space="preserve"> hạn. </w:t>
      </w:r>
    </w:p>
    <w:p w14:paraId="50D08552" w14:textId="77777777" w:rsidR="00E16270" w:rsidRDefault="007550CF" w:rsidP="002B09EE">
      <w:pPr>
        <w:adjustRightInd w:val="0"/>
        <w:snapToGrid w:val="0"/>
        <w:spacing w:before="120" w:after="0" w:line="240" w:lineRule="auto"/>
        <w:ind w:firstLine="709"/>
        <w:jc w:val="both"/>
        <w:rPr>
          <w:rFonts w:ascii="Times New Roman" w:hAnsi="Times New Roman"/>
          <w:spacing w:val="-2"/>
          <w:sz w:val="28"/>
          <w:szCs w:val="28"/>
        </w:rPr>
      </w:pPr>
      <w:r w:rsidRPr="0085017C">
        <w:rPr>
          <w:rFonts w:ascii="Times New Roman" w:hAnsi="Times New Roman"/>
          <w:sz w:val="28"/>
          <w:szCs w:val="28"/>
        </w:rPr>
        <w:t xml:space="preserve">Hai bên nhất trí tiếp tục </w:t>
      </w:r>
      <w:r w:rsidRPr="0085017C">
        <w:rPr>
          <w:rFonts w:ascii="Times New Roman" w:hAnsi="Times New Roman"/>
          <w:spacing w:val="-2"/>
          <w:sz w:val="28"/>
          <w:szCs w:val="28"/>
          <w:lang w:val="vi-VN"/>
        </w:rPr>
        <w:t>phát huy đầy đủ vai trò đặc biệt của kênh Đảng</w:t>
      </w:r>
      <w:r w:rsidRPr="0085017C">
        <w:rPr>
          <w:rFonts w:ascii="Times New Roman" w:hAnsi="Times New Roman"/>
          <w:spacing w:val="-2"/>
          <w:sz w:val="28"/>
          <w:szCs w:val="28"/>
        </w:rPr>
        <w:t xml:space="preserve">, </w:t>
      </w:r>
      <w:r w:rsidR="00AC5D20" w:rsidRPr="0085017C">
        <w:rPr>
          <w:rFonts w:ascii="Times New Roman" w:hAnsi="Times New Roman"/>
          <w:spacing w:val="-2"/>
          <w:sz w:val="28"/>
          <w:szCs w:val="28"/>
        </w:rPr>
        <w:t xml:space="preserve">tạo </w:t>
      </w:r>
      <w:r w:rsidR="00E02FCA" w:rsidRPr="0085017C">
        <w:rPr>
          <w:rFonts w:ascii="Times New Roman" w:hAnsi="Times New Roman"/>
          <w:spacing w:val="-2"/>
          <w:sz w:val="28"/>
          <w:szCs w:val="28"/>
        </w:rPr>
        <w:t>cơ sở để</w:t>
      </w:r>
      <w:r w:rsidRPr="0085017C">
        <w:rPr>
          <w:rFonts w:ascii="Times New Roman" w:hAnsi="Times New Roman"/>
          <w:spacing w:val="-2"/>
          <w:sz w:val="28"/>
          <w:szCs w:val="28"/>
        </w:rPr>
        <w:t xml:space="preserve"> bảo vệ hai Đảng </w:t>
      </w:r>
      <w:proofErr w:type="spellStart"/>
      <w:r w:rsidRPr="0085017C">
        <w:rPr>
          <w:rFonts w:ascii="Times New Roman" w:hAnsi="Times New Roman"/>
          <w:spacing w:val="-2"/>
          <w:sz w:val="28"/>
          <w:szCs w:val="28"/>
        </w:rPr>
        <w:t>và</w:t>
      </w:r>
      <w:proofErr w:type="spellEnd"/>
      <w:r w:rsidRPr="0085017C">
        <w:rPr>
          <w:rFonts w:ascii="Times New Roman" w:hAnsi="Times New Roman"/>
          <w:spacing w:val="-2"/>
          <w:sz w:val="28"/>
          <w:szCs w:val="28"/>
        </w:rPr>
        <w:t xml:space="preserve"> </w:t>
      </w:r>
      <w:r w:rsidR="00683612" w:rsidRPr="0085017C">
        <w:rPr>
          <w:rFonts w:ascii="Times New Roman" w:hAnsi="Times New Roman"/>
          <w:spacing w:val="-2"/>
          <w:sz w:val="28"/>
          <w:szCs w:val="28"/>
        </w:rPr>
        <w:t xml:space="preserve">chế độ </w:t>
      </w:r>
      <w:proofErr w:type="spellStart"/>
      <w:r w:rsidRPr="0085017C">
        <w:rPr>
          <w:rFonts w:ascii="Times New Roman" w:hAnsi="Times New Roman"/>
          <w:spacing w:val="-2"/>
          <w:sz w:val="28"/>
          <w:szCs w:val="28"/>
        </w:rPr>
        <w:t>xã</w:t>
      </w:r>
      <w:proofErr w:type="spellEnd"/>
      <w:r w:rsidRPr="0085017C">
        <w:rPr>
          <w:rFonts w:ascii="Times New Roman" w:hAnsi="Times New Roman"/>
          <w:spacing w:val="-2"/>
          <w:sz w:val="28"/>
          <w:szCs w:val="28"/>
        </w:rPr>
        <w:t xml:space="preserve"> hội </w:t>
      </w:r>
      <w:r w:rsidR="00683612" w:rsidRPr="0085017C">
        <w:rPr>
          <w:rFonts w:ascii="Times New Roman" w:hAnsi="Times New Roman"/>
          <w:spacing w:val="-2"/>
          <w:sz w:val="28"/>
          <w:szCs w:val="28"/>
        </w:rPr>
        <w:t>chủ nghĩa</w:t>
      </w:r>
      <w:r w:rsidR="0017565A">
        <w:rPr>
          <w:rFonts w:ascii="Times New Roman" w:hAnsi="Times New Roman"/>
          <w:spacing w:val="-2"/>
          <w:sz w:val="28"/>
          <w:szCs w:val="28"/>
        </w:rPr>
        <w:t xml:space="preserve"> </w:t>
      </w:r>
      <w:r w:rsidR="00547F92">
        <w:rPr>
          <w:rFonts w:ascii="Times New Roman" w:hAnsi="Times New Roman"/>
          <w:spacing w:val="-2"/>
          <w:sz w:val="28"/>
          <w:szCs w:val="28"/>
        </w:rPr>
        <w:t xml:space="preserve">ở </w:t>
      </w:r>
      <w:r w:rsidR="0017565A">
        <w:rPr>
          <w:rFonts w:ascii="Times New Roman" w:hAnsi="Times New Roman"/>
          <w:spacing w:val="-2"/>
          <w:sz w:val="28"/>
          <w:szCs w:val="28"/>
        </w:rPr>
        <w:t>hai nước</w:t>
      </w:r>
      <w:r w:rsidRPr="0085017C">
        <w:rPr>
          <w:rFonts w:ascii="Times New Roman" w:hAnsi="Times New Roman"/>
          <w:spacing w:val="-2"/>
          <w:sz w:val="28"/>
          <w:szCs w:val="28"/>
        </w:rPr>
        <w:t xml:space="preserve">, </w:t>
      </w:r>
      <w:proofErr w:type="spellStart"/>
      <w:r w:rsidRPr="0085017C">
        <w:rPr>
          <w:rFonts w:ascii="Times New Roman" w:hAnsi="Times New Roman"/>
          <w:spacing w:val="-2"/>
          <w:sz w:val="28"/>
          <w:szCs w:val="28"/>
        </w:rPr>
        <w:t>thúc</w:t>
      </w:r>
      <w:proofErr w:type="spellEnd"/>
      <w:r w:rsidRPr="0085017C">
        <w:rPr>
          <w:rFonts w:ascii="Times New Roman" w:hAnsi="Times New Roman"/>
          <w:spacing w:val="-2"/>
          <w:sz w:val="28"/>
          <w:szCs w:val="28"/>
        </w:rPr>
        <w:t xml:space="preserve"> đẩy quan hệ Việt - Trung ổn </w:t>
      </w:r>
      <w:proofErr w:type="spellStart"/>
      <w:r w:rsidRPr="0085017C">
        <w:rPr>
          <w:rFonts w:ascii="Times New Roman" w:hAnsi="Times New Roman"/>
          <w:spacing w:val="-2"/>
          <w:sz w:val="28"/>
          <w:szCs w:val="28"/>
        </w:rPr>
        <w:t>định</w:t>
      </w:r>
      <w:proofErr w:type="spellEnd"/>
      <w:r w:rsidRPr="0085017C">
        <w:rPr>
          <w:rFonts w:ascii="Times New Roman" w:hAnsi="Times New Roman"/>
          <w:spacing w:val="-2"/>
          <w:sz w:val="28"/>
          <w:szCs w:val="28"/>
        </w:rPr>
        <w:t xml:space="preserve"> </w:t>
      </w:r>
      <w:proofErr w:type="spellStart"/>
      <w:r w:rsidRPr="0085017C">
        <w:rPr>
          <w:rFonts w:ascii="Times New Roman" w:hAnsi="Times New Roman"/>
          <w:spacing w:val="-2"/>
          <w:sz w:val="28"/>
          <w:szCs w:val="28"/>
        </w:rPr>
        <w:t>và</w:t>
      </w:r>
      <w:proofErr w:type="spellEnd"/>
      <w:r w:rsidRPr="0085017C">
        <w:rPr>
          <w:rFonts w:ascii="Times New Roman" w:hAnsi="Times New Roman"/>
          <w:spacing w:val="-2"/>
          <w:sz w:val="28"/>
          <w:szCs w:val="28"/>
        </w:rPr>
        <w:t xml:space="preserve"> </w:t>
      </w:r>
      <w:proofErr w:type="spellStart"/>
      <w:r w:rsidRPr="0085017C">
        <w:rPr>
          <w:rFonts w:ascii="Times New Roman" w:hAnsi="Times New Roman"/>
          <w:spacing w:val="-2"/>
          <w:sz w:val="28"/>
          <w:szCs w:val="28"/>
        </w:rPr>
        <w:t>phát</w:t>
      </w:r>
      <w:proofErr w:type="spellEnd"/>
      <w:r w:rsidRPr="0085017C">
        <w:rPr>
          <w:rFonts w:ascii="Times New Roman" w:hAnsi="Times New Roman"/>
          <w:spacing w:val="-2"/>
          <w:sz w:val="28"/>
          <w:szCs w:val="28"/>
        </w:rPr>
        <w:t xml:space="preserve"> </w:t>
      </w:r>
      <w:proofErr w:type="spellStart"/>
      <w:r w:rsidRPr="0085017C">
        <w:rPr>
          <w:rFonts w:ascii="Times New Roman" w:hAnsi="Times New Roman"/>
          <w:spacing w:val="-2"/>
          <w:sz w:val="28"/>
          <w:szCs w:val="28"/>
        </w:rPr>
        <w:t>triển</w:t>
      </w:r>
      <w:proofErr w:type="spellEnd"/>
      <w:r w:rsidRPr="0085017C">
        <w:rPr>
          <w:rFonts w:ascii="Times New Roman" w:hAnsi="Times New Roman"/>
          <w:spacing w:val="-2"/>
          <w:sz w:val="28"/>
          <w:szCs w:val="28"/>
        </w:rPr>
        <w:t xml:space="preserve">. </w:t>
      </w:r>
      <w:proofErr w:type="spellStart"/>
      <w:r w:rsidRPr="0085017C">
        <w:rPr>
          <w:rFonts w:ascii="Times New Roman" w:hAnsi="Times New Roman"/>
          <w:spacing w:val="-2"/>
          <w:sz w:val="28"/>
          <w:szCs w:val="28"/>
        </w:rPr>
        <w:t>Phát</w:t>
      </w:r>
      <w:proofErr w:type="spellEnd"/>
      <w:r w:rsidRPr="0085017C">
        <w:rPr>
          <w:rFonts w:ascii="Times New Roman" w:hAnsi="Times New Roman"/>
          <w:spacing w:val="-2"/>
          <w:sz w:val="28"/>
          <w:szCs w:val="28"/>
        </w:rPr>
        <w:t xml:space="preserve"> huy tốt </w:t>
      </w:r>
      <w:proofErr w:type="spellStart"/>
      <w:r w:rsidRPr="0085017C">
        <w:rPr>
          <w:rFonts w:ascii="Times New Roman" w:hAnsi="Times New Roman"/>
          <w:spacing w:val="-2"/>
          <w:sz w:val="28"/>
          <w:szCs w:val="28"/>
        </w:rPr>
        <w:t>vai</w:t>
      </w:r>
      <w:proofErr w:type="spellEnd"/>
      <w:r w:rsidRPr="0085017C">
        <w:rPr>
          <w:rFonts w:ascii="Times New Roman" w:hAnsi="Times New Roman"/>
          <w:spacing w:val="-2"/>
          <w:sz w:val="28"/>
          <w:szCs w:val="28"/>
        </w:rPr>
        <w:t xml:space="preserve"> </w:t>
      </w:r>
      <w:proofErr w:type="spellStart"/>
      <w:r w:rsidRPr="0085017C">
        <w:rPr>
          <w:rFonts w:ascii="Times New Roman" w:hAnsi="Times New Roman"/>
          <w:spacing w:val="-2"/>
          <w:sz w:val="28"/>
          <w:szCs w:val="28"/>
        </w:rPr>
        <w:t>trò</w:t>
      </w:r>
      <w:proofErr w:type="spellEnd"/>
      <w:r w:rsidRPr="0085017C">
        <w:rPr>
          <w:rFonts w:ascii="Times New Roman" w:hAnsi="Times New Roman"/>
          <w:spacing w:val="-2"/>
          <w:sz w:val="28"/>
          <w:szCs w:val="28"/>
        </w:rPr>
        <w:t xml:space="preserve"> chỉ đạo </w:t>
      </w:r>
      <w:proofErr w:type="spellStart"/>
      <w:r w:rsidRPr="0085017C">
        <w:rPr>
          <w:rFonts w:ascii="Times New Roman" w:hAnsi="Times New Roman"/>
          <w:spacing w:val="-2"/>
          <w:sz w:val="28"/>
          <w:szCs w:val="28"/>
        </w:rPr>
        <w:t>và</w:t>
      </w:r>
      <w:proofErr w:type="spellEnd"/>
      <w:r w:rsidRPr="0085017C">
        <w:rPr>
          <w:rFonts w:ascii="Times New Roman" w:hAnsi="Times New Roman"/>
          <w:spacing w:val="-2"/>
          <w:sz w:val="28"/>
          <w:szCs w:val="28"/>
        </w:rPr>
        <w:t xml:space="preserve"> điều phối của cơ chế gặp gỡ cấp cao hai Đảng</w:t>
      </w:r>
      <w:r w:rsidR="00C73795">
        <w:rPr>
          <w:rFonts w:ascii="Times New Roman" w:hAnsi="Times New Roman"/>
          <w:spacing w:val="-2"/>
          <w:sz w:val="28"/>
          <w:szCs w:val="28"/>
        </w:rPr>
        <w:t>,</w:t>
      </w:r>
      <w:r w:rsidRPr="0085017C">
        <w:rPr>
          <w:rFonts w:ascii="Times New Roman" w:hAnsi="Times New Roman"/>
          <w:spacing w:val="-2"/>
          <w:sz w:val="28"/>
          <w:szCs w:val="28"/>
        </w:rPr>
        <w:t xml:space="preserve"> cũng như </w:t>
      </w:r>
      <w:proofErr w:type="spellStart"/>
      <w:r w:rsidRPr="0085017C">
        <w:rPr>
          <w:rFonts w:ascii="Times New Roman" w:hAnsi="Times New Roman"/>
          <w:spacing w:val="-2"/>
          <w:sz w:val="28"/>
          <w:szCs w:val="28"/>
        </w:rPr>
        <w:t>vai</w:t>
      </w:r>
      <w:proofErr w:type="spellEnd"/>
      <w:r w:rsidRPr="0085017C">
        <w:rPr>
          <w:rFonts w:ascii="Times New Roman" w:hAnsi="Times New Roman"/>
          <w:spacing w:val="-2"/>
          <w:sz w:val="28"/>
          <w:szCs w:val="28"/>
        </w:rPr>
        <w:t xml:space="preserve"> </w:t>
      </w:r>
      <w:proofErr w:type="spellStart"/>
      <w:r w:rsidRPr="0085017C">
        <w:rPr>
          <w:rFonts w:ascii="Times New Roman" w:hAnsi="Times New Roman"/>
          <w:spacing w:val="-2"/>
          <w:sz w:val="28"/>
          <w:szCs w:val="28"/>
        </w:rPr>
        <w:t>trò</w:t>
      </w:r>
      <w:proofErr w:type="spellEnd"/>
      <w:r w:rsidRPr="0085017C">
        <w:rPr>
          <w:rFonts w:ascii="Times New Roman" w:hAnsi="Times New Roman"/>
          <w:spacing w:val="-2"/>
          <w:sz w:val="28"/>
          <w:szCs w:val="28"/>
        </w:rPr>
        <w:t xml:space="preserve"> điều phối</w:t>
      </w:r>
      <w:r w:rsidR="0017565A">
        <w:rPr>
          <w:rFonts w:ascii="Times New Roman" w:hAnsi="Times New Roman"/>
          <w:spacing w:val="-2"/>
          <w:sz w:val="28"/>
          <w:szCs w:val="28"/>
        </w:rPr>
        <w:t xml:space="preserve"> tổng thể</w:t>
      </w:r>
      <w:r w:rsidRPr="0085017C">
        <w:rPr>
          <w:rFonts w:ascii="Times New Roman" w:hAnsi="Times New Roman"/>
          <w:spacing w:val="-2"/>
          <w:sz w:val="28"/>
          <w:szCs w:val="28"/>
        </w:rPr>
        <w:t xml:space="preserve">, </w:t>
      </w:r>
      <w:proofErr w:type="spellStart"/>
      <w:r w:rsidRPr="0085017C">
        <w:rPr>
          <w:rFonts w:ascii="Times New Roman" w:hAnsi="Times New Roman"/>
          <w:spacing w:val="-2"/>
          <w:sz w:val="28"/>
          <w:szCs w:val="28"/>
        </w:rPr>
        <w:t>thúc</w:t>
      </w:r>
      <w:proofErr w:type="spellEnd"/>
      <w:r w:rsidRPr="0085017C">
        <w:rPr>
          <w:rFonts w:ascii="Times New Roman" w:hAnsi="Times New Roman"/>
          <w:spacing w:val="-2"/>
          <w:sz w:val="28"/>
          <w:szCs w:val="28"/>
        </w:rPr>
        <w:t xml:space="preserve"> đẩy của Đảng ủy Bộ Ngoại giao Việt Nam </w:t>
      </w:r>
      <w:proofErr w:type="spellStart"/>
      <w:r w:rsidRPr="0085017C">
        <w:rPr>
          <w:rFonts w:ascii="Times New Roman" w:hAnsi="Times New Roman"/>
          <w:spacing w:val="-2"/>
          <w:sz w:val="28"/>
          <w:szCs w:val="28"/>
        </w:rPr>
        <w:t>và</w:t>
      </w:r>
      <w:proofErr w:type="spellEnd"/>
      <w:r w:rsidRPr="0085017C">
        <w:rPr>
          <w:rFonts w:ascii="Times New Roman" w:hAnsi="Times New Roman"/>
          <w:spacing w:val="-2"/>
          <w:sz w:val="28"/>
          <w:szCs w:val="28"/>
        </w:rPr>
        <w:t xml:space="preserve"> Ban Liên lạc Đối ngoại Trung ương </w:t>
      </w:r>
      <w:r w:rsidR="00511B08">
        <w:rPr>
          <w:rFonts w:ascii="Times New Roman" w:hAnsi="Times New Roman"/>
          <w:spacing w:val="-2"/>
          <w:sz w:val="28"/>
          <w:szCs w:val="28"/>
        </w:rPr>
        <w:t xml:space="preserve">Đảng Cộng sản </w:t>
      </w:r>
      <w:r w:rsidRPr="0085017C">
        <w:rPr>
          <w:rFonts w:ascii="Times New Roman" w:hAnsi="Times New Roman"/>
          <w:spacing w:val="-2"/>
          <w:sz w:val="28"/>
          <w:szCs w:val="28"/>
        </w:rPr>
        <w:t xml:space="preserve">Trung Quốc, tiếp tục </w:t>
      </w:r>
      <w:proofErr w:type="spellStart"/>
      <w:r w:rsidRPr="0085017C">
        <w:rPr>
          <w:rFonts w:ascii="Times New Roman" w:hAnsi="Times New Roman"/>
          <w:spacing w:val="-2"/>
          <w:sz w:val="28"/>
          <w:szCs w:val="28"/>
        </w:rPr>
        <w:t>triển</w:t>
      </w:r>
      <w:proofErr w:type="spellEnd"/>
      <w:r w:rsidRPr="0085017C">
        <w:rPr>
          <w:rFonts w:ascii="Times New Roman" w:hAnsi="Times New Roman"/>
          <w:spacing w:val="-2"/>
          <w:sz w:val="28"/>
          <w:szCs w:val="28"/>
        </w:rPr>
        <w:t xml:space="preserve"> </w:t>
      </w:r>
      <w:proofErr w:type="spellStart"/>
      <w:r w:rsidRPr="0085017C">
        <w:rPr>
          <w:rFonts w:ascii="Times New Roman" w:hAnsi="Times New Roman"/>
          <w:spacing w:val="-2"/>
          <w:sz w:val="28"/>
          <w:szCs w:val="28"/>
        </w:rPr>
        <w:t>khai</w:t>
      </w:r>
      <w:proofErr w:type="spellEnd"/>
      <w:r w:rsidRPr="0085017C">
        <w:rPr>
          <w:rFonts w:ascii="Times New Roman" w:hAnsi="Times New Roman"/>
          <w:spacing w:val="-2"/>
          <w:sz w:val="28"/>
          <w:szCs w:val="28"/>
        </w:rPr>
        <w:t xml:space="preserve"> </w:t>
      </w:r>
      <w:r w:rsidR="00006579" w:rsidRPr="0085017C">
        <w:rPr>
          <w:rFonts w:ascii="Times New Roman" w:hAnsi="Times New Roman"/>
          <w:spacing w:val="-2"/>
          <w:sz w:val="28"/>
          <w:szCs w:val="28"/>
        </w:rPr>
        <w:t xml:space="preserve">Kế </w:t>
      </w:r>
      <w:r w:rsidRPr="0085017C">
        <w:rPr>
          <w:rFonts w:ascii="Times New Roman" w:hAnsi="Times New Roman"/>
          <w:spacing w:val="-2"/>
          <w:sz w:val="28"/>
          <w:szCs w:val="28"/>
        </w:rPr>
        <w:t xml:space="preserve">hoạch hợp </w:t>
      </w:r>
      <w:proofErr w:type="spellStart"/>
      <w:r w:rsidRPr="0085017C">
        <w:rPr>
          <w:rFonts w:ascii="Times New Roman" w:hAnsi="Times New Roman"/>
          <w:spacing w:val="-2"/>
          <w:sz w:val="28"/>
          <w:szCs w:val="28"/>
        </w:rPr>
        <w:t>tác</w:t>
      </w:r>
      <w:proofErr w:type="spellEnd"/>
      <w:r w:rsidRPr="0085017C">
        <w:rPr>
          <w:rFonts w:ascii="Times New Roman" w:hAnsi="Times New Roman"/>
          <w:spacing w:val="-2"/>
          <w:sz w:val="28"/>
          <w:szCs w:val="28"/>
        </w:rPr>
        <w:t xml:space="preserve"> mới </w:t>
      </w:r>
      <w:proofErr w:type="spellStart"/>
      <w:r w:rsidRPr="0085017C">
        <w:rPr>
          <w:rFonts w:ascii="Times New Roman" w:hAnsi="Times New Roman"/>
          <w:spacing w:val="-2"/>
          <w:sz w:val="28"/>
          <w:szCs w:val="28"/>
        </w:rPr>
        <w:t>giữa</w:t>
      </w:r>
      <w:proofErr w:type="spellEnd"/>
      <w:r w:rsidRPr="0085017C">
        <w:rPr>
          <w:rFonts w:ascii="Times New Roman" w:hAnsi="Times New Roman"/>
          <w:spacing w:val="-2"/>
          <w:sz w:val="28"/>
          <w:szCs w:val="28"/>
        </w:rPr>
        <w:t xml:space="preserve"> Đảng Cộng sản Việt Nam </w:t>
      </w:r>
      <w:proofErr w:type="spellStart"/>
      <w:r w:rsidRPr="0085017C">
        <w:rPr>
          <w:rFonts w:ascii="Times New Roman" w:hAnsi="Times New Roman"/>
          <w:spacing w:val="-2"/>
          <w:sz w:val="28"/>
          <w:szCs w:val="28"/>
        </w:rPr>
        <w:t>và</w:t>
      </w:r>
      <w:proofErr w:type="spellEnd"/>
      <w:r w:rsidRPr="0085017C">
        <w:rPr>
          <w:rFonts w:ascii="Times New Roman" w:hAnsi="Times New Roman"/>
          <w:spacing w:val="-2"/>
          <w:sz w:val="28"/>
          <w:szCs w:val="28"/>
        </w:rPr>
        <w:t xml:space="preserve"> Đảng Cộng sản Trung Quốc</w:t>
      </w:r>
      <w:r w:rsidR="006B4316" w:rsidRPr="0085017C">
        <w:rPr>
          <w:rFonts w:ascii="Times New Roman" w:hAnsi="Times New Roman"/>
          <w:spacing w:val="-2"/>
          <w:sz w:val="28"/>
          <w:szCs w:val="28"/>
        </w:rPr>
        <w:t xml:space="preserve">, tổ chức tốt Hội thảo lý </w:t>
      </w:r>
      <w:proofErr w:type="spellStart"/>
      <w:r w:rsidR="006B4316" w:rsidRPr="0085017C">
        <w:rPr>
          <w:rFonts w:ascii="Times New Roman" w:hAnsi="Times New Roman"/>
          <w:spacing w:val="-2"/>
          <w:sz w:val="28"/>
          <w:szCs w:val="28"/>
        </w:rPr>
        <w:t>luận</w:t>
      </w:r>
      <w:proofErr w:type="spellEnd"/>
      <w:r w:rsidR="006B4316" w:rsidRPr="0085017C">
        <w:rPr>
          <w:rFonts w:ascii="Times New Roman" w:hAnsi="Times New Roman"/>
          <w:spacing w:val="-2"/>
          <w:sz w:val="28"/>
          <w:szCs w:val="28"/>
        </w:rPr>
        <w:t xml:space="preserve"> </w:t>
      </w:r>
      <w:proofErr w:type="spellStart"/>
      <w:r w:rsidR="006B4316" w:rsidRPr="0085017C">
        <w:rPr>
          <w:rFonts w:ascii="Times New Roman" w:hAnsi="Times New Roman"/>
          <w:spacing w:val="-2"/>
          <w:sz w:val="28"/>
          <w:szCs w:val="28"/>
        </w:rPr>
        <w:t>giữa</w:t>
      </w:r>
      <w:proofErr w:type="spellEnd"/>
      <w:r w:rsidR="006B4316" w:rsidRPr="0085017C">
        <w:rPr>
          <w:rFonts w:ascii="Times New Roman" w:hAnsi="Times New Roman"/>
          <w:spacing w:val="-2"/>
          <w:sz w:val="28"/>
          <w:szCs w:val="28"/>
        </w:rPr>
        <w:t xml:space="preserve"> hai Đảng, tăng cường </w:t>
      </w:r>
      <w:r w:rsidR="003B28C3" w:rsidRPr="0085017C">
        <w:rPr>
          <w:rFonts w:ascii="Times New Roman" w:hAnsi="Times New Roman"/>
          <w:spacing w:val="-2"/>
          <w:sz w:val="28"/>
          <w:szCs w:val="28"/>
          <w:lang w:val="vi-VN"/>
        </w:rPr>
        <w:t>giao lưu, hợp tác giữa các cơ quan tương ứng của hai Đảng ở Trung ương, các tổ chức đảng địa phương, đặc biệt là các tỉnh (khu) giáp biên</w:t>
      </w:r>
      <w:r w:rsidR="006B4316" w:rsidRPr="00E16270">
        <w:rPr>
          <w:rFonts w:ascii="Times New Roman" w:hAnsi="Times New Roman"/>
          <w:spacing w:val="-2"/>
          <w:sz w:val="28"/>
          <w:szCs w:val="28"/>
        </w:rPr>
        <w:t xml:space="preserve">, tiếp tục </w:t>
      </w:r>
      <w:proofErr w:type="spellStart"/>
      <w:r w:rsidR="006B4316" w:rsidRPr="00E16270">
        <w:rPr>
          <w:rFonts w:ascii="Times New Roman" w:hAnsi="Times New Roman"/>
          <w:spacing w:val="-2"/>
          <w:sz w:val="28"/>
          <w:szCs w:val="28"/>
        </w:rPr>
        <w:t>triển</w:t>
      </w:r>
      <w:proofErr w:type="spellEnd"/>
      <w:r w:rsidR="006B4316" w:rsidRPr="00E16270">
        <w:rPr>
          <w:rFonts w:ascii="Times New Roman" w:hAnsi="Times New Roman"/>
          <w:spacing w:val="-2"/>
          <w:sz w:val="28"/>
          <w:szCs w:val="28"/>
        </w:rPr>
        <w:t xml:space="preserve"> </w:t>
      </w:r>
      <w:proofErr w:type="spellStart"/>
      <w:r w:rsidR="006B4316" w:rsidRPr="00E16270">
        <w:rPr>
          <w:rFonts w:ascii="Times New Roman" w:hAnsi="Times New Roman"/>
          <w:spacing w:val="-2"/>
          <w:sz w:val="28"/>
          <w:szCs w:val="28"/>
        </w:rPr>
        <w:t>khai</w:t>
      </w:r>
      <w:proofErr w:type="spellEnd"/>
      <w:r w:rsidR="006B4316" w:rsidRPr="00E16270">
        <w:rPr>
          <w:rFonts w:ascii="Times New Roman" w:hAnsi="Times New Roman"/>
          <w:spacing w:val="-2"/>
          <w:sz w:val="28"/>
          <w:szCs w:val="28"/>
        </w:rPr>
        <w:t xml:space="preserve"> giao lưu, học hỏi lý </w:t>
      </w:r>
      <w:proofErr w:type="spellStart"/>
      <w:r w:rsidR="006B4316" w:rsidRPr="00E16270">
        <w:rPr>
          <w:rFonts w:ascii="Times New Roman" w:hAnsi="Times New Roman"/>
          <w:spacing w:val="-2"/>
          <w:sz w:val="28"/>
          <w:szCs w:val="28"/>
        </w:rPr>
        <w:t>luận</w:t>
      </w:r>
      <w:proofErr w:type="spellEnd"/>
      <w:r w:rsidR="006B4316" w:rsidRPr="00E16270">
        <w:rPr>
          <w:rFonts w:ascii="Times New Roman" w:hAnsi="Times New Roman"/>
          <w:spacing w:val="-2"/>
          <w:sz w:val="28"/>
          <w:szCs w:val="28"/>
        </w:rPr>
        <w:t xml:space="preserve"> </w:t>
      </w:r>
      <w:proofErr w:type="spellStart"/>
      <w:r w:rsidR="006B4316" w:rsidRPr="00E16270">
        <w:rPr>
          <w:rFonts w:ascii="Times New Roman" w:hAnsi="Times New Roman"/>
          <w:spacing w:val="-2"/>
          <w:sz w:val="28"/>
          <w:szCs w:val="28"/>
        </w:rPr>
        <w:t>và</w:t>
      </w:r>
      <w:proofErr w:type="spellEnd"/>
      <w:r w:rsidR="006B4316" w:rsidRPr="00E16270">
        <w:rPr>
          <w:rFonts w:ascii="Times New Roman" w:hAnsi="Times New Roman"/>
          <w:spacing w:val="-2"/>
          <w:sz w:val="28"/>
          <w:szCs w:val="28"/>
        </w:rPr>
        <w:t xml:space="preserve"> </w:t>
      </w:r>
      <w:proofErr w:type="spellStart"/>
      <w:r w:rsidR="006B4316" w:rsidRPr="00E16270">
        <w:rPr>
          <w:rFonts w:ascii="Times New Roman" w:hAnsi="Times New Roman"/>
          <w:spacing w:val="-2"/>
          <w:sz w:val="28"/>
          <w:szCs w:val="28"/>
        </w:rPr>
        <w:t>kinh</w:t>
      </w:r>
      <w:proofErr w:type="spellEnd"/>
      <w:r w:rsidR="006B4316" w:rsidRPr="00E16270">
        <w:rPr>
          <w:rFonts w:ascii="Times New Roman" w:hAnsi="Times New Roman"/>
          <w:spacing w:val="-2"/>
          <w:sz w:val="28"/>
          <w:szCs w:val="28"/>
        </w:rPr>
        <w:t xml:space="preserve"> </w:t>
      </w:r>
      <w:proofErr w:type="spellStart"/>
      <w:r w:rsidR="006B4316" w:rsidRPr="00E16270">
        <w:rPr>
          <w:rFonts w:ascii="Times New Roman" w:hAnsi="Times New Roman"/>
          <w:spacing w:val="-2"/>
          <w:sz w:val="28"/>
          <w:szCs w:val="28"/>
        </w:rPr>
        <w:t>nghiệm</w:t>
      </w:r>
      <w:proofErr w:type="spellEnd"/>
      <w:r w:rsidR="006B4316" w:rsidRPr="00E16270">
        <w:rPr>
          <w:rFonts w:ascii="Times New Roman" w:hAnsi="Times New Roman"/>
          <w:spacing w:val="-2"/>
          <w:sz w:val="28"/>
          <w:szCs w:val="28"/>
        </w:rPr>
        <w:t xml:space="preserve"> về </w:t>
      </w:r>
      <w:proofErr w:type="spellStart"/>
      <w:r w:rsidR="006B4316" w:rsidRPr="00E16270">
        <w:rPr>
          <w:rFonts w:ascii="Times New Roman" w:hAnsi="Times New Roman"/>
          <w:spacing w:val="-2"/>
          <w:sz w:val="28"/>
          <w:szCs w:val="28"/>
        </w:rPr>
        <w:t>quản</w:t>
      </w:r>
      <w:proofErr w:type="spellEnd"/>
      <w:r w:rsidR="006B4316" w:rsidRPr="00E16270">
        <w:rPr>
          <w:rFonts w:ascii="Times New Roman" w:hAnsi="Times New Roman"/>
          <w:spacing w:val="-2"/>
          <w:sz w:val="28"/>
          <w:szCs w:val="28"/>
        </w:rPr>
        <w:t xml:space="preserve"> lý Đảng </w:t>
      </w:r>
      <w:proofErr w:type="spellStart"/>
      <w:r w:rsidR="006B4316" w:rsidRPr="00E16270">
        <w:rPr>
          <w:rFonts w:ascii="Times New Roman" w:hAnsi="Times New Roman"/>
          <w:spacing w:val="-2"/>
          <w:sz w:val="28"/>
          <w:szCs w:val="28"/>
        </w:rPr>
        <w:t>và</w:t>
      </w:r>
      <w:proofErr w:type="spellEnd"/>
      <w:r w:rsidR="006B4316" w:rsidRPr="00E16270">
        <w:rPr>
          <w:rFonts w:ascii="Times New Roman" w:hAnsi="Times New Roman"/>
          <w:spacing w:val="-2"/>
          <w:sz w:val="28"/>
          <w:szCs w:val="28"/>
        </w:rPr>
        <w:t xml:space="preserve"> đất nước, chống tham </w:t>
      </w:r>
      <w:proofErr w:type="spellStart"/>
      <w:r w:rsidR="006B4316" w:rsidRPr="00E16270">
        <w:rPr>
          <w:rFonts w:ascii="Times New Roman" w:hAnsi="Times New Roman"/>
          <w:spacing w:val="-2"/>
          <w:sz w:val="28"/>
          <w:szCs w:val="28"/>
        </w:rPr>
        <w:t>nhũng</w:t>
      </w:r>
      <w:proofErr w:type="spellEnd"/>
      <w:r w:rsidR="00E44139" w:rsidRPr="0085017C">
        <w:rPr>
          <w:rFonts w:ascii="Times New Roman" w:hAnsi="Times New Roman"/>
          <w:spacing w:val="-2"/>
          <w:sz w:val="28"/>
          <w:szCs w:val="28"/>
        </w:rPr>
        <w:t>.</w:t>
      </w:r>
      <w:r w:rsidR="00124961">
        <w:rPr>
          <w:rFonts w:ascii="Times New Roman" w:hAnsi="Times New Roman"/>
          <w:spacing w:val="-2"/>
          <w:sz w:val="28"/>
          <w:szCs w:val="28"/>
        </w:rPr>
        <w:t xml:space="preserve"> </w:t>
      </w:r>
    </w:p>
    <w:p w14:paraId="6A977959" w14:textId="77777777" w:rsidR="007F1842" w:rsidRPr="0085017C" w:rsidRDefault="006B4316" w:rsidP="002B09EE">
      <w:pPr>
        <w:adjustRightInd w:val="0"/>
        <w:snapToGrid w:val="0"/>
        <w:spacing w:before="120" w:after="0" w:line="240" w:lineRule="auto"/>
        <w:ind w:firstLine="709"/>
        <w:jc w:val="both"/>
        <w:rPr>
          <w:rFonts w:ascii="Times New Roman" w:hAnsi="Times New Roman"/>
          <w:sz w:val="28"/>
          <w:szCs w:val="28"/>
          <w:lang w:val="pt-BR"/>
        </w:rPr>
      </w:pPr>
      <w:r w:rsidRPr="0085017C">
        <w:rPr>
          <w:rFonts w:ascii="Times New Roman" w:hAnsi="Times New Roman"/>
          <w:sz w:val="28"/>
          <w:szCs w:val="28"/>
        </w:rPr>
        <w:t xml:space="preserve">Hai bên nhất trí </w:t>
      </w:r>
      <w:r w:rsidR="003B28C3" w:rsidRPr="0085017C">
        <w:rPr>
          <w:rFonts w:ascii="Times New Roman" w:hAnsi="Times New Roman"/>
          <w:sz w:val="28"/>
          <w:szCs w:val="28"/>
        </w:rPr>
        <w:t xml:space="preserve">tăng cường hơn nữa </w:t>
      </w:r>
      <w:r w:rsidR="0005518C" w:rsidRPr="0085017C">
        <w:rPr>
          <w:rFonts w:ascii="Times New Roman" w:hAnsi="Times New Roman"/>
          <w:sz w:val="28"/>
          <w:szCs w:val="28"/>
          <w:lang w:val="vi-VN"/>
        </w:rPr>
        <w:t xml:space="preserve">giao lưu, hợp tác hữu nghị giữa Quốc hội Việt Nam và Nhân đại toàn quốc Trung Quốc, Chính phủ Việt Nam và Chính phủ Trung Quốc, Mặt trận Tổ quốc Việt Nam và Chính hiệp toàn quốc Trung Quốc. </w:t>
      </w:r>
      <w:r w:rsidR="003B28C3" w:rsidRPr="0085017C">
        <w:rPr>
          <w:rFonts w:ascii="Times New Roman" w:hAnsi="Times New Roman"/>
          <w:sz w:val="28"/>
          <w:szCs w:val="28"/>
          <w:lang w:val="vi-VN"/>
        </w:rPr>
        <w:t>Tiếp tục t</w:t>
      </w:r>
      <w:r w:rsidR="0005518C" w:rsidRPr="0085017C">
        <w:rPr>
          <w:rFonts w:ascii="Times New Roman" w:hAnsi="Times New Roman"/>
          <w:sz w:val="28"/>
          <w:szCs w:val="28"/>
          <w:lang w:val="vi-VN"/>
        </w:rPr>
        <w:t>ổ chức tốt Phiên họp Ủy ban hợ</w:t>
      </w:r>
      <w:r w:rsidR="00547F92">
        <w:rPr>
          <w:rFonts w:ascii="Times New Roman" w:hAnsi="Times New Roman"/>
          <w:sz w:val="28"/>
          <w:szCs w:val="28"/>
          <w:lang w:val="vi-VN"/>
        </w:rPr>
        <w:t xml:space="preserve">p tác </w:t>
      </w:r>
      <w:r w:rsidR="0005518C" w:rsidRPr="0085017C">
        <w:rPr>
          <w:rFonts w:ascii="Times New Roman" w:hAnsi="Times New Roman"/>
          <w:sz w:val="28"/>
          <w:szCs w:val="28"/>
          <w:lang w:val="vi-VN"/>
        </w:rPr>
        <w:t xml:space="preserve">giữa Quốc hội Việt Nam và Nhân đại toàn quốc Trung Quốc, </w:t>
      </w:r>
      <w:r w:rsidR="0005518C" w:rsidRPr="0085017C">
        <w:rPr>
          <w:rFonts w:ascii="Times New Roman" w:hAnsi="Times New Roman"/>
          <w:spacing w:val="-2"/>
          <w:sz w:val="28"/>
          <w:szCs w:val="28"/>
          <w:lang w:val="pt-BR"/>
        </w:rPr>
        <w:t>Giao lưu hữu nghị giữa Ủy ban Trung ương Mặt trận Tổ quốc Việt Nam và Chính hiệp toàn quốc Trung Quốc</w:t>
      </w:r>
      <w:r w:rsidR="00565D28" w:rsidRPr="0085017C">
        <w:rPr>
          <w:rFonts w:ascii="Times New Roman" w:hAnsi="Times New Roman"/>
          <w:spacing w:val="-2"/>
          <w:sz w:val="28"/>
          <w:szCs w:val="28"/>
          <w:lang w:val="pt-BR"/>
        </w:rPr>
        <w:t xml:space="preserve"> và các tổ chức của Mặt trận và Chính hiệp các tỉnh giáp biên</w:t>
      </w:r>
      <w:r w:rsidR="00A55E33" w:rsidRPr="0085017C">
        <w:rPr>
          <w:rFonts w:ascii="Times New Roman" w:hAnsi="Times New Roman"/>
          <w:spacing w:val="-2"/>
          <w:sz w:val="28"/>
          <w:szCs w:val="28"/>
          <w:lang w:val="pt-BR"/>
        </w:rPr>
        <w:t>.</w:t>
      </w:r>
      <w:r w:rsidR="0005518C" w:rsidRPr="0085017C">
        <w:rPr>
          <w:rFonts w:ascii="Times New Roman" w:hAnsi="Times New Roman"/>
          <w:spacing w:val="-2"/>
          <w:sz w:val="28"/>
          <w:szCs w:val="28"/>
          <w:lang w:val="pt-BR"/>
        </w:rPr>
        <w:t xml:space="preserve"> </w:t>
      </w:r>
      <w:r w:rsidR="00A55E33" w:rsidRPr="0085017C">
        <w:rPr>
          <w:rFonts w:ascii="Times New Roman" w:hAnsi="Times New Roman"/>
          <w:spacing w:val="-2"/>
          <w:sz w:val="28"/>
          <w:szCs w:val="28"/>
          <w:lang w:val="pt-BR"/>
        </w:rPr>
        <w:t>P</w:t>
      </w:r>
      <w:r w:rsidR="0005518C" w:rsidRPr="0085017C">
        <w:rPr>
          <w:rFonts w:ascii="Times New Roman" w:hAnsi="Times New Roman"/>
          <w:sz w:val="28"/>
          <w:szCs w:val="28"/>
          <w:lang w:val="pt-BR"/>
        </w:rPr>
        <w:t>hát huy vai trò của Ủy ban Chỉ đạo hợp tác song phương Việt Nam - Trung Quốc</w:t>
      </w:r>
      <w:r w:rsidR="003B28C3" w:rsidRPr="0085017C">
        <w:rPr>
          <w:rFonts w:ascii="Times New Roman" w:hAnsi="Times New Roman"/>
          <w:sz w:val="28"/>
          <w:szCs w:val="28"/>
          <w:lang w:val="pt-BR"/>
        </w:rPr>
        <w:t xml:space="preserve"> và </w:t>
      </w:r>
      <w:r w:rsidR="00547F92">
        <w:rPr>
          <w:rFonts w:ascii="Times New Roman" w:eastAsia="Calibri" w:hAnsi="Times New Roman"/>
          <w:sz w:val="28"/>
          <w:szCs w:val="28"/>
          <w:lang w:val="pt-BR" w:eastAsia="en-US"/>
        </w:rPr>
        <w:t>c</w:t>
      </w:r>
      <w:r w:rsidR="003B28C3" w:rsidRPr="0085017C">
        <w:rPr>
          <w:rFonts w:ascii="Times New Roman" w:eastAsia="Calibri" w:hAnsi="Times New Roman"/>
          <w:sz w:val="28"/>
          <w:szCs w:val="28"/>
          <w:lang w:val="pt-BR" w:eastAsia="en-US"/>
        </w:rPr>
        <w:t xml:space="preserve">ơ chế </w:t>
      </w:r>
      <w:r w:rsidR="00547F92">
        <w:rPr>
          <w:rFonts w:ascii="Times New Roman" w:eastAsia="Calibri" w:hAnsi="Times New Roman"/>
          <w:sz w:val="28"/>
          <w:szCs w:val="28"/>
          <w:lang w:val="pt-BR" w:eastAsia="en-US"/>
        </w:rPr>
        <w:t>Đ</w:t>
      </w:r>
      <w:r w:rsidR="003B28C3" w:rsidRPr="0085017C">
        <w:rPr>
          <w:rFonts w:ascii="Times New Roman" w:eastAsia="Calibri" w:hAnsi="Times New Roman"/>
          <w:sz w:val="28"/>
          <w:szCs w:val="28"/>
          <w:lang w:val="pt-BR" w:eastAsia="en-US"/>
        </w:rPr>
        <w:t xml:space="preserve">ối thoại chiến lược “3+3” </w:t>
      </w:r>
      <w:r w:rsidR="007D5741" w:rsidRPr="0085017C">
        <w:rPr>
          <w:rFonts w:ascii="Times New Roman" w:eastAsia="Calibri" w:hAnsi="Times New Roman"/>
          <w:sz w:val="28"/>
          <w:szCs w:val="28"/>
          <w:lang w:val="pt-BR" w:eastAsia="en-US"/>
        </w:rPr>
        <w:t>cấp Bộ trưởng</w:t>
      </w:r>
      <w:r w:rsidR="007D5741" w:rsidRPr="0085017C" w:rsidDel="00FE5C54">
        <w:rPr>
          <w:rFonts w:ascii="Times New Roman" w:eastAsia="Calibri" w:hAnsi="Times New Roman"/>
          <w:sz w:val="28"/>
          <w:szCs w:val="28"/>
          <w:lang w:val="pt-BR" w:eastAsia="en-US"/>
        </w:rPr>
        <w:t xml:space="preserve"> </w:t>
      </w:r>
      <w:r w:rsidR="00FE5C54" w:rsidRPr="0085017C">
        <w:rPr>
          <w:rFonts w:ascii="Times New Roman" w:eastAsia="Calibri" w:hAnsi="Times New Roman"/>
          <w:sz w:val="28"/>
          <w:szCs w:val="28"/>
          <w:lang w:val="pt-BR" w:eastAsia="en-US"/>
        </w:rPr>
        <w:t xml:space="preserve">Ngoại </w:t>
      </w:r>
      <w:r w:rsidR="003B28C3" w:rsidRPr="0085017C">
        <w:rPr>
          <w:rFonts w:ascii="Times New Roman" w:eastAsia="Calibri" w:hAnsi="Times New Roman"/>
          <w:sz w:val="28"/>
          <w:szCs w:val="28"/>
          <w:lang w:val="pt-BR" w:eastAsia="en-US"/>
        </w:rPr>
        <w:t xml:space="preserve">giao, </w:t>
      </w:r>
      <w:r w:rsidR="00FE5C54" w:rsidRPr="0085017C">
        <w:rPr>
          <w:rFonts w:ascii="Times New Roman" w:eastAsia="Calibri" w:hAnsi="Times New Roman"/>
          <w:sz w:val="28"/>
          <w:szCs w:val="28"/>
          <w:lang w:val="pt-BR" w:eastAsia="en-US"/>
        </w:rPr>
        <w:t xml:space="preserve">Quốc </w:t>
      </w:r>
      <w:r w:rsidR="003B28C3" w:rsidRPr="0085017C">
        <w:rPr>
          <w:rFonts w:ascii="Times New Roman" w:eastAsia="Calibri" w:hAnsi="Times New Roman"/>
          <w:sz w:val="28"/>
          <w:szCs w:val="28"/>
          <w:lang w:val="pt-BR" w:eastAsia="en-US"/>
        </w:rPr>
        <w:t xml:space="preserve">phòng, </w:t>
      </w:r>
      <w:r w:rsidR="00FE5C54" w:rsidRPr="0085017C">
        <w:rPr>
          <w:rFonts w:ascii="Times New Roman" w:eastAsia="Calibri" w:hAnsi="Times New Roman"/>
          <w:sz w:val="28"/>
          <w:szCs w:val="28"/>
          <w:lang w:val="pt-BR" w:eastAsia="en-US"/>
        </w:rPr>
        <w:t xml:space="preserve">Công </w:t>
      </w:r>
      <w:r w:rsidR="003B28C3" w:rsidRPr="0085017C">
        <w:rPr>
          <w:rFonts w:ascii="Times New Roman" w:eastAsia="Calibri" w:hAnsi="Times New Roman"/>
          <w:sz w:val="28"/>
          <w:szCs w:val="28"/>
          <w:lang w:val="pt-BR" w:eastAsia="en-US"/>
        </w:rPr>
        <w:t>an</w:t>
      </w:r>
      <w:r w:rsidR="0005518C" w:rsidRPr="0085017C">
        <w:rPr>
          <w:rFonts w:ascii="Times New Roman" w:hAnsi="Times New Roman"/>
          <w:sz w:val="28"/>
          <w:szCs w:val="28"/>
          <w:lang w:val="pt-BR"/>
        </w:rPr>
        <w:t>,</w:t>
      </w:r>
      <w:r w:rsidR="003B28C3" w:rsidRPr="0085017C">
        <w:rPr>
          <w:rFonts w:ascii="Times New Roman" w:hAnsi="Times New Roman"/>
          <w:sz w:val="28"/>
          <w:szCs w:val="28"/>
          <w:lang w:val="pt-BR"/>
        </w:rPr>
        <w:t xml:space="preserve"> </w:t>
      </w:r>
      <w:r w:rsidR="002F42BB" w:rsidRPr="00A05360">
        <w:rPr>
          <w:rFonts w:ascii="Times New Roman" w:hAnsi="Times New Roman"/>
          <w:sz w:val="28"/>
          <w:szCs w:val="28"/>
          <w:lang w:val="pt-BR"/>
        </w:rPr>
        <w:t>điều phối tổng thể giữa phát triển và an ninh, làm sâu sắc hợp tác chiến lược toàn diện</w:t>
      </w:r>
      <w:r w:rsidR="002F42BB" w:rsidRPr="006C169E">
        <w:rPr>
          <w:rFonts w:ascii="Times New Roman" w:hAnsi="Times New Roman"/>
          <w:sz w:val="28"/>
          <w:szCs w:val="28"/>
          <w:lang w:val="pt-BR"/>
        </w:rPr>
        <w:t xml:space="preserve">, </w:t>
      </w:r>
      <w:r w:rsidR="003B28C3" w:rsidRPr="0085017C">
        <w:rPr>
          <w:rFonts w:ascii="Times New Roman" w:hAnsi="Times New Roman"/>
          <w:sz w:val="28"/>
          <w:szCs w:val="28"/>
          <w:lang w:val="pt-BR"/>
        </w:rPr>
        <w:t xml:space="preserve">thúc đẩy xây dựng Cộng đồng chia sẻ tương lai Việt Nam - Trung Quốc </w:t>
      </w:r>
      <w:r w:rsidR="006C169E">
        <w:rPr>
          <w:rFonts w:ascii="Times New Roman" w:hAnsi="Times New Roman"/>
          <w:sz w:val="28"/>
          <w:szCs w:val="28"/>
          <w:lang w:val="pt-BR"/>
        </w:rPr>
        <w:t xml:space="preserve">có ý nghĩa chiến lược </w:t>
      </w:r>
      <w:r w:rsidR="003B28C3" w:rsidRPr="0085017C">
        <w:rPr>
          <w:rFonts w:ascii="Times New Roman" w:hAnsi="Times New Roman"/>
          <w:sz w:val="28"/>
          <w:szCs w:val="28"/>
          <w:lang w:val="pt-BR"/>
        </w:rPr>
        <w:t xml:space="preserve">tiến triển tích cực hơn nữa. Thực hiện </w:t>
      </w:r>
      <w:r w:rsidR="007D5741" w:rsidRPr="0085017C">
        <w:rPr>
          <w:rFonts w:ascii="Times New Roman" w:hAnsi="Times New Roman"/>
          <w:sz w:val="28"/>
          <w:szCs w:val="28"/>
          <w:lang w:val="pt-BR"/>
        </w:rPr>
        <w:t xml:space="preserve">tốt </w:t>
      </w:r>
      <w:r w:rsidR="003B28C3" w:rsidRPr="0085017C">
        <w:rPr>
          <w:rFonts w:ascii="Times New Roman" w:hAnsi="Times New Roman"/>
          <w:sz w:val="28"/>
          <w:szCs w:val="28"/>
          <w:lang w:val="pt-BR"/>
        </w:rPr>
        <w:t>Thỏa thuận hợp tác giữa Bộ Ngoại giao hai nước về tăng cường hợp tác trong tình hình mới, duy trì sự tiếp xúc thường xuyên giữa lãnh đạo hai Bộ, tăng cường giao lưu giữa các Vụ/Cục</w:t>
      </w:r>
      <w:r w:rsidR="00AC5D20" w:rsidRPr="0085017C">
        <w:rPr>
          <w:rFonts w:ascii="Times New Roman" w:hAnsi="Times New Roman"/>
          <w:sz w:val="28"/>
          <w:szCs w:val="28"/>
          <w:lang w:val="pt-BR"/>
        </w:rPr>
        <w:t xml:space="preserve"> hai Bộ</w:t>
      </w:r>
      <w:r w:rsidR="003B28C3" w:rsidRPr="0085017C">
        <w:rPr>
          <w:rFonts w:ascii="Times New Roman" w:hAnsi="Times New Roman"/>
          <w:sz w:val="28"/>
          <w:szCs w:val="28"/>
          <w:lang w:val="pt-BR"/>
        </w:rPr>
        <w:t xml:space="preserve">, </w:t>
      </w:r>
      <w:r w:rsidR="00457585" w:rsidRPr="0085017C">
        <w:rPr>
          <w:rFonts w:ascii="Times New Roman" w:hAnsi="Times New Roman"/>
          <w:sz w:val="28"/>
          <w:szCs w:val="28"/>
          <w:lang w:val="pt-BR"/>
        </w:rPr>
        <w:t>ủng hộ</w:t>
      </w:r>
      <w:r w:rsidR="003B28C3" w:rsidRPr="0085017C">
        <w:rPr>
          <w:rFonts w:ascii="Times New Roman" w:hAnsi="Times New Roman"/>
          <w:sz w:val="28"/>
          <w:szCs w:val="28"/>
          <w:lang w:val="pt-BR"/>
        </w:rPr>
        <w:t xml:space="preserve"> và tạo </w:t>
      </w:r>
      <w:r w:rsidR="00457585" w:rsidRPr="0085017C">
        <w:rPr>
          <w:rFonts w:ascii="Times New Roman" w:hAnsi="Times New Roman"/>
          <w:sz w:val="28"/>
          <w:szCs w:val="28"/>
          <w:lang w:val="pt-BR"/>
        </w:rPr>
        <w:t>thuận lợi cho việc</w:t>
      </w:r>
      <w:r w:rsidR="003B28C3" w:rsidRPr="0085017C">
        <w:rPr>
          <w:rFonts w:ascii="Times New Roman" w:hAnsi="Times New Roman"/>
          <w:sz w:val="28"/>
          <w:szCs w:val="28"/>
          <w:lang w:val="pt-BR"/>
        </w:rPr>
        <w:t xml:space="preserve"> cải thiện </w:t>
      </w:r>
      <w:r w:rsidR="003B28C3" w:rsidRPr="0085017C">
        <w:rPr>
          <w:rFonts w:ascii="Times New Roman" w:hAnsi="Times New Roman"/>
          <w:spacing w:val="-4"/>
          <w:sz w:val="28"/>
          <w:szCs w:val="28"/>
          <w:lang w:val="pt-BR"/>
        </w:rPr>
        <w:t>điều kiện trụ sở và nhà ở của cơ quan đại diện ngoại giao hai nước</w:t>
      </w:r>
      <w:r w:rsidR="00A23011" w:rsidRPr="0085017C">
        <w:rPr>
          <w:rFonts w:ascii="Times New Roman" w:hAnsi="Times New Roman"/>
          <w:sz w:val="28"/>
          <w:szCs w:val="28"/>
          <w:lang w:val="pt-BR"/>
        </w:rPr>
        <w:t xml:space="preserve">. </w:t>
      </w:r>
    </w:p>
    <w:p w14:paraId="50172E03" w14:textId="77777777" w:rsidR="00537510" w:rsidRDefault="002B09EE" w:rsidP="002B09EE">
      <w:pPr>
        <w:spacing w:before="120" w:after="0" w:line="240" w:lineRule="auto"/>
        <w:ind w:firstLine="709"/>
        <w:jc w:val="both"/>
        <w:rPr>
          <w:rFonts w:ascii="Times New Roman" w:hAnsi="Times New Roman"/>
          <w:noProof/>
          <w:sz w:val="28"/>
          <w:szCs w:val="28"/>
          <w:lang w:val="pt-BR"/>
        </w:rPr>
      </w:pPr>
      <w:r w:rsidRPr="0085017C">
        <w:rPr>
          <w:rFonts w:ascii="Times New Roman" w:hAnsi="Times New Roman"/>
          <w:sz w:val="28"/>
          <w:szCs w:val="28"/>
          <w:lang w:val="pt-BR"/>
        </w:rPr>
        <w:t xml:space="preserve">Phía Việt Nam </w:t>
      </w:r>
      <w:r w:rsidR="006C169E">
        <w:rPr>
          <w:rFonts w:ascii="Times New Roman" w:hAnsi="Times New Roman"/>
          <w:sz w:val="28"/>
          <w:szCs w:val="28"/>
          <w:lang w:val="pt-BR"/>
        </w:rPr>
        <w:t xml:space="preserve">tái </w:t>
      </w:r>
      <w:r w:rsidRPr="0085017C">
        <w:rPr>
          <w:rFonts w:ascii="Times New Roman" w:hAnsi="Times New Roman"/>
          <w:sz w:val="28"/>
          <w:szCs w:val="28"/>
          <w:lang w:val="pt-BR"/>
        </w:rPr>
        <w:t>khẳng định kiên định thực hiện</w:t>
      </w:r>
      <w:r w:rsidR="00397736" w:rsidRPr="00A05360">
        <w:rPr>
          <w:rFonts w:ascii="Times New Roman" w:hAnsi="Times New Roman"/>
          <w:sz w:val="28"/>
          <w:szCs w:val="28"/>
          <w:lang w:val="pt-BR"/>
        </w:rPr>
        <w:t xml:space="preserve"> chính sách</w:t>
      </w:r>
      <w:r w:rsidRPr="0085017C">
        <w:rPr>
          <w:rFonts w:ascii="Times New Roman" w:hAnsi="Times New Roman"/>
          <w:sz w:val="28"/>
          <w:szCs w:val="28"/>
          <w:lang w:val="pt-BR"/>
        </w:rPr>
        <w:t xml:space="preserve"> </w:t>
      </w:r>
      <w:r w:rsidR="00D51B43" w:rsidRPr="0085017C">
        <w:rPr>
          <w:rFonts w:ascii="Times New Roman" w:hAnsi="Times New Roman"/>
          <w:sz w:val="28"/>
          <w:szCs w:val="28"/>
          <w:lang w:val="pt-BR"/>
        </w:rPr>
        <w:t>“</w:t>
      </w:r>
      <w:r w:rsidRPr="0085017C">
        <w:rPr>
          <w:rFonts w:ascii="Times New Roman" w:hAnsi="Times New Roman"/>
          <w:sz w:val="28"/>
          <w:szCs w:val="28"/>
          <w:lang w:val="pt-BR"/>
        </w:rPr>
        <w:t>một Trung Quốc</w:t>
      </w:r>
      <w:r w:rsidR="00D51B43" w:rsidRPr="0085017C">
        <w:rPr>
          <w:rFonts w:ascii="Times New Roman" w:hAnsi="Times New Roman"/>
          <w:sz w:val="28"/>
          <w:szCs w:val="28"/>
          <w:lang w:val="pt-BR"/>
        </w:rPr>
        <w:t>”</w:t>
      </w:r>
      <w:r w:rsidRPr="0085017C">
        <w:rPr>
          <w:rFonts w:ascii="Times New Roman" w:hAnsi="Times New Roman"/>
          <w:sz w:val="28"/>
          <w:szCs w:val="28"/>
          <w:lang w:val="pt-BR"/>
        </w:rPr>
        <w:t xml:space="preserve">, công nhận trên thế giới chỉ có một Trung Quốc, Đài Loan là một phần không thể tách rời của lãnh thổ Trung Quốc, </w:t>
      </w:r>
      <w:r w:rsidR="00397736" w:rsidRPr="0085017C">
        <w:rPr>
          <w:rFonts w:ascii="Times New Roman" w:hAnsi="Times New Roman"/>
          <w:sz w:val="28"/>
          <w:szCs w:val="28"/>
          <w:lang w:val="pt-BR"/>
        </w:rPr>
        <w:t>C</w:t>
      </w:r>
      <w:r w:rsidRPr="0085017C">
        <w:rPr>
          <w:rFonts w:ascii="Times New Roman" w:hAnsi="Times New Roman"/>
          <w:sz w:val="28"/>
          <w:szCs w:val="28"/>
          <w:lang w:val="pt-BR"/>
        </w:rPr>
        <w:t xml:space="preserve">hính phủ nước Cộng hòa nhân dân Trung Hoa là </w:t>
      </w:r>
      <w:r w:rsidR="00C7398F" w:rsidRPr="0085017C">
        <w:rPr>
          <w:rFonts w:ascii="Times New Roman" w:hAnsi="Times New Roman"/>
          <w:sz w:val="28"/>
          <w:szCs w:val="28"/>
          <w:lang w:val="pt-BR"/>
        </w:rPr>
        <w:t>C</w:t>
      </w:r>
      <w:r w:rsidRPr="0085017C">
        <w:rPr>
          <w:rFonts w:ascii="Times New Roman" w:hAnsi="Times New Roman"/>
          <w:sz w:val="28"/>
          <w:szCs w:val="28"/>
          <w:lang w:val="pt-BR"/>
        </w:rPr>
        <w:t xml:space="preserve">hính phủ hợp pháp duy nhất đại diện </w:t>
      </w:r>
      <w:r w:rsidR="00C7398F" w:rsidRPr="0085017C">
        <w:rPr>
          <w:rFonts w:ascii="Times New Roman" w:hAnsi="Times New Roman"/>
          <w:sz w:val="28"/>
          <w:szCs w:val="28"/>
          <w:lang w:val="pt-BR"/>
        </w:rPr>
        <w:t xml:space="preserve">cho </w:t>
      </w:r>
      <w:r w:rsidRPr="0085017C">
        <w:rPr>
          <w:rFonts w:ascii="Times New Roman" w:hAnsi="Times New Roman"/>
          <w:sz w:val="28"/>
          <w:szCs w:val="28"/>
          <w:lang w:val="pt-BR"/>
        </w:rPr>
        <w:t>toàn Trung Quốc.</w:t>
      </w:r>
      <w:r w:rsidR="00C7398F" w:rsidRPr="0085017C">
        <w:rPr>
          <w:rFonts w:ascii="Times New Roman" w:hAnsi="Times New Roman"/>
          <w:sz w:val="28"/>
          <w:szCs w:val="28"/>
          <w:lang w:val="pt-BR"/>
        </w:rPr>
        <w:t xml:space="preserve"> </w:t>
      </w:r>
      <w:r w:rsidR="00C7398F" w:rsidRPr="00A05360">
        <w:rPr>
          <w:rFonts w:ascii="Times New Roman" w:eastAsia="Times New Roman" w:hAnsi="Times New Roman"/>
          <w:spacing w:val="-4"/>
          <w:sz w:val="28"/>
          <w:szCs w:val="28"/>
          <w:lang w:val="fr-FR"/>
        </w:rPr>
        <w:t xml:space="preserve">Ủng hộ quan hệ hai bờ </w:t>
      </w:r>
      <w:proofErr w:type="spellStart"/>
      <w:r w:rsidR="00C7398F" w:rsidRPr="00A05360">
        <w:rPr>
          <w:rFonts w:ascii="Times New Roman" w:eastAsia="Times New Roman" w:hAnsi="Times New Roman"/>
          <w:spacing w:val="-4"/>
          <w:sz w:val="28"/>
          <w:szCs w:val="28"/>
          <w:lang w:val="fr-FR"/>
        </w:rPr>
        <w:t>eo</w:t>
      </w:r>
      <w:proofErr w:type="spellEnd"/>
      <w:r w:rsidR="00C7398F" w:rsidRPr="00A05360">
        <w:rPr>
          <w:rFonts w:ascii="Times New Roman" w:eastAsia="Times New Roman" w:hAnsi="Times New Roman"/>
          <w:spacing w:val="-4"/>
          <w:sz w:val="28"/>
          <w:szCs w:val="28"/>
          <w:lang w:val="fr-FR"/>
        </w:rPr>
        <w:t xml:space="preserve"> biển </w:t>
      </w:r>
      <w:proofErr w:type="spellStart"/>
      <w:r w:rsidR="00C7398F" w:rsidRPr="00A05360">
        <w:rPr>
          <w:rFonts w:ascii="Times New Roman" w:eastAsia="Times New Roman" w:hAnsi="Times New Roman"/>
          <w:spacing w:val="-4"/>
          <w:sz w:val="28"/>
          <w:szCs w:val="28"/>
          <w:lang w:val="fr-FR"/>
        </w:rPr>
        <w:t>phát</w:t>
      </w:r>
      <w:proofErr w:type="spellEnd"/>
      <w:r w:rsidR="00C7398F" w:rsidRPr="00A05360">
        <w:rPr>
          <w:rFonts w:ascii="Times New Roman" w:eastAsia="Times New Roman" w:hAnsi="Times New Roman"/>
          <w:spacing w:val="-4"/>
          <w:sz w:val="28"/>
          <w:szCs w:val="28"/>
          <w:lang w:val="fr-FR"/>
        </w:rPr>
        <w:t xml:space="preserve"> triển </w:t>
      </w:r>
      <w:proofErr w:type="spellStart"/>
      <w:r w:rsidR="00C7398F" w:rsidRPr="00A05360">
        <w:rPr>
          <w:rFonts w:ascii="Times New Roman" w:eastAsia="Times New Roman" w:hAnsi="Times New Roman"/>
          <w:spacing w:val="-4"/>
          <w:sz w:val="28"/>
          <w:szCs w:val="28"/>
          <w:lang w:val="fr-FR"/>
        </w:rPr>
        <w:t>hòa</w:t>
      </w:r>
      <w:proofErr w:type="spellEnd"/>
      <w:r w:rsidR="00C7398F" w:rsidRPr="00A05360">
        <w:rPr>
          <w:rFonts w:ascii="Times New Roman" w:eastAsia="Times New Roman" w:hAnsi="Times New Roman"/>
          <w:spacing w:val="-4"/>
          <w:sz w:val="28"/>
          <w:szCs w:val="28"/>
          <w:lang w:val="fr-FR"/>
        </w:rPr>
        <w:t xml:space="preserve"> bình </w:t>
      </w:r>
      <w:proofErr w:type="spellStart"/>
      <w:r w:rsidR="00C7398F" w:rsidRPr="00A05360">
        <w:rPr>
          <w:rFonts w:ascii="Times New Roman" w:eastAsia="Times New Roman" w:hAnsi="Times New Roman"/>
          <w:spacing w:val="-4"/>
          <w:sz w:val="28"/>
          <w:szCs w:val="28"/>
          <w:lang w:val="fr-FR"/>
        </w:rPr>
        <w:t>và</w:t>
      </w:r>
      <w:proofErr w:type="spellEnd"/>
      <w:r w:rsidR="00C7398F" w:rsidRPr="00A05360">
        <w:rPr>
          <w:rFonts w:ascii="Times New Roman" w:eastAsia="Times New Roman" w:hAnsi="Times New Roman"/>
          <w:spacing w:val="-4"/>
          <w:sz w:val="28"/>
          <w:szCs w:val="28"/>
          <w:lang w:val="fr-FR"/>
        </w:rPr>
        <w:t xml:space="preserve"> sự </w:t>
      </w:r>
      <w:proofErr w:type="spellStart"/>
      <w:r w:rsidR="00C7398F" w:rsidRPr="00A05360">
        <w:rPr>
          <w:rFonts w:ascii="Times New Roman" w:eastAsia="Times New Roman" w:hAnsi="Times New Roman"/>
          <w:spacing w:val="-4"/>
          <w:sz w:val="28"/>
          <w:szCs w:val="28"/>
          <w:lang w:val="fr-FR"/>
        </w:rPr>
        <w:t>nghiệp</w:t>
      </w:r>
      <w:proofErr w:type="spellEnd"/>
      <w:r w:rsidR="00C7398F" w:rsidRPr="00A05360">
        <w:rPr>
          <w:rFonts w:ascii="Times New Roman" w:eastAsia="Times New Roman" w:hAnsi="Times New Roman"/>
          <w:spacing w:val="-4"/>
          <w:sz w:val="28"/>
          <w:szCs w:val="28"/>
          <w:lang w:val="fr-FR"/>
        </w:rPr>
        <w:t xml:space="preserve"> lớn thống nhất Trung Quốc</w:t>
      </w:r>
      <w:r w:rsidR="00167FC0">
        <w:rPr>
          <w:rFonts w:ascii="Times New Roman" w:eastAsia="Times New Roman" w:hAnsi="Times New Roman"/>
          <w:spacing w:val="-4"/>
          <w:sz w:val="28"/>
          <w:szCs w:val="28"/>
          <w:lang w:val="fr-FR"/>
        </w:rPr>
        <w:t xml:space="preserve">, </w:t>
      </w:r>
      <w:r w:rsidRPr="00BE72D6">
        <w:rPr>
          <w:rFonts w:ascii="Times New Roman" w:hAnsi="Times New Roman"/>
          <w:sz w:val="28"/>
          <w:szCs w:val="28"/>
          <w:lang w:val="pt-BR"/>
        </w:rPr>
        <w:t xml:space="preserve">kiên quyết phản đối hành động chia rẽ </w:t>
      </w:r>
      <w:r w:rsidRPr="00BE72D6">
        <w:rPr>
          <w:rFonts w:ascii="Times New Roman" w:hAnsi="Times New Roman"/>
          <w:noProof/>
          <w:sz w:val="28"/>
          <w:szCs w:val="28"/>
          <w:lang w:val="vi-VN"/>
        </w:rPr>
        <w:t>“</w:t>
      </w:r>
      <w:r w:rsidRPr="00BE72D6">
        <w:rPr>
          <w:rFonts w:ascii="Times New Roman" w:hAnsi="Times New Roman"/>
          <w:noProof/>
          <w:sz w:val="28"/>
          <w:szCs w:val="28"/>
          <w:lang w:val="pt-BR"/>
        </w:rPr>
        <w:t>Đài Loan độc lập</w:t>
      </w:r>
      <w:r w:rsidRPr="00BE72D6">
        <w:rPr>
          <w:rFonts w:ascii="Times New Roman" w:hAnsi="Times New Roman"/>
          <w:noProof/>
          <w:sz w:val="28"/>
          <w:szCs w:val="28"/>
          <w:lang w:val="vi-VN"/>
        </w:rPr>
        <w:t>”</w:t>
      </w:r>
      <w:r w:rsidRPr="00BE72D6">
        <w:rPr>
          <w:rFonts w:ascii="Times New Roman" w:hAnsi="Times New Roman"/>
          <w:noProof/>
          <w:sz w:val="28"/>
          <w:szCs w:val="28"/>
          <w:lang w:val="pt-BR"/>
        </w:rPr>
        <w:t xml:space="preserve"> dưới mọi hình thức, </w:t>
      </w:r>
      <w:r w:rsidR="00531421" w:rsidRPr="00480BCC">
        <w:rPr>
          <w:rFonts w:ascii="Times New Roman" w:hAnsi="Times New Roman"/>
          <w:noProof/>
          <w:sz w:val="28"/>
          <w:szCs w:val="28"/>
          <w:lang w:val="pt-BR"/>
        </w:rPr>
        <w:t>nhất quán ủng hộ nguyên tắc không can thiệp vào công việc nội bộ của các nước</w:t>
      </w:r>
      <w:r w:rsidR="00531421">
        <w:rPr>
          <w:rFonts w:ascii="Times New Roman" w:hAnsi="Times New Roman"/>
          <w:noProof/>
          <w:sz w:val="28"/>
          <w:szCs w:val="28"/>
          <w:lang w:val="pt-BR"/>
        </w:rPr>
        <w:t xml:space="preserve">. Phía Việt Nam </w:t>
      </w:r>
      <w:r w:rsidRPr="00BE72D6">
        <w:rPr>
          <w:rFonts w:ascii="Times New Roman" w:hAnsi="Times New Roman"/>
          <w:noProof/>
          <w:sz w:val="28"/>
          <w:szCs w:val="28"/>
          <w:lang w:val="pt-BR"/>
        </w:rPr>
        <w:t xml:space="preserve">không phát triển </w:t>
      </w:r>
      <w:r w:rsidR="00531421">
        <w:rPr>
          <w:rFonts w:ascii="Times New Roman" w:hAnsi="Times New Roman"/>
          <w:noProof/>
          <w:sz w:val="28"/>
          <w:szCs w:val="28"/>
          <w:lang w:val="pt-BR"/>
        </w:rPr>
        <w:t xml:space="preserve">bất cứ </w:t>
      </w:r>
      <w:r w:rsidRPr="00BE72D6">
        <w:rPr>
          <w:rFonts w:ascii="Times New Roman" w:hAnsi="Times New Roman"/>
          <w:noProof/>
          <w:sz w:val="28"/>
          <w:szCs w:val="28"/>
          <w:lang w:val="pt-BR"/>
        </w:rPr>
        <w:t>quan hệ cấp Nhà nước với Đài</w:t>
      </w:r>
      <w:r w:rsidR="00BE72D6">
        <w:rPr>
          <w:rFonts w:ascii="Times New Roman" w:hAnsi="Times New Roman"/>
          <w:noProof/>
          <w:sz w:val="28"/>
          <w:szCs w:val="28"/>
          <w:lang w:val="pt-BR"/>
        </w:rPr>
        <w:t xml:space="preserve"> Loan</w:t>
      </w:r>
      <w:r w:rsidR="00480BCC" w:rsidRPr="00480BCC">
        <w:rPr>
          <w:rFonts w:ascii="Times New Roman" w:hAnsi="Times New Roman"/>
          <w:noProof/>
          <w:sz w:val="28"/>
          <w:szCs w:val="28"/>
          <w:lang w:val="pt-BR"/>
        </w:rPr>
        <w:t>.</w:t>
      </w:r>
      <w:r w:rsidR="00537510" w:rsidRPr="00480BCC">
        <w:rPr>
          <w:rFonts w:ascii="Times New Roman" w:hAnsi="Times New Roman"/>
          <w:noProof/>
          <w:sz w:val="28"/>
          <w:szCs w:val="28"/>
          <w:lang w:val="pt-BR"/>
        </w:rPr>
        <w:t xml:space="preserve"> </w:t>
      </w:r>
      <w:r w:rsidR="00EB5C96" w:rsidRPr="00537510">
        <w:rPr>
          <w:rFonts w:ascii="Times New Roman" w:eastAsia="Times New Roman" w:hAnsi="Times New Roman"/>
          <w:spacing w:val="-4"/>
          <w:sz w:val="28"/>
          <w:szCs w:val="28"/>
          <w:lang w:val="fr-FR"/>
        </w:rPr>
        <w:t xml:space="preserve">Việt Nam </w:t>
      </w:r>
      <w:proofErr w:type="spellStart"/>
      <w:r w:rsidR="00EB5C96" w:rsidRPr="00537510">
        <w:rPr>
          <w:rFonts w:ascii="Times New Roman" w:eastAsia="Times New Roman" w:hAnsi="Times New Roman"/>
          <w:spacing w:val="-4"/>
          <w:sz w:val="28"/>
          <w:szCs w:val="28"/>
          <w:lang w:val="fr-FR"/>
        </w:rPr>
        <w:t>cho</w:t>
      </w:r>
      <w:proofErr w:type="spellEnd"/>
      <w:r w:rsidR="00EB5C96" w:rsidRPr="00537510">
        <w:rPr>
          <w:rFonts w:ascii="Times New Roman" w:eastAsia="Times New Roman" w:hAnsi="Times New Roman"/>
          <w:spacing w:val="-4"/>
          <w:sz w:val="28"/>
          <w:szCs w:val="28"/>
          <w:lang w:val="fr-FR"/>
        </w:rPr>
        <w:t xml:space="preserve"> rằng các vấn đề </w:t>
      </w:r>
      <w:r w:rsidR="006C169E">
        <w:rPr>
          <w:rFonts w:ascii="Times New Roman" w:eastAsia="Times New Roman" w:hAnsi="Times New Roman"/>
          <w:spacing w:val="-4"/>
          <w:sz w:val="28"/>
          <w:szCs w:val="28"/>
          <w:lang w:val="fr-FR"/>
        </w:rPr>
        <w:t xml:space="preserve">liên quan đến </w:t>
      </w:r>
      <w:r w:rsidR="00EB5C96" w:rsidRPr="00537510">
        <w:rPr>
          <w:rFonts w:ascii="Times New Roman" w:eastAsia="Times New Roman" w:hAnsi="Times New Roman"/>
          <w:spacing w:val="-4"/>
          <w:sz w:val="28"/>
          <w:szCs w:val="28"/>
          <w:lang w:val="fr-FR"/>
        </w:rPr>
        <w:t xml:space="preserve">Hồng Công, Tân Cương, </w:t>
      </w:r>
      <w:proofErr w:type="spellStart"/>
      <w:r w:rsidR="00EB5C96" w:rsidRPr="00537510">
        <w:rPr>
          <w:rFonts w:ascii="Times New Roman" w:eastAsia="Times New Roman" w:hAnsi="Times New Roman"/>
          <w:spacing w:val="-4"/>
          <w:sz w:val="28"/>
          <w:szCs w:val="28"/>
          <w:lang w:val="fr-FR"/>
        </w:rPr>
        <w:t>Tây</w:t>
      </w:r>
      <w:proofErr w:type="spellEnd"/>
      <w:r w:rsidR="00EB5C96" w:rsidRPr="00537510">
        <w:rPr>
          <w:rFonts w:ascii="Times New Roman" w:eastAsia="Times New Roman" w:hAnsi="Times New Roman"/>
          <w:spacing w:val="-4"/>
          <w:sz w:val="28"/>
          <w:szCs w:val="28"/>
          <w:lang w:val="fr-FR"/>
        </w:rPr>
        <w:t xml:space="preserve"> Tạng là công việc nội bộ của Trung Quốc</w:t>
      </w:r>
      <w:r w:rsidR="00EB5C96" w:rsidRPr="00537510">
        <w:rPr>
          <w:rFonts w:ascii="Times New Roman" w:eastAsia="Times New Roman" w:hAnsi="Times New Roman"/>
          <w:spacing w:val="-4"/>
          <w:sz w:val="28"/>
          <w:szCs w:val="28"/>
          <w:lang w:val="vi-VN"/>
        </w:rPr>
        <w:t xml:space="preserve">, </w:t>
      </w:r>
      <w:r w:rsidR="00EB5C96" w:rsidRPr="00537510">
        <w:rPr>
          <w:rFonts w:ascii="Times New Roman" w:eastAsia="Times New Roman" w:hAnsi="Times New Roman"/>
          <w:spacing w:val="-4"/>
          <w:sz w:val="28"/>
          <w:szCs w:val="28"/>
          <w:lang w:val="fr-FR"/>
        </w:rPr>
        <w:t xml:space="preserve">ủng hộ Trung Quốc duy </w:t>
      </w:r>
      <w:proofErr w:type="spellStart"/>
      <w:r w:rsidR="00EB5C96" w:rsidRPr="00537510">
        <w:rPr>
          <w:rFonts w:ascii="Times New Roman" w:eastAsia="Times New Roman" w:hAnsi="Times New Roman"/>
          <w:spacing w:val="-4"/>
          <w:sz w:val="28"/>
          <w:szCs w:val="28"/>
          <w:lang w:val="fr-FR"/>
        </w:rPr>
        <w:t>trì</w:t>
      </w:r>
      <w:proofErr w:type="spellEnd"/>
      <w:r w:rsidR="00EB5C96" w:rsidRPr="00537510">
        <w:rPr>
          <w:rFonts w:ascii="Times New Roman" w:eastAsia="Times New Roman" w:hAnsi="Times New Roman"/>
          <w:spacing w:val="-4"/>
          <w:sz w:val="28"/>
          <w:szCs w:val="28"/>
          <w:lang w:val="fr-FR"/>
        </w:rPr>
        <w:t xml:space="preserve"> sự </w:t>
      </w:r>
      <w:proofErr w:type="spellStart"/>
      <w:r w:rsidR="00EB5C96" w:rsidRPr="00537510">
        <w:rPr>
          <w:rFonts w:ascii="Times New Roman" w:eastAsia="Times New Roman" w:hAnsi="Times New Roman"/>
          <w:spacing w:val="-4"/>
          <w:sz w:val="28"/>
          <w:szCs w:val="28"/>
          <w:lang w:val="fr-FR"/>
        </w:rPr>
        <w:t>phát</w:t>
      </w:r>
      <w:proofErr w:type="spellEnd"/>
      <w:r w:rsidR="00EB5C96" w:rsidRPr="00537510">
        <w:rPr>
          <w:rFonts w:ascii="Times New Roman" w:eastAsia="Times New Roman" w:hAnsi="Times New Roman"/>
          <w:spacing w:val="-4"/>
          <w:sz w:val="28"/>
          <w:szCs w:val="28"/>
          <w:lang w:val="fr-FR"/>
        </w:rPr>
        <w:t xml:space="preserve"> triển ổn </w:t>
      </w:r>
      <w:proofErr w:type="spellStart"/>
      <w:r w:rsidR="00EB5C96" w:rsidRPr="00537510">
        <w:rPr>
          <w:rFonts w:ascii="Times New Roman" w:eastAsia="Times New Roman" w:hAnsi="Times New Roman"/>
          <w:spacing w:val="-4"/>
          <w:sz w:val="28"/>
          <w:szCs w:val="28"/>
          <w:lang w:val="fr-FR"/>
        </w:rPr>
        <w:t>định</w:t>
      </w:r>
      <w:proofErr w:type="spellEnd"/>
      <w:r w:rsidR="00EB5C96" w:rsidRPr="00537510">
        <w:rPr>
          <w:rFonts w:ascii="Times New Roman" w:eastAsia="Times New Roman" w:hAnsi="Times New Roman"/>
          <w:spacing w:val="-4"/>
          <w:sz w:val="28"/>
          <w:szCs w:val="28"/>
          <w:lang w:val="fr-FR"/>
        </w:rPr>
        <w:t xml:space="preserve"> của Hồng </w:t>
      </w:r>
      <w:proofErr w:type="spellStart"/>
      <w:r w:rsidR="00EB5C96" w:rsidRPr="00537510">
        <w:rPr>
          <w:rFonts w:ascii="Times New Roman" w:eastAsia="Times New Roman" w:hAnsi="Times New Roman"/>
          <w:spacing w:val="-4"/>
          <w:sz w:val="28"/>
          <w:szCs w:val="28"/>
          <w:lang w:val="fr-FR"/>
        </w:rPr>
        <w:t>Kông</w:t>
      </w:r>
      <w:proofErr w:type="spellEnd"/>
      <w:r w:rsidR="00EB5C96" w:rsidRPr="00537510">
        <w:rPr>
          <w:rFonts w:ascii="Times New Roman" w:eastAsia="Times New Roman" w:hAnsi="Times New Roman"/>
          <w:spacing w:val="-4"/>
          <w:sz w:val="28"/>
          <w:szCs w:val="28"/>
          <w:lang w:val="fr-FR"/>
        </w:rPr>
        <w:t xml:space="preserve">, Tân Cương, </w:t>
      </w:r>
      <w:proofErr w:type="spellStart"/>
      <w:r w:rsidR="00EB5C96" w:rsidRPr="00537510">
        <w:rPr>
          <w:rFonts w:ascii="Times New Roman" w:eastAsia="Times New Roman" w:hAnsi="Times New Roman"/>
          <w:spacing w:val="-4"/>
          <w:sz w:val="28"/>
          <w:szCs w:val="28"/>
          <w:lang w:val="fr-FR"/>
        </w:rPr>
        <w:t>Tây</w:t>
      </w:r>
      <w:proofErr w:type="spellEnd"/>
      <w:r w:rsidR="00EB5C96" w:rsidRPr="00537510">
        <w:rPr>
          <w:rFonts w:ascii="Times New Roman" w:eastAsia="Times New Roman" w:hAnsi="Times New Roman"/>
          <w:spacing w:val="-4"/>
          <w:sz w:val="28"/>
          <w:szCs w:val="28"/>
          <w:lang w:val="fr-FR"/>
        </w:rPr>
        <w:t xml:space="preserve"> Tạng</w:t>
      </w:r>
      <w:r w:rsidRPr="00537510">
        <w:rPr>
          <w:rFonts w:ascii="Times New Roman" w:hAnsi="Times New Roman"/>
          <w:noProof/>
          <w:sz w:val="28"/>
          <w:szCs w:val="28"/>
          <w:lang w:val="pt-BR"/>
        </w:rPr>
        <w:t>.</w:t>
      </w:r>
      <w:r w:rsidRPr="0085017C">
        <w:rPr>
          <w:rFonts w:ascii="Times New Roman" w:hAnsi="Times New Roman"/>
          <w:noProof/>
          <w:sz w:val="28"/>
          <w:szCs w:val="28"/>
          <w:lang w:val="pt-BR"/>
        </w:rPr>
        <w:t xml:space="preserve"> Phía Trung Quốc ủng hộ phía Việt Nam bảo vệ</w:t>
      </w:r>
      <w:r w:rsidR="005A308E" w:rsidRPr="0085017C">
        <w:rPr>
          <w:rFonts w:ascii="Times New Roman" w:hAnsi="Times New Roman"/>
          <w:noProof/>
          <w:sz w:val="28"/>
          <w:szCs w:val="28"/>
          <w:lang w:val="pt-BR"/>
        </w:rPr>
        <w:t xml:space="preserve"> </w:t>
      </w:r>
      <w:r w:rsidRPr="0085017C">
        <w:rPr>
          <w:rFonts w:ascii="Times New Roman" w:hAnsi="Times New Roman"/>
          <w:noProof/>
          <w:sz w:val="28"/>
          <w:szCs w:val="28"/>
          <w:lang w:val="pt-BR"/>
        </w:rPr>
        <w:t>ổn định</w:t>
      </w:r>
      <w:r w:rsidR="005A308E" w:rsidRPr="0085017C">
        <w:rPr>
          <w:rFonts w:ascii="Times New Roman" w:hAnsi="Times New Roman"/>
          <w:noProof/>
          <w:sz w:val="28"/>
          <w:szCs w:val="28"/>
          <w:lang w:val="pt-BR"/>
        </w:rPr>
        <w:t xml:space="preserve"> </w:t>
      </w:r>
      <w:r w:rsidRPr="0085017C">
        <w:rPr>
          <w:rFonts w:ascii="Times New Roman" w:hAnsi="Times New Roman"/>
          <w:noProof/>
          <w:sz w:val="28"/>
          <w:szCs w:val="28"/>
          <w:lang w:val="pt-BR"/>
        </w:rPr>
        <w:t>xã hộ</w:t>
      </w:r>
      <w:r w:rsidR="005A308E" w:rsidRPr="0085017C">
        <w:rPr>
          <w:rFonts w:ascii="Times New Roman" w:hAnsi="Times New Roman"/>
          <w:noProof/>
          <w:sz w:val="28"/>
          <w:szCs w:val="28"/>
          <w:lang w:val="pt-BR"/>
        </w:rPr>
        <w:t>i;</w:t>
      </w:r>
      <w:r w:rsidRPr="0085017C">
        <w:rPr>
          <w:rFonts w:ascii="Times New Roman" w:hAnsi="Times New Roman"/>
          <w:noProof/>
          <w:sz w:val="28"/>
          <w:szCs w:val="28"/>
          <w:lang w:val="pt-BR"/>
        </w:rPr>
        <w:t xml:space="preserve"> bảo đảm an ninh và phát triển của quố</w:t>
      </w:r>
      <w:r w:rsidR="005A308E" w:rsidRPr="0085017C">
        <w:rPr>
          <w:rFonts w:ascii="Times New Roman" w:hAnsi="Times New Roman"/>
          <w:noProof/>
          <w:sz w:val="28"/>
          <w:szCs w:val="28"/>
          <w:lang w:val="pt-BR"/>
        </w:rPr>
        <w:t>c gia;</w:t>
      </w:r>
      <w:r w:rsidRPr="0085017C">
        <w:rPr>
          <w:rFonts w:ascii="Times New Roman" w:hAnsi="Times New Roman"/>
          <w:noProof/>
          <w:sz w:val="28"/>
          <w:szCs w:val="28"/>
          <w:lang w:val="pt-BR"/>
        </w:rPr>
        <w:t xml:space="preserve"> thực hiện đại đoàn kết dân tộ</w:t>
      </w:r>
      <w:r w:rsidR="005A308E" w:rsidRPr="0085017C">
        <w:rPr>
          <w:rFonts w:ascii="Times New Roman" w:hAnsi="Times New Roman"/>
          <w:noProof/>
          <w:sz w:val="28"/>
          <w:szCs w:val="28"/>
          <w:lang w:val="pt-BR"/>
        </w:rPr>
        <w:t>c;</w:t>
      </w:r>
      <w:r w:rsidRPr="0085017C">
        <w:rPr>
          <w:rFonts w:ascii="Times New Roman" w:hAnsi="Times New Roman"/>
          <w:noProof/>
          <w:sz w:val="28"/>
          <w:szCs w:val="28"/>
          <w:lang w:val="pt-BR"/>
        </w:rPr>
        <w:t xml:space="preserve"> ứng phó với các thách thức an ninh, chính trị</w:t>
      </w:r>
      <w:r w:rsidR="00731856" w:rsidRPr="0085017C">
        <w:rPr>
          <w:rFonts w:ascii="Times New Roman" w:hAnsi="Times New Roman"/>
          <w:noProof/>
          <w:sz w:val="28"/>
          <w:szCs w:val="28"/>
          <w:lang w:val="pt-BR"/>
        </w:rPr>
        <w:t>,</w:t>
      </w:r>
      <w:r w:rsidRPr="0085017C">
        <w:rPr>
          <w:rFonts w:ascii="Times New Roman" w:hAnsi="Times New Roman"/>
          <w:noProof/>
          <w:sz w:val="28"/>
          <w:szCs w:val="28"/>
          <w:lang w:val="pt-BR"/>
        </w:rPr>
        <w:t xml:space="preserve"> </w:t>
      </w:r>
      <w:r w:rsidR="00216812" w:rsidRPr="00537510">
        <w:rPr>
          <w:rFonts w:ascii="Times New Roman" w:hAnsi="Times New Roman"/>
          <w:noProof/>
          <w:sz w:val="28"/>
          <w:szCs w:val="28"/>
          <w:lang w:val="pt-BR"/>
        </w:rPr>
        <w:t>an ninh phi truyền thống</w:t>
      </w:r>
      <w:r w:rsidRPr="0085017C">
        <w:rPr>
          <w:rFonts w:ascii="Times New Roman" w:hAnsi="Times New Roman"/>
          <w:noProof/>
          <w:sz w:val="28"/>
          <w:szCs w:val="28"/>
          <w:lang w:val="pt-BR"/>
        </w:rPr>
        <w:t>.</w:t>
      </w:r>
      <w:r w:rsidR="005C20E4">
        <w:rPr>
          <w:rFonts w:ascii="Times New Roman" w:hAnsi="Times New Roman"/>
          <w:noProof/>
          <w:sz w:val="28"/>
          <w:szCs w:val="28"/>
          <w:lang w:val="pt-BR"/>
        </w:rPr>
        <w:t xml:space="preserve"> </w:t>
      </w:r>
    </w:p>
    <w:p w14:paraId="244D0B66" w14:textId="77777777" w:rsidR="002B09EE" w:rsidRPr="00C13864" w:rsidRDefault="00B77F2F" w:rsidP="002B09EE">
      <w:pPr>
        <w:spacing w:before="120" w:after="0" w:line="240" w:lineRule="auto"/>
        <w:ind w:firstLine="709"/>
        <w:jc w:val="both"/>
        <w:rPr>
          <w:rFonts w:ascii="Times New Roman" w:hAnsi="Times New Roman"/>
          <w:spacing w:val="-2"/>
          <w:sz w:val="28"/>
          <w:szCs w:val="28"/>
          <w:lang w:val="fr-FR"/>
        </w:rPr>
      </w:pPr>
      <w:r w:rsidRPr="00C13864">
        <w:rPr>
          <w:rFonts w:ascii="Times New Roman" w:hAnsi="Times New Roman"/>
          <w:noProof/>
          <w:spacing w:val="-2"/>
          <w:sz w:val="28"/>
          <w:szCs w:val="28"/>
          <w:lang w:val="pt-BR"/>
        </w:rPr>
        <w:t xml:space="preserve">(2) </w:t>
      </w:r>
      <w:r w:rsidR="002B09EE" w:rsidRPr="00C13864">
        <w:rPr>
          <w:rFonts w:ascii="Times New Roman" w:hAnsi="Times New Roman"/>
          <w:spacing w:val="-2"/>
          <w:sz w:val="28"/>
          <w:szCs w:val="28"/>
          <w:lang w:val="fr-FR"/>
        </w:rPr>
        <w:t xml:space="preserve">Hai bên nhất trí tăng cường giao lưu cấp cao </w:t>
      </w:r>
      <w:proofErr w:type="spellStart"/>
      <w:r w:rsidR="002B09EE" w:rsidRPr="00C13864">
        <w:rPr>
          <w:rFonts w:ascii="Times New Roman" w:hAnsi="Times New Roman"/>
          <w:spacing w:val="-2"/>
          <w:sz w:val="28"/>
          <w:szCs w:val="28"/>
          <w:lang w:val="fr-FR"/>
        </w:rPr>
        <w:t>và</w:t>
      </w:r>
      <w:proofErr w:type="spellEnd"/>
      <w:r w:rsidR="002B09EE" w:rsidRPr="00C13864">
        <w:rPr>
          <w:rFonts w:ascii="Times New Roman" w:hAnsi="Times New Roman"/>
          <w:spacing w:val="-2"/>
          <w:sz w:val="28"/>
          <w:szCs w:val="28"/>
          <w:lang w:val="fr-FR"/>
        </w:rPr>
        <w:t xml:space="preserve"> các cấp </w:t>
      </w:r>
      <w:proofErr w:type="spellStart"/>
      <w:r w:rsidR="002B09EE" w:rsidRPr="00C13864">
        <w:rPr>
          <w:rFonts w:ascii="Times New Roman" w:hAnsi="Times New Roman"/>
          <w:spacing w:val="-2"/>
          <w:sz w:val="28"/>
          <w:szCs w:val="28"/>
          <w:lang w:val="fr-FR"/>
        </w:rPr>
        <w:t>giữa</w:t>
      </w:r>
      <w:proofErr w:type="spellEnd"/>
      <w:r w:rsidR="002B09EE" w:rsidRPr="00C13864">
        <w:rPr>
          <w:rFonts w:ascii="Times New Roman" w:hAnsi="Times New Roman"/>
          <w:spacing w:val="-2"/>
          <w:sz w:val="28"/>
          <w:szCs w:val="28"/>
          <w:lang w:val="fr-FR"/>
        </w:rPr>
        <w:t xml:space="preserve"> quân đội hai nước; </w:t>
      </w:r>
      <w:proofErr w:type="spellStart"/>
      <w:r w:rsidR="002B09EE" w:rsidRPr="00C13864">
        <w:rPr>
          <w:rFonts w:ascii="Times New Roman" w:hAnsi="Times New Roman"/>
          <w:spacing w:val="-2"/>
          <w:sz w:val="28"/>
          <w:szCs w:val="28"/>
          <w:lang w:val="fr-FR"/>
        </w:rPr>
        <w:t>phát</w:t>
      </w:r>
      <w:proofErr w:type="spellEnd"/>
      <w:r w:rsidR="002B09EE" w:rsidRPr="00C13864">
        <w:rPr>
          <w:rFonts w:ascii="Times New Roman" w:hAnsi="Times New Roman"/>
          <w:spacing w:val="-2"/>
          <w:sz w:val="28"/>
          <w:szCs w:val="28"/>
          <w:lang w:val="fr-FR"/>
        </w:rPr>
        <w:t xml:space="preserve"> huy tốt </w:t>
      </w:r>
      <w:proofErr w:type="spellStart"/>
      <w:r w:rsidR="002B09EE" w:rsidRPr="00C13864">
        <w:rPr>
          <w:rFonts w:ascii="Times New Roman" w:hAnsi="Times New Roman"/>
          <w:spacing w:val="-2"/>
          <w:sz w:val="28"/>
          <w:szCs w:val="28"/>
          <w:lang w:val="fr-FR"/>
        </w:rPr>
        <w:t>vai</w:t>
      </w:r>
      <w:proofErr w:type="spellEnd"/>
      <w:r w:rsidR="002B09EE" w:rsidRPr="00C13864">
        <w:rPr>
          <w:rFonts w:ascii="Times New Roman" w:hAnsi="Times New Roman"/>
          <w:spacing w:val="-2"/>
          <w:sz w:val="28"/>
          <w:szCs w:val="28"/>
          <w:lang w:val="fr-FR"/>
        </w:rPr>
        <w:t xml:space="preserve"> </w:t>
      </w:r>
      <w:proofErr w:type="spellStart"/>
      <w:r w:rsidR="002B09EE" w:rsidRPr="00C13864">
        <w:rPr>
          <w:rFonts w:ascii="Times New Roman" w:hAnsi="Times New Roman"/>
          <w:spacing w:val="-2"/>
          <w:sz w:val="28"/>
          <w:szCs w:val="28"/>
          <w:lang w:val="fr-FR"/>
        </w:rPr>
        <w:t>trò</w:t>
      </w:r>
      <w:proofErr w:type="spellEnd"/>
      <w:r w:rsidR="002B09EE" w:rsidRPr="00C13864">
        <w:rPr>
          <w:rFonts w:ascii="Times New Roman" w:hAnsi="Times New Roman"/>
          <w:spacing w:val="-2"/>
          <w:sz w:val="28"/>
          <w:szCs w:val="28"/>
          <w:lang w:val="fr-FR"/>
        </w:rPr>
        <w:t xml:space="preserve"> của các cơ chế như Giao lưu hữu nghị quốc phòng biên </w:t>
      </w:r>
      <w:proofErr w:type="spellStart"/>
      <w:r w:rsidR="002B09EE" w:rsidRPr="00C13864">
        <w:rPr>
          <w:rFonts w:ascii="Times New Roman" w:hAnsi="Times New Roman"/>
          <w:spacing w:val="-2"/>
          <w:sz w:val="28"/>
          <w:szCs w:val="28"/>
          <w:lang w:val="fr-FR"/>
        </w:rPr>
        <w:t>giới</w:t>
      </w:r>
      <w:proofErr w:type="spellEnd"/>
      <w:r w:rsidR="002B09EE" w:rsidRPr="00C13864">
        <w:rPr>
          <w:rFonts w:ascii="Times New Roman" w:hAnsi="Times New Roman"/>
          <w:spacing w:val="-2"/>
          <w:sz w:val="28"/>
          <w:szCs w:val="28"/>
          <w:lang w:val="fr-FR"/>
        </w:rPr>
        <w:t xml:space="preserve">, </w:t>
      </w:r>
      <w:r w:rsidR="008C4C87" w:rsidRPr="00C13864">
        <w:rPr>
          <w:rFonts w:ascii="Times New Roman" w:hAnsi="Times New Roman"/>
          <w:spacing w:val="-2"/>
          <w:sz w:val="28"/>
          <w:szCs w:val="28"/>
          <w:lang w:val="fr-FR"/>
        </w:rPr>
        <w:t xml:space="preserve">Đối thoại </w:t>
      </w:r>
      <w:r w:rsidR="00A05FA6">
        <w:rPr>
          <w:rFonts w:ascii="Times New Roman" w:hAnsi="Times New Roman"/>
          <w:spacing w:val="-2"/>
          <w:sz w:val="28"/>
          <w:szCs w:val="28"/>
          <w:lang w:val="fr-FR"/>
        </w:rPr>
        <w:t>an ninh</w:t>
      </w:r>
      <w:r w:rsidR="002B09EE" w:rsidRPr="00C13864">
        <w:rPr>
          <w:rFonts w:ascii="Times New Roman" w:hAnsi="Times New Roman"/>
          <w:spacing w:val="-2"/>
          <w:sz w:val="28"/>
          <w:szCs w:val="28"/>
          <w:lang w:val="fr-FR"/>
        </w:rPr>
        <w:t xml:space="preserve"> quốc phòng; đ</w:t>
      </w:r>
      <w:r w:rsidR="003160DD">
        <w:rPr>
          <w:rFonts w:ascii="Times New Roman" w:hAnsi="Times New Roman"/>
          <w:spacing w:val="-2"/>
          <w:sz w:val="28"/>
          <w:szCs w:val="28"/>
          <w:lang w:val="fr-FR"/>
        </w:rPr>
        <w:t>ẩ</w:t>
      </w:r>
      <w:r w:rsidR="002B09EE" w:rsidRPr="00C13864">
        <w:rPr>
          <w:rFonts w:ascii="Times New Roman" w:hAnsi="Times New Roman"/>
          <w:spacing w:val="-2"/>
          <w:sz w:val="28"/>
          <w:szCs w:val="28"/>
          <w:lang w:val="fr-FR"/>
        </w:rPr>
        <w:t>y mạnh</w:t>
      </w:r>
      <w:r w:rsidR="008C4238" w:rsidRPr="00C13864">
        <w:rPr>
          <w:rFonts w:ascii="Times New Roman" w:hAnsi="Times New Roman"/>
          <w:spacing w:val="-2"/>
          <w:sz w:val="28"/>
          <w:szCs w:val="28"/>
          <w:lang w:val="fr-FR"/>
        </w:rPr>
        <w:t xml:space="preserve"> </w:t>
      </w:r>
      <w:r w:rsidR="002B09EE" w:rsidRPr="00C13864">
        <w:rPr>
          <w:rFonts w:ascii="Times New Roman" w:hAnsi="Times New Roman"/>
          <w:spacing w:val="-2"/>
          <w:sz w:val="28"/>
          <w:szCs w:val="28"/>
          <w:lang w:val="fr-FR"/>
        </w:rPr>
        <w:t xml:space="preserve">giao lưu, hợp </w:t>
      </w:r>
      <w:proofErr w:type="spellStart"/>
      <w:r w:rsidR="002B09EE" w:rsidRPr="00C13864">
        <w:rPr>
          <w:rFonts w:ascii="Times New Roman" w:hAnsi="Times New Roman"/>
          <w:spacing w:val="-2"/>
          <w:sz w:val="28"/>
          <w:szCs w:val="28"/>
          <w:lang w:val="fr-FR"/>
        </w:rPr>
        <w:t>tác</w:t>
      </w:r>
      <w:proofErr w:type="spellEnd"/>
      <w:r w:rsidR="002B09EE" w:rsidRPr="00C13864">
        <w:rPr>
          <w:rFonts w:ascii="Times New Roman" w:hAnsi="Times New Roman"/>
          <w:spacing w:val="-2"/>
          <w:sz w:val="28"/>
          <w:szCs w:val="28"/>
          <w:lang w:val="fr-FR"/>
        </w:rPr>
        <w:t xml:space="preserve"> </w:t>
      </w:r>
      <w:proofErr w:type="spellStart"/>
      <w:r w:rsidR="002B09EE" w:rsidRPr="00C13864">
        <w:rPr>
          <w:rFonts w:ascii="Times New Roman" w:hAnsi="Times New Roman"/>
          <w:spacing w:val="-2"/>
          <w:sz w:val="28"/>
          <w:szCs w:val="28"/>
          <w:lang w:val="fr-FR"/>
        </w:rPr>
        <w:t>giữa</w:t>
      </w:r>
      <w:proofErr w:type="spellEnd"/>
      <w:r w:rsidR="002B09EE" w:rsidRPr="00C13864">
        <w:rPr>
          <w:rFonts w:ascii="Times New Roman" w:hAnsi="Times New Roman"/>
          <w:spacing w:val="-2"/>
          <w:sz w:val="28"/>
          <w:szCs w:val="28"/>
          <w:lang w:val="fr-FR"/>
        </w:rPr>
        <w:t xml:space="preserve"> quân đội hai nước </w:t>
      </w:r>
      <w:proofErr w:type="spellStart"/>
      <w:r w:rsidR="002B09EE" w:rsidRPr="00C13864">
        <w:rPr>
          <w:rFonts w:ascii="Times New Roman" w:hAnsi="Times New Roman"/>
          <w:spacing w:val="-2"/>
          <w:sz w:val="28"/>
          <w:szCs w:val="28"/>
          <w:lang w:val="fr-FR"/>
        </w:rPr>
        <w:t>trong</w:t>
      </w:r>
      <w:proofErr w:type="spellEnd"/>
      <w:r w:rsidR="002B09EE" w:rsidRPr="00C13864">
        <w:rPr>
          <w:rFonts w:ascii="Times New Roman" w:hAnsi="Times New Roman"/>
          <w:spacing w:val="-2"/>
          <w:sz w:val="28"/>
          <w:szCs w:val="28"/>
          <w:lang w:val="fr-FR"/>
        </w:rPr>
        <w:t xml:space="preserve"> các </w:t>
      </w:r>
      <w:proofErr w:type="spellStart"/>
      <w:r w:rsidR="002B09EE" w:rsidRPr="00C13864">
        <w:rPr>
          <w:rFonts w:ascii="Times New Roman" w:hAnsi="Times New Roman"/>
          <w:spacing w:val="-2"/>
          <w:sz w:val="28"/>
          <w:szCs w:val="28"/>
          <w:lang w:val="fr-FR"/>
        </w:rPr>
        <w:t>lĩnh</w:t>
      </w:r>
      <w:proofErr w:type="spellEnd"/>
      <w:r w:rsidR="002B09EE" w:rsidRPr="00C13864">
        <w:rPr>
          <w:rFonts w:ascii="Times New Roman" w:hAnsi="Times New Roman"/>
          <w:spacing w:val="-2"/>
          <w:sz w:val="28"/>
          <w:szCs w:val="28"/>
          <w:lang w:val="fr-FR"/>
        </w:rPr>
        <w:t xml:space="preserve"> vực như công </w:t>
      </w:r>
      <w:proofErr w:type="spellStart"/>
      <w:r w:rsidR="002B09EE" w:rsidRPr="00C13864">
        <w:rPr>
          <w:rFonts w:ascii="Times New Roman" w:hAnsi="Times New Roman"/>
          <w:spacing w:val="-2"/>
          <w:sz w:val="28"/>
          <w:szCs w:val="28"/>
          <w:lang w:val="fr-FR"/>
        </w:rPr>
        <w:t>tác</w:t>
      </w:r>
      <w:proofErr w:type="spellEnd"/>
      <w:r w:rsidR="002B09EE" w:rsidRPr="00C13864">
        <w:rPr>
          <w:rFonts w:ascii="Times New Roman" w:hAnsi="Times New Roman"/>
          <w:spacing w:val="-2"/>
          <w:sz w:val="28"/>
          <w:szCs w:val="28"/>
          <w:lang w:val="fr-FR"/>
        </w:rPr>
        <w:t xml:space="preserve"> chính </w:t>
      </w:r>
      <w:proofErr w:type="spellStart"/>
      <w:r w:rsidR="002B09EE" w:rsidRPr="00C13864">
        <w:rPr>
          <w:rFonts w:ascii="Times New Roman" w:hAnsi="Times New Roman"/>
          <w:spacing w:val="-2"/>
          <w:sz w:val="28"/>
          <w:szCs w:val="28"/>
          <w:lang w:val="fr-FR"/>
        </w:rPr>
        <w:t>trị</w:t>
      </w:r>
      <w:proofErr w:type="spellEnd"/>
      <w:r w:rsidR="002B09EE" w:rsidRPr="00C13864">
        <w:rPr>
          <w:rFonts w:ascii="Times New Roman" w:hAnsi="Times New Roman"/>
          <w:spacing w:val="-2"/>
          <w:sz w:val="28"/>
          <w:szCs w:val="28"/>
          <w:lang w:val="fr-FR"/>
        </w:rPr>
        <w:t xml:space="preserve">, đào tạo </w:t>
      </w:r>
      <w:proofErr w:type="spellStart"/>
      <w:r w:rsidR="002B09EE" w:rsidRPr="00C13864">
        <w:rPr>
          <w:rFonts w:ascii="Times New Roman" w:hAnsi="Times New Roman"/>
          <w:spacing w:val="-2"/>
          <w:sz w:val="28"/>
          <w:szCs w:val="28"/>
          <w:lang w:val="fr-FR"/>
        </w:rPr>
        <w:t>cán</w:t>
      </w:r>
      <w:proofErr w:type="spellEnd"/>
      <w:r w:rsidR="002B09EE" w:rsidRPr="00C13864">
        <w:rPr>
          <w:rFonts w:ascii="Times New Roman" w:hAnsi="Times New Roman"/>
          <w:spacing w:val="-2"/>
          <w:sz w:val="28"/>
          <w:szCs w:val="28"/>
          <w:lang w:val="fr-FR"/>
        </w:rPr>
        <w:t xml:space="preserve"> bộ, diễn tập chung, huấn </w:t>
      </w:r>
      <w:proofErr w:type="spellStart"/>
      <w:r w:rsidR="002B09EE" w:rsidRPr="00C13864">
        <w:rPr>
          <w:rFonts w:ascii="Times New Roman" w:hAnsi="Times New Roman"/>
          <w:spacing w:val="-2"/>
          <w:sz w:val="28"/>
          <w:szCs w:val="28"/>
          <w:lang w:val="fr-FR"/>
        </w:rPr>
        <w:t>luyện</w:t>
      </w:r>
      <w:proofErr w:type="spellEnd"/>
      <w:r w:rsidR="002B09EE" w:rsidRPr="00C13864">
        <w:rPr>
          <w:rFonts w:ascii="Times New Roman" w:hAnsi="Times New Roman"/>
          <w:spacing w:val="-2"/>
          <w:sz w:val="28"/>
          <w:szCs w:val="28"/>
          <w:lang w:val="fr-FR"/>
        </w:rPr>
        <w:t xml:space="preserve"> chung, </w:t>
      </w:r>
      <w:proofErr w:type="spellStart"/>
      <w:r w:rsidR="002B09EE" w:rsidRPr="00C13864">
        <w:rPr>
          <w:rFonts w:ascii="Times New Roman" w:hAnsi="Times New Roman"/>
          <w:spacing w:val="-2"/>
          <w:sz w:val="28"/>
          <w:szCs w:val="28"/>
          <w:lang w:val="fr-FR"/>
        </w:rPr>
        <w:t>nghiên</w:t>
      </w:r>
      <w:proofErr w:type="spellEnd"/>
      <w:r w:rsidR="002B09EE" w:rsidRPr="00C13864">
        <w:rPr>
          <w:rFonts w:ascii="Times New Roman" w:hAnsi="Times New Roman"/>
          <w:spacing w:val="-2"/>
          <w:sz w:val="28"/>
          <w:szCs w:val="28"/>
          <w:lang w:val="fr-FR"/>
        </w:rPr>
        <w:t xml:space="preserve"> cứu chung</w:t>
      </w:r>
      <w:r w:rsidR="00A017FC">
        <w:rPr>
          <w:rFonts w:ascii="Times New Roman" w:hAnsi="Times New Roman"/>
          <w:spacing w:val="-2"/>
          <w:sz w:val="28"/>
          <w:szCs w:val="28"/>
          <w:lang w:val="fr-FR"/>
        </w:rPr>
        <w:t xml:space="preserve">, công </w:t>
      </w:r>
      <w:proofErr w:type="spellStart"/>
      <w:r w:rsidR="00A017FC">
        <w:rPr>
          <w:rFonts w:ascii="Times New Roman" w:hAnsi="Times New Roman"/>
          <w:spacing w:val="-2"/>
          <w:sz w:val="28"/>
          <w:szCs w:val="28"/>
          <w:lang w:val="fr-FR"/>
        </w:rPr>
        <w:t>nghiệp</w:t>
      </w:r>
      <w:proofErr w:type="spellEnd"/>
      <w:r w:rsidR="00A017FC">
        <w:rPr>
          <w:rFonts w:ascii="Times New Roman" w:hAnsi="Times New Roman"/>
          <w:spacing w:val="-2"/>
          <w:sz w:val="28"/>
          <w:szCs w:val="28"/>
          <w:lang w:val="fr-FR"/>
        </w:rPr>
        <w:t xml:space="preserve"> quốc phòng</w:t>
      </w:r>
      <w:r w:rsidR="002B09EE" w:rsidRPr="00C13864">
        <w:rPr>
          <w:rFonts w:ascii="Times New Roman" w:hAnsi="Times New Roman"/>
          <w:spacing w:val="-2"/>
          <w:sz w:val="28"/>
          <w:szCs w:val="28"/>
          <w:lang w:val="fr-FR"/>
        </w:rPr>
        <w:t xml:space="preserve">, </w:t>
      </w:r>
      <w:proofErr w:type="spellStart"/>
      <w:r w:rsidR="002B09EE" w:rsidRPr="00C13864">
        <w:rPr>
          <w:rFonts w:ascii="Times New Roman" w:hAnsi="Times New Roman"/>
          <w:spacing w:val="-2"/>
          <w:sz w:val="28"/>
          <w:szCs w:val="28"/>
          <w:lang w:val="fr-FR"/>
        </w:rPr>
        <w:t>tàu</w:t>
      </w:r>
      <w:proofErr w:type="spellEnd"/>
      <w:r w:rsidR="002B09EE" w:rsidRPr="00C13864">
        <w:rPr>
          <w:rFonts w:ascii="Times New Roman" w:hAnsi="Times New Roman"/>
          <w:spacing w:val="-2"/>
          <w:sz w:val="28"/>
          <w:szCs w:val="28"/>
          <w:lang w:val="fr-FR"/>
        </w:rPr>
        <w:t xml:space="preserve"> hải quân thăm lẫn </w:t>
      </w:r>
      <w:proofErr w:type="spellStart"/>
      <w:r w:rsidR="002B09EE" w:rsidRPr="00C13864">
        <w:rPr>
          <w:rFonts w:ascii="Times New Roman" w:hAnsi="Times New Roman"/>
          <w:spacing w:val="-2"/>
          <w:sz w:val="28"/>
          <w:szCs w:val="28"/>
          <w:lang w:val="fr-FR"/>
        </w:rPr>
        <w:t>nhau</w:t>
      </w:r>
      <w:proofErr w:type="spellEnd"/>
      <w:r w:rsidR="002B09EE" w:rsidRPr="00C13864">
        <w:rPr>
          <w:rFonts w:ascii="Times New Roman" w:hAnsi="Times New Roman"/>
          <w:spacing w:val="-2"/>
          <w:sz w:val="28"/>
          <w:szCs w:val="28"/>
          <w:lang w:val="fr-FR"/>
        </w:rPr>
        <w:t xml:space="preserve"> </w:t>
      </w:r>
      <w:proofErr w:type="spellStart"/>
      <w:r w:rsidR="002B09EE" w:rsidRPr="00C13864">
        <w:rPr>
          <w:rFonts w:ascii="Times New Roman" w:hAnsi="Times New Roman"/>
          <w:spacing w:val="-2"/>
          <w:sz w:val="28"/>
          <w:szCs w:val="28"/>
          <w:lang w:val="fr-FR"/>
        </w:rPr>
        <w:t>và</w:t>
      </w:r>
      <w:proofErr w:type="spellEnd"/>
      <w:r w:rsidR="002B09EE" w:rsidRPr="00C13864">
        <w:rPr>
          <w:rFonts w:ascii="Times New Roman" w:hAnsi="Times New Roman"/>
          <w:spacing w:val="-2"/>
          <w:sz w:val="28"/>
          <w:szCs w:val="28"/>
          <w:lang w:val="fr-FR"/>
        </w:rPr>
        <w:t xml:space="preserve"> kiểm </w:t>
      </w:r>
      <w:proofErr w:type="spellStart"/>
      <w:r w:rsidR="002B09EE" w:rsidRPr="00C13864">
        <w:rPr>
          <w:rFonts w:ascii="Times New Roman" w:hAnsi="Times New Roman"/>
          <w:spacing w:val="-2"/>
          <w:sz w:val="28"/>
          <w:szCs w:val="28"/>
          <w:lang w:val="fr-FR"/>
        </w:rPr>
        <w:t>sát</w:t>
      </w:r>
      <w:proofErr w:type="spellEnd"/>
      <w:r w:rsidR="002B09EE" w:rsidRPr="00C13864">
        <w:rPr>
          <w:rFonts w:ascii="Times New Roman" w:hAnsi="Times New Roman"/>
          <w:spacing w:val="-2"/>
          <w:sz w:val="28"/>
          <w:szCs w:val="28"/>
          <w:lang w:val="fr-FR"/>
        </w:rPr>
        <w:t xml:space="preserve"> quân sự; tiếp tục mở rộng hợp </w:t>
      </w:r>
      <w:proofErr w:type="spellStart"/>
      <w:r w:rsidR="002B09EE" w:rsidRPr="00C13864">
        <w:rPr>
          <w:rFonts w:ascii="Times New Roman" w:hAnsi="Times New Roman"/>
          <w:spacing w:val="-2"/>
          <w:sz w:val="28"/>
          <w:szCs w:val="28"/>
          <w:lang w:val="fr-FR"/>
        </w:rPr>
        <w:t>tác</w:t>
      </w:r>
      <w:proofErr w:type="spellEnd"/>
      <w:r w:rsidR="002B09EE" w:rsidRPr="00C13864">
        <w:rPr>
          <w:rFonts w:ascii="Times New Roman" w:hAnsi="Times New Roman"/>
          <w:spacing w:val="-2"/>
          <w:sz w:val="28"/>
          <w:szCs w:val="28"/>
          <w:lang w:val="fr-FR"/>
        </w:rPr>
        <w:t xml:space="preserve"> </w:t>
      </w:r>
      <w:proofErr w:type="spellStart"/>
      <w:r w:rsidR="002B09EE" w:rsidRPr="00C13864">
        <w:rPr>
          <w:rFonts w:ascii="Times New Roman" w:hAnsi="Times New Roman"/>
          <w:spacing w:val="-2"/>
          <w:sz w:val="28"/>
          <w:szCs w:val="28"/>
          <w:lang w:val="fr-FR"/>
        </w:rPr>
        <w:t>trong</w:t>
      </w:r>
      <w:proofErr w:type="spellEnd"/>
      <w:r w:rsidR="002B09EE" w:rsidRPr="00C13864">
        <w:rPr>
          <w:rFonts w:ascii="Times New Roman" w:hAnsi="Times New Roman"/>
          <w:spacing w:val="-2"/>
          <w:sz w:val="28"/>
          <w:szCs w:val="28"/>
          <w:lang w:val="fr-FR"/>
        </w:rPr>
        <w:t xml:space="preserve"> các </w:t>
      </w:r>
      <w:proofErr w:type="spellStart"/>
      <w:r w:rsidR="002B09EE" w:rsidRPr="00C13864">
        <w:rPr>
          <w:rFonts w:ascii="Times New Roman" w:hAnsi="Times New Roman"/>
          <w:spacing w:val="-2"/>
          <w:sz w:val="28"/>
          <w:szCs w:val="28"/>
          <w:lang w:val="fr-FR"/>
        </w:rPr>
        <w:t>lĩnh</w:t>
      </w:r>
      <w:proofErr w:type="spellEnd"/>
      <w:r w:rsidR="002B09EE" w:rsidRPr="00C13864">
        <w:rPr>
          <w:rFonts w:ascii="Times New Roman" w:hAnsi="Times New Roman"/>
          <w:spacing w:val="-2"/>
          <w:sz w:val="28"/>
          <w:szCs w:val="28"/>
          <w:lang w:val="fr-FR"/>
        </w:rPr>
        <w:t xml:space="preserve"> vực như y tế hậu cần, </w:t>
      </w:r>
      <w:proofErr w:type="spellStart"/>
      <w:r w:rsidR="002B09EE" w:rsidRPr="00C13864">
        <w:rPr>
          <w:rFonts w:ascii="Times New Roman" w:hAnsi="Times New Roman"/>
          <w:spacing w:val="-2"/>
          <w:sz w:val="28"/>
          <w:szCs w:val="28"/>
          <w:lang w:val="fr-FR"/>
        </w:rPr>
        <w:t>gìn</w:t>
      </w:r>
      <w:proofErr w:type="spellEnd"/>
      <w:r w:rsidR="002B09EE" w:rsidRPr="00C13864">
        <w:rPr>
          <w:rFonts w:ascii="Times New Roman" w:hAnsi="Times New Roman"/>
          <w:spacing w:val="-2"/>
          <w:sz w:val="28"/>
          <w:szCs w:val="28"/>
          <w:lang w:val="fr-FR"/>
        </w:rPr>
        <w:t xml:space="preserve"> </w:t>
      </w:r>
      <w:proofErr w:type="spellStart"/>
      <w:r w:rsidR="002B09EE" w:rsidRPr="00C13864">
        <w:rPr>
          <w:rFonts w:ascii="Times New Roman" w:hAnsi="Times New Roman"/>
          <w:spacing w:val="-2"/>
          <w:sz w:val="28"/>
          <w:szCs w:val="28"/>
          <w:lang w:val="fr-FR"/>
        </w:rPr>
        <w:t>giữ</w:t>
      </w:r>
      <w:proofErr w:type="spellEnd"/>
      <w:r w:rsidR="002B09EE" w:rsidRPr="00C13864">
        <w:rPr>
          <w:rFonts w:ascii="Times New Roman" w:hAnsi="Times New Roman"/>
          <w:spacing w:val="-2"/>
          <w:sz w:val="28"/>
          <w:szCs w:val="28"/>
          <w:lang w:val="fr-FR"/>
        </w:rPr>
        <w:t xml:space="preserve"> </w:t>
      </w:r>
      <w:proofErr w:type="spellStart"/>
      <w:r w:rsidR="002B09EE" w:rsidRPr="00C13864">
        <w:rPr>
          <w:rFonts w:ascii="Times New Roman" w:hAnsi="Times New Roman"/>
          <w:spacing w:val="-2"/>
          <w:sz w:val="28"/>
          <w:szCs w:val="28"/>
          <w:lang w:val="fr-FR"/>
        </w:rPr>
        <w:t>hòa</w:t>
      </w:r>
      <w:proofErr w:type="spellEnd"/>
      <w:r w:rsidR="002B09EE" w:rsidRPr="00C13864">
        <w:rPr>
          <w:rFonts w:ascii="Times New Roman" w:hAnsi="Times New Roman"/>
          <w:spacing w:val="-2"/>
          <w:sz w:val="28"/>
          <w:szCs w:val="28"/>
          <w:lang w:val="fr-FR"/>
        </w:rPr>
        <w:t xml:space="preserve"> bình Liên hợp quốc </w:t>
      </w:r>
      <w:proofErr w:type="spellStart"/>
      <w:r w:rsidR="002B09EE" w:rsidRPr="00C13864">
        <w:rPr>
          <w:rFonts w:ascii="Times New Roman" w:hAnsi="Times New Roman"/>
          <w:spacing w:val="-2"/>
          <w:sz w:val="28"/>
          <w:szCs w:val="28"/>
          <w:lang w:val="fr-FR"/>
        </w:rPr>
        <w:t>và</w:t>
      </w:r>
      <w:proofErr w:type="spellEnd"/>
      <w:r w:rsidR="002B09EE" w:rsidRPr="00C13864">
        <w:rPr>
          <w:rFonts w:ascii="Times New Roman" w:hAnsi="Times New Roman"/>
          <w:spacing w:val="-2"/>
          <w:sz w:val="28"/>
          <w:szCs w:val="28"/>
          <w:lang w:val="fr-FR"/>
        </w:rPr>
        <w:t xml:space="preserve"> an ninh phi truyền thống. Đi </w:t>
      </w:r>
      <w:proofErr w:type="spellStart"/>
      <w:r w:rsidR="002B09EE" w:rsidRPr="00C13864">
        <w:rPr>
          <w:rFonts w:ascii="Times New Roman" w:hAnsi="Times New Roman"/>
          <w:spacing w:val="-2"/>
          <w:sz w:val="28"/>
          <w:szCs w:val="28"/>
          <w:lang w:val="fr-FR"/>
        </w:rPr>
        <w:t>sâu</w:t>
      </w:r>
      <w:proofErr w:type="spellEnd"/>
      <w:r w:rsidR="002B09EE" w:rsidRPr="00C13864">
        <w:rPr>
          <w:rFonts w:ascii="Times New Roman" w:hAnsi="Times New Roman"/>
          <w:spacing w:val="-2"/>
          <w:sz w:val="28"/>
          <w:szCs w:val="28"/>
          <w:lang w:val="fr-FR"/>
        </w:rPr>
        <w:t xml:space="preserve"> hợp </w:t>
      </w:r>
      <w:proofErr w:type="spellStart"/>
      <w:r w:rsidR="002B09EE" w:rsidRPr="00C13864">
        <w:rPr>
          <w:rFonts w:ascii="Times New Roman" w:hAnsi="Times New Roman"/>
          <w:spacing w:val="-2"/>
          <w:sz w:val="28"/>
          <w:szCs w:val="28"/>
          <w:lang w:val="fr-FR"/>
        </w:rPr>
        <w:t>tác</w:t>
      </w:r>
      <w:proofErr w:type="spellEnd"/>
      <w:r w:rsidR="002B09EE" w:rsidRPr="00C13864">
        <w:rPr>
          <w:rFonts w:ascii="Times New Roman" w:hAnsi="Times New Roman"/>
          <w:spacing w:val="-2"/>
          <w:sz w:val="28"/>
          <w:szCs w:val="28"/>
          <w:lang w:val="fr-FR"/>
        </w:rPr>
        <w:t xml:space="preserve"> biên phòng; tăng cường điều </w:t>
      </w:r>
      <w:proofErr w:type="spellStart"/>
      <w:r w:rsidR="002B09EE" w:rsidRPr="00C13864">
        <w:rPr>
          <w:rFonts w:ascii="Times New Roman" w:hAnsi="Times New Roman"/>
          <w:spacing w:val="-2"/>
          <w:sz w:val="28"/>
          <w:szCs w:val="28"/>
          <w:lang w:val="fr-FR"/>
        </w:rPr>
        <w:t>phối</w:t>
      </w:r>
      <w:proofErr w:type="spellEnd"/>
      <w:r w:rsidR="002B09EE" w:rsidRPr="00C13864">
        <w:rPr>
          <w:rFonts w:ascii="Times New Roman" w:hAnsi="Times New Roman"/>
          <w:spacing w:val="-2"/>
          <w:sz w:val="28"/>
          <w:szCs w:val="28"/>
          <w:lang w:val="fr-FR"/>
        </w:rPr>
        <w:t xml:space="preserve">, </w:t>
      </w:r>
      <w:proofErr w:type="spellStart"/>
      <w:r w:rsidR="002B09EE" w:rsidRPr="00C13864">
        <w:rPr>
          <w:rFonts w:ascii="Times New Roman" w:hAnsi="Times New Roman"/>
          <w:spacing w:val="-2"/>
          <w:sz w:val="28"/>
          <w:szCs w:val="28"/>
          <w:lang w:val="fr-FR"/>
        </w:rPr>
        <w:t>phối</w:t>
      </w:r>
      <w:proofErr w:type="spellEnd"/>
      <w:r w:rsidR="002B09EE" w:rsidRPr="00C13864">
        <w:rPr>
          <w:rFonts w:ascii="Times New Roman" w:hAnsi="Times New Roman"/>
          <w:spacing w:val="-2"/>
          <w:sz w:val="28"/>
          <w:szCs w:val="28"/>
          <w:lang w:val="fr-FR"/>
        </w:rPr>
        <w:t xml:space="preserve"> hợp về </w:t>
      </w:r>
      <w:proofErr w:type="spellStart"/>
      <w:r w:rsidR="002B09EE" w:rsidRPr="00C13864">
        <w:rPr>
          <w:rFonts w:ascii="Times New Roman" w:hAnsi="Times New Roman"/>
          <w:spacing w:val="-2"/>
          <w:sz w:val="28"/>
          <w:szCs w:val="28"/>
          <w:lang w:val="fr-FR"/>
        </w:rPr>
        <w:t>quản</w:t>
      </w:r>
      <w:proofErr w:type="spellEnd"/>
      <w:r w:rsidR="002B09EE" w:rsidRPr="00C13864">
        <w:rPr>
          <w:rFonts w:ascii="Times New Roman" w:hAnsi="Times New Roman"/>
          <w:spacing w:val="-2"/>
          <w:sz w:val="28"/>
          <w:szCs w:val="28"/>
          <w:lang w:val="fr-FR"/>
        </w:rPr>
        <w:t xml:space="preserve"> lý biên </w:t>
      </w:r>
      <w:proofErr w:type="spellStart"/>
      <w:r w:rsidR="002B09EE" w:rsidRPr="00C13864">
        <w:rPr>
          <w:rFonts w:ascii="Times New Roman" w:hAnsi="Times New Roman"/>
          <w:spacing w:val="-2"/>
          <w:sz w:val="28"/>
          <w:szCs w:val="28"/>
          <w:lang w:val="fr-FR"/>
        </w:rPr>
        <w:t>giới</w:t>
      </w:r>
      <w:proofErr w:type="spellEnd"/>
      <w:r w:rsidR="002B09EE" w:rsidRPr="00C13864">
        <w:rPr>
          <w:rFonts w:ascii="Times New Roman" w:hAnsi="Times New Roman"/>
          <w:spacing w:val="-2"/>
          <w:sz w:val="28"/>
          <w:szCs w:val="28"/>
          <w:lang w:val="fr-FR"/>
        </w:rPr>
        <w:t xml:space="preserve">; triển </w:t>
      </w:r>
      <w:proofErr w:type="spellStart"/>
      <w:r w:rsidR="002B09EE" w:rsidRPr="00C13864">
        <w:rPr>
          <w:rFonts w:ascii="Times New Roman" w:hAnsi="Times New Roman"/>
          <w:spacing w:val="-2"/>
          <w:sz w:val="28"/>
          <w:szCs w:val="28"/>
          <w:lang w:val="fr-FR"/>
        </w:rPr>
        <w:t>khai</w:t>
      </w:r>
      <w:proofErr w:type="spellEnd"/>
      <w:r w:rsidR="002B09EE" w:rsidRPr="00C13864">
        <w:rPr>
          <w:rFonts w:ascii="Times New Roman" w:hAnsi="Times New Roman"/>
          <w:spacing w:val="-2"/>
          <w:sz w:val="28"/>
          <w:szCs w:val="28"/>
          <w:lang w:val="fr-FR"/>
        </w:rPr>
        <w:t xml:space="preserve"> tuần </w:t>
      </w:r>
      <w:proofErr w:type="spellStart"/>
      <w:r w:rsidR="002B09EE" w:rsidRPr="00C13864">
        <w:rPr>
          <w:rFonts w:ascii="Times New Roman" w:hAnsi="Times New Roman"/>
          <w:spacing w:val="-2"/>
          <w:sz w:val="28"/>
          <w:szCs w:val="28"/>
          <w:lang w:val="fr-FR"/>
        </w:rPr>
        <w:t>tra</w:t>
      </w:r>
      <w:proofErr w:type="spellEnd"/>
      <w:r w:rsidR="002B09EE" w:rsidRPr="00C13864">
        <w:rPr>
          <w:rFonts w:ascii="Times New Roman" w:hAnsi="Times New Roman"/>
          <w:spacing w:val="-2"/>
          <w:sz w:val="28"/>
          <w:szCs w:val="28"/>
          <w:lang w:val="fr-FR"/>
        </w:rPr>
        <w:t xml:space="preserve"> liên hợp biên </w:t>
      </w:r>
      <w:proofErr w:type="spellStart"/>
      <w:r w:rsidR="002B09EE" w:rsidRPr="00C13864">
        <w:rPr>
          <w:rFonts w:ascii="Times New Roman" w:hAnsi="Times New Roman"/>
          <w:spacing w:val="-2"/>
          <w:sz w:val="28"/>
          <w:szCs w:val="28"/>
          <w:lang w:val="fr-FR"/>
        </w:rPr>
        <w:t>giới</w:t>
      </w:r>
      <w:proofErr w:type="spellEnd"/>
      <w:r w:rsidR="002B09EE" w:rsidRPr="00C13864">
        <w:rPr>
          <w:rFonts w:ascii="Times New Roman" w:hAnsi="Times New Roman"/>
          <w:spacing w:val="-2"/>
          <w:sz w:val="28"/>
          <w:szCs w:val="28"/>
          <w:lang w:val="fr-FR"/>
        </w:rPr>
        <w:t xml:space="preserve"> trên đất liền; </w:t>
      </w:r>
      <w:proofErr w:type="spellStart"/>
      <w:r w:rsidR="002B09EE" w:rsidRPr="00C13864">
        <w:rPr>
          <w:rFonts w:ascii="Times New Roman" w:hAnsi="Times New Roman"/>
          <w:spacing w:val="-2"/>
          <w:sz w:val="28"/>
          <w:szCs w:val="28"/>
          <w:lang w:val="fr-FR"/>
        </w:rPr>
        <w:t>khuyến</w:t>
      </w:r>
      <w:proofErr w:type="spellEnd"/>
      <w:r w:rsidR="002B09EE" w:rsidRPr="00C13864">
        <w:rPr>
          <w:rFonts w:ascii="Times New Roman" w:hAnsi="Times New Roman"/>
          <w:spacing w:val="-2"/>
          <w:sz w:val="28"/>
          <w:szCs w:val="28"/>
          <w:lang w:val="fr-FR"/>
        </w:rPr>
        <w:t xml:space="preserve"> </w:t>
      </w:r>
      <w:proofErr w:type="spellStart"/>
      <w:r w:rsidR="002B09EE" w:rsidRPr="00C13864">
        <w:rPr>
          <w:rFonts w:ascii="Times New Roman" w:hAnsi="Times New Roman"/>
          <w:spacing w:val="-2"/>
          <w:sz w:val="28"/>
          <w:szCs w:val="28"/>
          <w:lang w:val="fr-FR"/>
        </w:rPr>
        <w:t>khích</w:t>
      </w:r>
      <w:proofErr w:type="spellEnd"/>
      <w:r w:rsidR="002B09EE" w:rsidRPr="00C13864">
        <w:rPr>
          <w:rFonts w:ascii="Times New Roman" w:hAnsi="Times New Roman"/>
          <w:spacing w:val="-2"/>
          <w:sz w:val="28"/>
          <w:szCs w:val="28"/>
          <w:lang w:val="fr-FR"/>
        </w:rPr>
        <w:t xml:space="preserve"> bộ đội biên phòng hai nước thiết lập quan hệ hữu nghị. </w:t>
      </w:r>
      <w:proofErr w:type="spellStart"/>
      <w:r w:rsidR="002B09EE" w:rsidRPr="00C13864">
        <w:rPr>
          <w:rFonts w:ascii="Times New Roman" w:hAnsi="Times New Roman"/>
          <w:spacing w:val="-2"/>
          <w:sz w:val="28"/>
          <w:szCs w:val="28"/>
          <w:lang w:val="fr-FR"/>
        </w:rPr>
        <w:t>Phát</w:t>
      </w:r>
      <w:proofErr w:type="spellEnd"/>
      <w:r w:rsidR="002B09EE" w:rsidRPr="00C13864">
        <w:rPr>
          <w:rFonts w:ascii="Times New Roman" w:hAnsi="Times New Roman"/>
          <w:spacing w:val="-2"/>
          <w:sz w:val="28"/>
          <w:szCs w:val="28"/>
          <w:lang w:val="fr-FR"/>
        </w:rPr>
        <w:t xml:space="preserve"> huy </w:t>
      </w:r>
      <w:proofErr w:type="spellStart"/>
      <w:r w:rsidR="002B09EE" w:rsidRPr="00C13864">
        <w:rPr>
          <w:rFonts w:ascii="Times New Roman" w:hAnsi="Times New Roman"/>
          <w:spacing w:val="-2"/>
          <w:sz w:val="28"/>
          <w:szCs w:val="28"/>
          <w:lang w:val="fr-FR"/>
        </w:rPr>
        <w:t>vai</w:t>
      </w:r>
      <w:proofErr w:type="spellEnd"/>
      <w:r w:rsidR="002B09EE" w:rsidRPr="00C13864">
        <w:rPr>
          <w:rFonts w:ascii="Times New Roman" w:hAnsi="Times New Roman"/>
          <w:spacing w:val="-2"/>
          <w:sz w:val="28"/>
          <w:szCs w:val="28"/>
          <w:lang w:val="fr-FR"/>
        </w:rPr>
        <w:t xml:space="preserve"> </w:t>
      </w:r>
      <w:proofErr w:type="spellStart"/>
      <w:r w:rsidR="002B09EE" w:rsidRPr="00C13864">
        <w:rPr>
          <w:rFonts w:ascii="Times New Roman" w:hAnsi="Times New Roman"/>
          <w:spacing w:val="-2"/>
          <w:sz w:val="28"/>
          <w:szCs w:val="28"/>
          <w:lang w:val="fr-FR"/>
        </w:rPr>
        <w:t>trò</w:t>
      </w:r>
      <w:proofErr w:type="spellEnd"/>
      <w:r w:rsidR="002B09EE" w:rsidRPr="00C13864">
        <w:rPr>
          <w:rFonts w:ascii="Times New Roman" w:hAnsi="Times New Roman"/>
          <w:spacing w:val="-2"/>
          <w:sz w:val="28"/>
          <w:szCs w:val="28"/>
          <w:lang w:val="fr-FR"/>
        </w:rPr>
        <w:t xml:space="preserve"> cơ chế tuần </w:t>
      </w:r>
      <w:proofErr w:type="spellStart"/>
      <w:r w:rsidR="002B09EE" w:rsidRPr="00C13864">
        <w:rPr>
          <w:rFonts w:ascii="Times New Roman" w:hAnsi="Times New Roman"/>
          <w:spacing w:val="-2"/>
          <w:sz w:val="28"/>
          <w:szCs w:val="28"/>
          <w:lang w:val="fr-FR"/>
        </w:rPr>
        <w:t>tra</w:t>
      </w:r>
      <w:proofErr w:type="spellEnd"/>
      <w:r w:rsidR="002B09EE" w:rsidRPr="00C13864">
        <w:rPr>
          <w:rFonts w:ascii="Times New Roman" w:hAnsi="Times New Roman"/>
          <w:spacing w:val="-2"/>
          <w:sz w:val="28"/>
          <w:szCs w:val="28"/>
          <w:lang w:val="fr-FR"/>
        </w:rPr>
        <w:t xml:space="preserve"> liên hợp trên </w:t>
      </w:r>
      <w:proofErr w:type="spellStart"/>
      <w:r w:rsidR="002B09EE" w:rsidRPr="00C13864">
        <w:rPr>
          <w:rFonts w:ascii="Times New Roman" w:hAnsi="Times New Roman"/>
          <w:spacing w:val="-2"/>
          <w:sz w:val="28"/>
          <w:szCs w:val="28"/>
          <w:lang w:val="fr-FR"/>
        </w:rPr>
        <w:t>vùng</w:t>
      </w:r>
      <w:proofErr w:type="spellEnd"/>
      <w:r w:rsidR="002B09EE" w:rsidRPr="00C13864">
        <w:rPr>
          <w:rFonts w:ascii="Times New Roman" w:hAnsi="Times New Roman"/>
          <w:spacing w:val="-2"/>
          <w:sz w:val="28"/>
          <w:szCs w:val="28"/>
          <w:lang w:val="fr-FR"/>
        </w:rPr>
        <w:t xml:space="preserve"> biển </w:t>
      </w:r>
      <w:proofErr w:type="spellStart"/>
      <w:r w:rsidR="002B09EE" w:rsidRPr="00C13864">
        <w:rPr>
          <w:rFonts w:ascii="Times New Roman" w:hAnsi="Times New Roman"/>
          <w:spacing w:val="-2"/>
          <w:sz w:val="28"/>
          <w:szCs w:val="28"/>
          <w:lang w:val="fr-FR"/>
        </w:rPr>
        <w:t>Vịnh</w:t>
      </w:r>
      <w:proofErr w:type="spellEnd"/>
      <w:r w:rsidR="002B09EE" w:rsidRPr="00C13864">
        <w:rPr>
          <w:rFonts w:ascii="Times New Roman" w:hAnsi="Times New Roman"/>
          <w:spacing w:val="-2"/>
          <w:sz w:val="28"/>
          <w:szCs w:val="28"/>
          <w:lang w:val="fr-FR"/>
        </w:rPr>
        <w:t xml:space="preserve"> Bắc Bộ, triển </w:t>
      </w:r>
      <w:proofErr w:type="spellStart"/>
      <w:r w:rsidR="002B09EE" w:rsidRPr="00C13864">
        <w:rPr>
          <w:rFonts w:ascii="Times New Roman" w:hAnsi="Times New Roman"/>
          <w:spacing w:val="-2"/>
          <w:sz w:val="28"/>
          <w:szCs w:val="28"/>
          <w:lang w:val="fr-FR"/>
        </w:rPr>
        <w:t>khai</w:t>
      </w:r>
      <w:proofErr w:type="spellEnd"/>
      <w:r w:rsidR="002B09EE" w:rsidRPr="00C13864">
        <w:rPr>
          <w:rFonts w:ascii="Times New Roman" w:hAnsi="Times New Roman"/>
          <w:spacing w:val="-2"/>
          <w:sz w:val="28"/>
          <w:szCs w:val="28"/>
          <w:lang w:val="fr-FR"/>
        </w:rPr>
        <w:t xml:space="preserve"> tốt các hoạt động tuần </w:t>
      </w:r>
      <w:proofErr w:type="spellStart"/>
      <w:r w:rsidR="002B09EE" w:rsidRPr="00C13864">
        <w:rPr>
          <w:rFonts w:ascii="Times New Roman" w:hAnsi="Times New Roman"/>
          <w:spacing w:val="-2"/>
          <w:sz w:val="28"/>
          <w:szCs w:val="28"/>
          <w:lang w:val="fr-FR"/>
        </w:rPr>
        <w:t>tra</w:t>
      </w:r>
      <w:proofErr w:type="spellEnd"/>
      <w:r w:rsidR="002B09EE" w:rsidRPr="00C13864">
        <w:rPr>
          <w:rFonts w:ascii="Times New Roman" w:hAnsi="Times New Roman"/>
          <w:spacing w:val="-2"/>
          <w:sz w:val="28"/>
          <w:szCs w:val="28"/>
          <w:lang w:val="fr-FR"/>
        </w:rPr>
        <w:t xml:space="preserve"> liên hợ</w:t>
      </w:r>
      <w:r w:rsidR="009232CA" w:rsidRPr="00C13864">
        <w:rPr>
          <w:rFonts w:ascii="Times New Roman" w:hAnsi="Times New Roman"/>
          <w:spacing w:val="-2"/>
          <w:sz w:val="28"/>
          <w:szCs w:val="28"/>
          <w:lang w:val="fr-FR"/>
        </w:rPr>
        <w:t xml:space="preserve">p trên </w:t>
      </w:r>
      <w:proofErr w:type="spellStart"/>
      <w:r w:rsidR="009232CA" w:rsidRPr="00C13864">
        <w:rPr>
          <w:rFonts w:ascii="Times New Roman" w:hAnsi="Times New Roman"/>
          <w:spacing w:val="-2"/>
          <w:sz w:val="28"/>
          <w:szCs w:val="28"/>
          <w:lang w:val="fr-FR"/>
        </w:rPr>
        <w:t>V</w:t>
      </w:r>
      <w:r w:rsidR="002B09EE" w:rsidRPr="00C13864">
        <w:rPr>
          <w:rFonts w:ascii="Times New Roman" w:hAnsi="Times New Roman"/>
          <w:spacing w:val="-2"/>
          <w:sz w:val="28"/>
          <w:szCs w:val="28"/>
          <w:lang w:val="fr-FR"/>
        </w:rPr>
        <w:t>ịnh</w:t>
      </w:r>
      <w:proofErr w:type="spellEnd"/>
      <w:r w:rsidR="002B09EE" w:rsidRPr="00C13864">
        <w:rPr>
          <w:rFonts w:ascii="Times New Roman" w:hAnsi="Times New Roman"/>
          <w:spacing w:val="-2"/>
          <w:sz w:val="28"/>
          <w:szCs w:val="28"/>
          <w:lang w:val="fr-FR"/>
        </w:rPr>
        <w:t xml:space="preserve"> Bắc Bộ; </w:t>
      </w:r>
      <w:proofErr w:type="spellStart"/>
      <w:r w:rsidR="002B09EE" w:rsidRPr="00C13864">
        <w:rPr>
          <w:rFonts w:ascii="Times New Roman" w:hAnsi="Times New Roman"/>
          <w:spacing w:val="-2"/>
          <w:sz w:val="28"/>
          <w:szCs w:val="28"/>
          <w:lang w:val="fr-FR"/>
        </w:rPr>
        <w:t>làm</w:t>
      </w:r>
      <w:proofErr w:type="spellEnd"/>
      <w:r w:rsidR="002B09EE" w:rsidRPr="00C13864">
        <w:rPr>
          <w:rFonts w:ascii="Times New Roman" w:hAnsi="Times New Roman"/>
          <w:spacing w:val="-2"/>
          <w:sz w:val="28"/>
          <w:szCs w:val="28"/>
          <w:lang w:val="fr-FR"/>
        </w:rPr>
        <w:t xml:space="preserve"> </w:t>
      </w:r>
      <w:proofErr w:type="spellStart"/>
      <w:r w:rsidR="002B09EE" w:rsidRPr="00C13864">
        <w:rPr>
          <w:rFonts w:ascii="Times New Roman" w:hAnsi="Times New Roman"/>
          <w:spacing w:val="-2"/>
          <w:sz w:val="28"/>
          <w:szCs w:val="28"/>
          <w:lang w:val="fr-FR"/>
        </w:rPr>
        <w:t>sâu</w:t>
      </w:r>
      <w:proofErr w:type="spellEnd"/>
      <w:r w:rsidR="002B09EE" w:rsidRPr="00C13864">
        <w:rPr>
          <w:rFonts w:ascii="Times New Roman" w:hAnsi="Times New Roman"/>
          <w:spacing w:val="-2"/>
          <w:sz w:val="28"/>
          <w:szCs w:val="28"/>
          <w:lang w:val="fr-FR"/>
        </w:rPr>
        <w:t xml:space="preserve"> sắc cơ chế </w:t>
      </w:r>
      <w:proofErr w:type="spellStart"/>
      <w:r w:rsidR="009232CA" w:rsidRPr="00C13864">
        <w:rPr>
          <w:rFonts w:ascii="Times New Roman" w:hAnsi="Times New Roman"/>
          <w:spacing w:val="-2"/>
          <w:sz w:val="28"/>
          <w:szCs w:val="28"/>
          <w:lang w:val="fr-FR"/>
        </w:rPr>
        <w:t>trao</w:t>
      </w:r>
      <w:proofErr w:type="spellEnd"/>
      <w:r w:rsidR="009232CA" w:rsidRPr="00C13864">
        <w:rPr>
          <w:rFonts w:ascii="Times New Roman" w:hAnsi="Times New Roman"/>
          <w:spacing w:val="-2"/>
          <w:sz w:val="28"/>
          <w:szCs w:val="28"/>
          <w:lang w:val="fr-FR"/>
        </w:rPr>
        <w:t xml:space="preserve"> đổi</w:t>
      </w:r>
      <w:r w:rsidR="002B09EE" w:rsidRPr="00C13864">
        <w:rPr>
          <w:rFonts w:ascii="Times New Roman" w:hAnsi="Times New Roman"/>
          <w:spacing w:val="-2"/>
          <w:sz w:val="28"/>
          <w:szCs w:val="28"/>
          <w:lang w:val="fr-FR"/>
        </w:rPr>
        <w:t xml:space="preserve">, hợp </w:t>
      </w:r>
      <w:proofErr w:type="spellStart"/>
      <w:r w:rsidR="002B09EE" w:rsidRPr="00C13864">
        <w:rPr>
          <w:rFonts w:ascii="Times New Roman" w:hAnsi="Times New Roman"/>
          <w:spacing w:val="-2"/>
          <w:sz w:val="28"/>
          <w:szCs w:val="28"/>
          <w:lang w:val="fr-FR"/>
        </w:rPr>
        <w:t>tác</w:t>
      </w:r>
      <w:proofErr w:type="spellEnd"/>
      <w:r w:rsidR="002B09EE" w:rsidRPr="00C13864">
        <w:rPr>
          <w:rFonts w:ascii="Times New Roman" w:hAnsi="Times New Roman"/>
          <w:spacing w:val="-2"/>
          <w:sz w:val="28"/>
          <w:szCs w:val="28"/>
          <w:lang w:val="fr-FR"/>
        </w:rPr>
        <w:t xml:space="preserve"> </w:t>
      </w:r>
      <w:proofErr w:type="spellStart"/>
      <w:r w:rsidR="002B09EE" w:rsidRPr="00C13864">
        <w:rPr>
          <w:rFonts w:ascii="Times New Roman" w:hAnsi="Times New Roman"/>
          <w:spacing w:val="-2"/>
          <w:sz w:val="28"/>
          <w:szCs w:val="28"/>
          <w:lang w:val="fr-FR"/>
        </w:rPr>
        <w:t>giữa</w:t>
      </w:r>
      <w:proofErr w:type="spellEnd"/>
      <w:r w:rsidR="002B09EE" w:rsidRPr="00C13864">
        <w:rPr>
          <w:rFonts w:ascii="Times New Roman" w:hAnsi="Times New Roman"/>
          <w:spacing w:val="-2"/>
          <w:sz w:val="28"/>
          <w:szCs w:val="28"/>
          <w:lang w:val="fr-FR"/>
        </w:rPr>
        <w:t xml:space="preserve"> hải quân </w:t>
      </w:r>
      <w:proofErr w:type="spellStart"/>
      <w:r w:rsidR="002B09EE" w:rsidRPr="00C13864">
        <w:rPr>
          <w:rFonts w:ascii="Times New Roman" w:hAnsi="Times New Roman"/>
          <w:spacing w:val="-2"/>
          <w:sz w:val="28"/>
          <w:szCs w:val="28"/>
          <w:lang w:val="fr-FR"/>
        </w:rPr>
        <w:t>và</w:t>
      </w:r>
      <w:proofErr w:type="spellEnd"/>
      <w:r w:rsidR="002B09EE" w:rsidRPr="00C13864">
        <w:rPr>
          <w:rFonts w:ascii="Times New Roman" w:hAnsi="Times New Roman"/>
          <w:spacing w:val="-2"/>
          <w:sz w:val="28"/>
          <w:szCs w:val="28"/>
          <w:lang w:val="fr-FR"/>
        </w:rPr>
        <w:t xml:space="preserve"> </w:t>
      </w:r>
      <w:proofErr w:type="spellStart"/>
      <w:r w:rsidR="002B09EE" w:rsidRPr="00C13864">
        <w:rPr>
          <w:rFonts w:ascii="Times New Roman" w:hAnsi="Times New Roman"/>
          <w:spacing w:val="-2"/>
          <w:sz w:val="28"/>
          <w:szCs w:val="28"/>
          <w:lang w:val="fr-FR"/>
        </w:rPr>
        <w:t>cảnh</w:t>
      </w:r>
      <w:proofErr w:type="spellEnd"/>
      <w:r w:rsidR="002B09EE" w:rsidRPr="00C13864">
        <w:rPr>
          <w:rFonts w:ascii="Times New Roman" w:hAnsi="Times New Roman"/>
          <w:spacing w:val="-2"/>
          <w:sz w:val="28"/>
          <w:szCs w:val="28"/>
          <w:lang w:val="fr-FR"/>
        </w:rPr>
        <w:t xml:space="preserve"> </w:t>
      </w:r>
      <w:proofErr w:type="spellStart"/>
      <w:r w:rsidR="002B09EE" w:rsidRPr="00C13864">
        <w:rPr>
          <w:rFonts w:ascii="Times New Roman" w:hAnsi="Times New Roman"/>
          <w:spacing w:val="-2"/>
          <w:sz w:val="28"/>
          <w:szCs w:val="28"/>
          <w:lang w:val="fr-FR"/>
        </w:rPr>
        <w:t>sát</w:t>
      </w:r>
      <w:proofErr w:type="spellEnd"/>
      <w:r w:rsidR="002B09EE" w:rsidRPr="00C13864">
        <w:rPr>
          <w:rFonts w:ascii="Times New Roman" w:hAnsi="Times New Roman"/>
          <w:spacing w:val="-2"/>
          <w:sz w:val="28"/>
          <w:szCs w:val="28"/>
          <w:lang w:val="fr-FR"/>
        </w:rPr>
        <w:t xml:space="preserve"> biển hai nước. </w:t>
      </w:r>
      <w:proofErr w:type="spellStart"/>
      <w:r w:rsidR="002B09EE" w:rsidRPr="00C13864">
        <w:rPr>
          <w:rFonts w:ascii="Times New Roman" w:hAnsi="Times New Roman"/>
          <w:spacing w:val="-2"/>
          <w:sz w:val="28"/>
          <w:szCs w:val="28"/>
          <w:lang w:val="fr-FR"/>
        </w:rPr>
        <w:t>Làm</w:t>
      </w:r>
      <w:proofErr w:type="spellEnd"/>
      <w:r w:rsidR="002B09EE" w:rsidRPr="00C13864">
        <w:rPr>
          <w:rFonts w:ascii="Times New Roman" w:hAnsi="Times New Roman"/>
          <w:spacing w:val="-2"/>
          <w:sz w:val="28"/>
          <w:szCs w:val="28"/>
          <w:lang w:val="fr-FR"/>
        </w:rPr>
        <w:t xml:space="preserve"> </w:t>
      </w:r>
      <w:proofErr w:type="spellStart"/>
      <w:r w:rsidR="002B09EE" w:rsidRPr="00C13864">
        <w:rPr>
          <w:rFonts w:ascii="Times New Roman" w:hAnsi="Times New Roman"/>
          <w:spacing w:val="-2"/>
          <w:sz w:val="28"/>
          <w:szCs w:val="28"/>
          <w:lang w:val="fr-FR"/>
        </w:rPr>
        <w:t>sâu</w:t>
      </w:r>
      <w:proofErr w:type="spellEnd"/>
      <w:r w:rsidR="002B09EE" w:rsidRPr="00C13864">
        <w:rPr>
          <w:rFonts w:ascii="Times New Roman" w:hAnsi="Times New Roman"/>
          <w:spacing w:val="-2"/>
          <w:sz w:val="28"/>
          <w:szCs w:val="28"/>
          <w:lang w:val="fr-FR"/>
        </w:rPr>
        <w:t xml:space="preserve"> sắc hợp </w:t>
      </w:r>
      <w:proofErr w:type="spellStart"/>
      <w:r w:rsidR="002B09EE" w:rsidRPr="00C13864">
        <w:rPr>
          <w:rFonts w:ascii="Times New Roman" w:hAnsi="Times New Roman"/>
          <w:spacing w:val="-2"/>
          <w:sz w:val="28"/>
          <w:szCs w:val="28"/>
          <w:lang w:val="fr-FR"/>
        </w:rPr>
        <w:t>tác</w:t>
      </w:r>
      <w:proofErr w:type="spellEnd"/>
      <w:r w:rsidR="002B09EE" w:rsidRPr="00C13864">
        <w:rPr>
          <w:rFonts w:ascii="Times New Roman" w:hAnsi="Times New Roman"/>
          <w:spacing w:val="-2"/>
          <w:sz w:val="28"/>
          <w:szCs w:val="28"/>
          <w:lang w:val="fr-FR"/>
        </w:rPr>
        <w:t xml:space="preserve"> an ninh đa phương, </w:t>
      </w:r>
      <w:proofErr w:type="spellStart"/>
      <w:r w:rsidR="002B09EE" w:rsidRPr="00C13864">
        <w:rPr>
          <w:rFonts w:ascii="Times New Roman" w:hAnsi="Times New Roman"/>
          <w:spacing w:val="-2"/>
          <w:sz w:val="28"/>
          <w:szCs w:val="28"/>
          <w:lang w:val="fr-FR"/>
        </w:rPr>
        <w:t>cùng</w:t>
      </w:r>
      <w:proofErr w:type="spellEnd"/>
      <w:r w:rsidR="002B09EE" w:rsidRPr="00C13864">
        <w:rPr>
          <w:rFonts w:ascii="Times New Roman" w:hAnsi="Times New Roman"/>
          <w:spacing w:val="-2"/>
          <w:sz w:val="28"/>
          <w:szCs w:val="28"/>
          <w:lang w:val="fr-FR"/>
        </w:rPr>
        <w:t xml:space="preserve"> </w:t>
      </w:r>
      <w:proofErr w:type="spellStart"/>
      <w:r w:rsidR="002B09EE" w:rsidRPr="00C13864">
        <w:rPr>
          <w:rFonts w:ascii="Times New Roman" w:hAnsi="Times New Roman"/>
          <w:spacing w:val="-2"/>
          <w:sz w:val="28"/>
          <w:szCs w:val="28"/>
          <w:lang w:val="fr-FR"/>
        </w:rPr>
        <w:t>thúc</w:t>
      </w:r>
      <w:proofErr w:type="spellEnd"/>
      <w:r w:rsidR="002B09EE" w:rsidRPr="00C13864">
        <w:rPr>
          <w:rFonts w:ascii="Times New Roman" w:hAnsi="Times New Roman"/>
          <w:spacing w:val="-2"/>
          <w:sz w:val="28"/>
          <w:szCs w:val="28"/>
          <w:lang w:val="fr-FR"/>
        </w:rPr>
        <w:t xml:space="preserve"> đẩy </w:t>
      </w:r>
      <w:proofErr w:type="spellStart"/>
      <w:r w:rsidR="002B09EE" w:rsidRPr="00C13864">
        <w:rPr>
          <w:rFonts w:ascii="Times New Roman" w:hAnsi="Times New Roman"/>
          <w:spacing w:val="-2"/>
          <w:sz w:val="28"/>
          <w:szCs w:val="28"/>
          <w:lang w:val="fr-FR"/>
        </w:rPr>
        <w:t>hòa</w:t>
      </w:r>
      <w:proofErr w:type="spellEnd"/>
      <w:r w:rsidR="002B09EE" w:rsidRPr="00C13864">
        <w:rPr>
          <w:rFonts w:ascii="Times New Roman" w:hAnsi="Times New Roman"/>
          <w:spacing w:val="-2"/>
          <w:sz w:val="28"/>
          <w:szCs w:val="28"/>
          <w:lang w:val="fr-FR"/>
        </w:rPr>
        <w:t xml:space="preserve"> bình </w:t>
      </w:r>
      <w:proofErr w:type="spellStart"/>
      <w:r w:rsidR="002B09EE" w:rsidRPr="00C13864">
        <w:rPr>
          <w:rFonts w:ascii="Times New Roman" w:hAnsi="Times New Roman"/>
          <w:spacing w:val="-2"/>
          <w:sz w:val="28"/>
          <w:szCs w:val="28"/>
          <w:lang w:val="fr-FR"/>
        </w:rPr>
        <w:t>và</w:t>
      </w:r>
      <w:proofErr w:type="spellEnd"/>
      <w:r w:rsidR="002B09EE" w:rsidRPr="00C13864">
        <w:rPr>
          <w:rFonts w:ascii="Times New Roman" w:hAnsi="Times New Roman"/>
          <w:spacing w:val="-2"/>
          <w:sz w:val="28"/>
          <w:szCs w:val="28"/>
          <w:lang w:val="fr-FR"/>
        </w:rPr>
        <w:t xml:space="preserve"> ổn </w:t>
      </w:r>
      <w:proofErr w:type="spellStart"/>
      <w:r w:rsidR="002B09EE" w:rsidRPr="00C13864">
        <w:rPr>
          <w:rFonts w:ascii="Times New Roman" w:hAnsi="Times New Roman"/>
          <w:spacing w:val="-2"/>
          <w:sz w:val="28"/>
          <w:szCs w:val="28"/>
          <w:lang w:val="fr-FR"/>
        </w:rPr>
        <w:t>định</w:t>
      </w:r>
      <w:proofErr w:type="spellEnd"/>
      <w:r w:rsidR="002B09EE" w:rsidRPr="00C13864">
        <w:rPr>
          <w:rFonts w:ascii="Times New Roman" w:hAnsi="Times New Roman"/>
          <w:spacing w:val="-2"/>
          <w:sz w:val="28"/>
          <w:szCs w:val="28"/>
          <w:lang w:val="fr-FR"/>
        </w:rPr>
        <w:t xml:space="preserve"> tại </w:t>
      </w:r>
      <w:proofErr w:type="spellStart"/>
      <w:r w:rsidR="002B09EE" w:rsidRPr="00C13864">
        <w:rPr>
          <w:rFonts w:ascii="Times New Roman" w:hAnsi="Times New Roman"/>
          <w:spacing w:val="-2"/>
          <w:sz w:val="28"/>
          <w:szCs w:val="28"/>
          <w:lang w:val="fr-FR"/>
        </w:rPr>
        <w:t>khu</w:t>
      </w:r>
      <w:proofErr w:type="spellEnd"/>
      <w:r w:rsidR="002B09EE" w:rsidRPr="00C13864">
        <w:rPr>
          <w:rFonts w:ascii="Times New Roman" w:hAnsi="Times New Roman"/>
          <w:spacing w:val="-2"/>
          <w:sz w:val="28"/>
          <w:szCs w:val="28"/>
          <w:lang w:val="fr-FR"/>
        </w:rPr>
        <w:t xml:space="preserve"> vực.</w:t>
      </w:r>
    </w:p>
    <w:p w14:paraId="3ABB0785" w14:textId="77777777" w:rsidR="002B09EE" w:rsidRPr="0085017C" w:rsidRDefault="002B09EE" w:rsidP="002B09EE">
      <w:pPr>
        <w:spacing w:before="120" w:after="0" w:line="240" w:lineRule="auto"/>
        <w:ind w:firstLine="709"/>
        <w:jc w:val="both"/>
        <w:rPr>
          <w:rFonts w:ascii="Times New Roman" w:hAnsi="Times New Roman"/>
          <w:noProof/>
          <w:sz w:val="28"/>
          <w:szCs w:val="28"/>
          <w:lang w:val="fr-FR"/>
        </w:rPr>
      </w:pPr>
      <w:r w:rsidRPr="0085017C">
        <w:rPr>
          <w:rFonts w:ascii="Times New Roman" w:hAnsi="Times New Roman"/>
          <w:spacing w:val="-4"/>
          <w:sz w:val="28"/>
          <w:szCs w:val="28"/>
          <w:lang w:val="fr-FR"/>
        </w:rPr>
        <w:t xml:space="preserve">Hai bên nhất trí </w:t>
      </w:r>
      <w:r w:rsidR="00E12284" w:rsidRPr="005E6785">
        <w:rPr>
          <w:rFonts w:ascii="Times New Roman" w:hAnsi="Times New Roman"/>
          <w:spacing w:val="-4"/>
          <w:sz w:val="28"/>
          <w:szCs w:val="28"/>
          <w:lang w:val="fr-FR"/>
        </w:rPr>
        <w:t xml:space="preserve">tăng cường </w:t>
      </w:r>
      <w:proofErr w:type="spellStart"/>
      <w:r w:rsidR="00E12284" w:rsidRPr="005E6785">
        <w:rPr>
          <w:rFonts w:ascii="Times New Roman" w:hAnsi="Times New Roman"/>
          <w:spacing w:val="-4"/>
          <w:sz w:val="28"/>
          <w:szCs w:val="28"/>
          <w:lang w:val="fr-FR"/>
        </w:rPr>
        <w:t>và</w:t>
      </w:r>
      <w:proofErr w:type="spellEnd"/>
      <w:r w:rsidR="00E12284" w:rsidRPr="005E6785">
        <w:rPr>
          <w:rFonts w:ascii="Times New Roman" w:hAnsi="Times New Roman"/>
          <w:spacing w:val="-4"/>
          <w:sz w:val="28"/>
          <w:szCs w:val="28"/>
          <w:lang w:val="fr-FR"/>
        </w:rPr>
        <w:t xml:space="preserve"> </w:t>
      </w:r>
      <w:proofErr w:type="spellStart"/>
      <w:r w:rsidR="00E12284" w:rsidRPr="005E6785">
        <w:rPr>
          <w:rFonts w:ascii="Times New Roman" w:hAnsi="Times New Roman"/>
          <w:spacing w:val="-4"/>
          <w:sz w:val="28"/>
          <w:szCs w:val="28"/>
          <w:lang w:val="fr-FR"/>
        </w:rPr>
        <w:t>làm</w:t>
      </w:r>
      <w:proofErr w:type="spellEnd"/>
      <w:r w:rsidR="00E12284" w:rsidRPr="005E6785">
        <w:rPr>
          <w:rFonts w:ascii="Times New Roman" w:hAnsi="Times New Roman"/>
          <w:spacing w:val="-4"/>
          <w:sz w:val="28"/>
          <w:szCs w:val="28"/>
          <w:lang w:val="fr-FR"/>
        </w:rPr>
        <w:t xml:space="preserve"> </w:t>
      </w:r>
      <w:proofErr w:type="spellStart"/>
      <w:r w:rsidR="00E12284" w:rsidRPr="005E6785">
        <w:rPr>
          <w:rFonts w:ascii="Times New Roman" w:hAnsi="Times New Roman"/>
          <w:spacing w:val="-4"/>
          <w:sz w:val="28"/>
          <w:szCs w:val="28"/>
          <w:lang w:val="fr-FR"/>
        </w:rPr>
        <w:t>sâu</w:t>
      </w:r>
      <w:proofErr w:type="spellEnd"/>
      <w:r w:rsidR="00E12284" w:rsidRPr="005E6785">
        <w:rPr>
          <w:rFonts w:ascii="Times New Roman" w:hAnsi="Times New Roman"/>
          <w:spacing w:val="-4"/>
          <w:sz w:val="28"/>
          <w:szCs w:val="28"/>
          <w:lang w:val="fr-FR"/>
        </w:rPr>
        <w:t xml:space="preserve"> sắc hơn nữa hợp </w:t>
      </w:r>
      <w:proofErr w:type="spellStart"/>
      <w:r w:rsidR="00E12284" w:rsidRPr="005E6785">
        <w:rPr>
          <w:rFonts w:ascii="Times New Roman" w:hAnsi="Times New Roman"/>
          <w:spacing w:val="-4"/>
          <w:sz w:val="28"/>
          <w:szCs w:val="28"/>
          <w:lang w:val="fr-FR"/>
        </w:rPr>
        <w:t>tác</w:t>
      </w:r>
      <w:proofErr w:type="spellEnd"/>
      <w:r w:rsidR="00E12284" w:rsidRPr="005E6785">
        <w:rPr>
          <w:rFonts w:ascii="Times New Roman" w:hAnsi="Times New Roman"/>
          <w:spacing w:val="-4"/>
          <w:sz w:val="28"/>
          <w:szCs w:val="28"/>
          <w:lang w:val="fr-FR"/>
        </w:rPr>
        <w:t xml:space="preserve"> </w:t>
      </w:r>
      <w:proofErr w:type="spellStart"/>
      <w:r w:rsidR="00E12284" w:rsidRPr="005E6785">
        <w:rPr>
          <w:rFonts w:ascii="Times New Roman" w:hAnsi="Times New Roman"/>
          <w:spacing w:val="-4"/>
          <w:sz w:val="28"/>
          <w:szCs w:val="28"/>
          <w:lang w:val="fr-FR"/>
        </w:rPr>
        <w:t>giữa</w:t>
      </w:r>
      <w:proofErr w:type="spellEnd"/>
      <w:r w:rsidR="00E12284" w:rsidRPr="005E6785">
        <w:rPr>
          <w:rFonts w:ascii="Times New Roman" w:hAnsi="Times New Roman"/>
          <w:spacing w:val="-4"/>
          <w:sz w:val="28"/>
          <w:szCs w:val="28"/>
          <w:lang w:val="fr-FR"/>
        </w:rPr>
        <w:t xml:space="preserve"> các cơ quan an ninh, thực thi </w:t>
      </w:r>
      <w:proofErr w:type="spellStart"/>
      <w:r w:rsidR="00E12284" w:rsidRPr="005E6785">
        <w:rPr>
          <w:rFonts w:ascii="Times New Roman" w:hAnsi="Times New Roman"/>
          <w:spacing w:val="-4"/>
          <w:sz w:val="28"/>
          <w:szCs w:val="28"/>
          <w:lang w:val="fr-FR"/>
        </w:rPr>
        <w:t>pháp</w:t>
      </w:r>
      <w:proofErr w:type="spellEnd"/>
      <w:r w:rsidR="00E12284" w:rsidRPr="005E6785">
        <w:rPr>
          <w:rFonts w:ascii="Times New Roman" w:hAnsi="Times New Roman"/>
          <w:spacing w:val="-4"/>
          <w:sz w:val="28"/>
          <w:szCs w:val="28"/>
          <w:lang w:val="fr-FR"/>
        </w:rPr>
        <w:t xml:space="preserve"> luật hai nước; </w:t>
      </w:r>
      <w:proofErr w:type="spellStart"/>
      <w:r w:rsidR="00E12284" w:rsidRPr="005E6785">
        <w:rPr>
          <w:rFonts w:ascii="Times New Roman" w:hAnsi="Times New Roman"/>
          <w:spacing w:val="-4"/>
          <w:sz w:val="28"/>
          <w:szCs w:val="28"/>
          <w:lang w:val="fr-FR"/>
        </w:rPr>
        <w:t>phát</w:t>
      </w:r>
      <w:proofErr w:type="spellEnd"/>
      <w:r w:rsidR="00E12284" w:rsidRPr="005E6785">
        <w:rPr>
          <w:rFonts w:ascii="Times New Roman" w:hAnsi="Times New Roman"/>
          <w:spacing w:val="-4"/>
          <w:sz w:val="28"/>
          <w:szCs w:val="28"/>
          <w:lang w:val="fr-FR"/>
        </w:rPr>
        <w:t xml:space="preserve"> huy tốt </w:t>
      </w:r>
      <w:proofErr w:type="spellStart"/>
      <w:r w:rsidR="00E12284" w:rsidRPr="005E6785">
        <w:rPr>
          <w:rFonts w:ascii="Times New Roman" w:hAnsi="Times New Roman"/>
          <w:spacing w:val="-4"/>
          <w:sz w:val="28"/>
          <w:szCs w:val="28"/>
          <w:lang w:val="fr-FR"/>
        </w:rPr>
        <w:t>vai</w:t>
      </w:r>
      <w:proofErr w:type="spellEnd"/>
      <w:r w:rsidR="00E12284" w:rsidRPr="005E6785">
        <w:rPr>
          <w:rFonts w:ascii="Times New Roman" w:hAnsi="Times New Roman"/>
          <w:spacing w:val="-4"/>
          <w:sz w:val="28"/>
          <w:szCs w:val="28"/>
          <w:lang w:val="fr-FR"/>
        </w:rPr>
        <w:t xml:space="preserve"> </w:t>
      </w:r>
      <w:proofErr w:type="spellStart"/>
      <w:r w:rsidR="00E12284" w:rsidRPr="005E6785">
        <w:rPr>
          <w:rFonts w:ascii="Times New Roman" w:hAnsi="Times New Roman"/>
          <w:spacing w:val="-4"/>
          <w:sz w:val="28"/>
          <w:szCs w:val="28"/>
          <w:lang w:val="fr-FR"/>
        </w:rPr>
        <w:t>trò</w:t>
      </w:r>
      <w:proofErr w:type="spellEnd"/>
      <w:r w:rsidR="00E12284" w:rsidRPr="005E6785">
        <w:rPr>
          <w:rFonts w:ascii="Times New Roman" w:hAnsi="Times New Roman"/>
          <w:spacing w:val="-4"/>
          <w:sz w:val="28"/>
          <w:szCs w:val="28"/>
          <w:lang w:val="fr-FR"/>
        </w:rPr>
        <w:t xml:space="preserve"> của</w:t>
      </w:r>
      <w:r w:rsidR="00E12284" w:rsidRPr="0085017C">
        <w:rPr>
          <w:rFonts w:ascii="Times New Roman" w:hAnsi="Times New Roman"/>
          <w:spacing w:val="-4"/>
          <w:sz w:val="28"/>
          <w:szCs w:val="28"/>
          <w:lang w:val="fr-FR"/>
        </w:rPr>
        <w:t xml:space="preserve"> </w:t>
      </w:r>
      <w:r w:rsidRPr="0085017C">
        <w:rPr>
          <w:rFonts w:ascii="Times New Roman" w:hAnsi="Times New Roman"/>
          <w:spacing w:val="-4"/>
          <w:sz w:val="28"/>
          <w:szCs w:val="28"/>
          <w:lang w:val="fr-FR"/>
        </w:rPr>
        <w:t xml:space="preserve">cơ chế </w:t>
      </w:r>
      <w:r w:rsidRPr="0085017C">
        <w:rPr>
          <w:rFonts w:ascii="Times New Roman" w:hAnsi="Times New Roman"/>
          <w:noProof/>
          <w:sz w:val="28"/>
          <w:szCs w:val="28"/>
          <w:lang w:val="fr-FR"/>
        </w:rPr>
        <w:t>Hội nghị cấp Bộ trưởng</w:t>
      </w:r>
      <w:r w:rsidR="00A05FA6">
        <w:rPr>
          <w:rFonts w:ascii="Times New Roman" w:hAnsi="Times New Roman"/>
          <w:noProof/>
          <w:sz w:val="28"/>
          <w:szCs w:val="28"/>
          <w:lang w:val="fr-FR"/>
        </w:rPr>
        <w:t xml:space="preserve"> Công an</w:t>
      </w:r>
      <w:r w:rsidRPr="0085017C">
        <w:rPr>
          <w:rFonts w:ascii="Times New Roman" w:hAnsi="Times New Roman"/>
          <w:noProof/>
          <w:sz w:val="28"/>
          <w:szCs w:val="28"/>
          <w:lang w:val="fr-FR"/>
        </w:rPr>
        <w:t xml:space="preserve"> về phòng chống tội phạm</w:t>
      </w:r>
      <w:r w:rsidR="009F32C0" w:rsidRPr="0085017C">
        <w:rPr>
          <w:rFonts w:ascii="Times New Roman" w:hAnsi="Times New Roman"/>
          <w:noProof/>
          <w:sz w:val="28"/>
          <w:szCs w:val="28"/>
          <w:lang w:val="fr-FR"/>
        </w:rPr>
        <w:t xml:space="preserve">, </w:t>
      </w:r>
      <w:r w:rsidR="009F32C0" w:rsidRPr="005E6785">
        <w:rPr>
          <w:rFonts w:ascii="Times New Roman" w:hAnsi="Times New Roman"/>
          <w:noProof/>
          <w:sz w:val="28"/>
          <w:szCs w:val="28"/>
          <w:lang w:val="fr-FR"/>
        </w:rPr>
        <w:t>Đường dây nóng</w:t>
      </w:r>
      <w:r w:rsidRPr="0085017C">
        <w:rPr>
          <w:rFonts w:ascii="Times New Roman" w:hAnsi="Times New Roman"/>
          <w:noProof/>
          <w:sz w:val="28"/>
          <w:szCs w:val="28"/>
          <w:lang w:val="fr-FR"/>
        </w:rPr>
        <w:t xml:space="preserve"> giữa </w:t>
      </w:r>
      <w:r w:rsidR="009F32C0" w:rsidRPr="0085017C">
        <w:rPr>
          <w:rFonts w:ascii="Times New Roman" w:hAnsi="Times New Roman"/>
          <w:noProof/>
          <w:sz w:val="28"/>
          <w:szCs w:val="28"/>
          <w:lang w:val="fr-FR"/>
        </w:rPr>
        <w:t xml:space="preserve">hai </w:t>
      </w:r>
      <w:r w:rsidRPr="0085017C">
        <w:rPr>
          <w:rFonts w:ascii="Times New Roman" w:hAnsi="Times New Roman"/>
          <w:noProof/>
          <w:sz w:val="28"/>
          <w:szCs w:val="28"/>
          <w:lang w:val="fr-FR"/>
        </w:rPr>
        <w:t>Bộ</w:t>
      </w:r>
      <w:r w:rsidRPr="005E6785">
        <w:rPr>
          <w:rFonts w:ascii="Times New Roman" w:hAnsi="Times New Roman"/>
          <w:noProof/>
          <w:sz w:val="28"/>
          <w:szCs w:val="28"/>
          <w:lang w:val="fr-FR"/>
        </w:rPr>
        <w:t xml:space="preserve"> </w:t>
      </w:r>
      <w:r w:rsidR="009F32C0" w:rsidRPr="005E6785">
        <w:rPr>
          <w:rFonts w:ascii="Times New Roman" w:hAnsi="Times New Roman"/>
          <w:noProof/>
          <w:sz w:val="28"/>
          <w:szCs w:val="28"/>
          <w:lang w:val="fr-FR"/>
        </w:rPr>
        <w:t>trưởng</w:t>
      </w:r>
      <w:r w:rsidR="009F32C0" w:rsidRPr="0085017C">
        <w:rPr>
          <w:rFonts w:ascii="Times New Roman" w:hAnsi="Times New Roman"/>
          <w:noProof/>
          <w:sz w:val="28"/>
          <w:szCs w:val="28"/>
          <w:lang w:val="fr-FR"/>
        </w:rPr>
        <w:t xml:space="preserve"> </w:t>
      </w:r>
      <w:r w:rsidRPr="0085017C">
        <w:rPr>
          <w:rFonts w:ascii="Times New Roman" w:hAnsi="Times New Roman"/>
          <w:noProof/>
          <w:sz w:val="28"/>
          <w:szCs w:val="28"/>
          <w:lang w:val="fr-FR"/>
        </w:rPr>
        <w:t>Công an</w:t>
      </w:r>
      <w:r w:rsidRPr="0085017C">
        <w:rPr>
          <w:rFonts w:ascii="Times New Roman" w:hAnsi="Times New Roman"/>
          <w:spacing w:val="-4"/>
          <w:sz w:val="28"/>
          <w:szCs w:val="28"/>
          <w:lang w:val="fr-FR"/>
        </w:rPr>
        <w:t>,</w:t>
      </w:r>
      <w:r w:rsidR="009F32C0" w:rsidRPr="0085017C">
        <w:rPr>
          <w:rFonts w:ascii="Times New Roman" w:hAnsi="Times New Roman"/>
          <w:spacing w:val="-4"/>
          <w:sz w:val="28"/>
          <w:szCs w:val="28"/>
          <w:lang w:val="fr-FR"/>
        </w:rPr>
        <w:t xml:space="preserve"> </w:t>
      </w:r>
      <w:r w:rsidR="009F32C0" w:rsidRPr="005E6785">
        <w:rPr>
          <w:rFonts w:ascii="Times New Roman" w:hAnsi="Times New Roman"/>
          <w:spacing w:val="-4"/>
          <w:sz w:val="28"/>
          <w:szCs w:val="28"/>
          <w:lang w:val="fr-FR"/>
        </w:rPr>
        <w:t xml:space="preserve">Đối thoại cấp Thứ trưởng về an ninh chính </w:t>
      </w:r>
      <w:proofErr w:type="spellStart"/>
      <w:r w:rsidR="009F32C0" w:rsidRPr="005E6785">
        <w:rPr>
          <w:rFonts w:ascii="Times New Roman" w:hAnsi="Times New Roman"/>
          <w:spacing w:val="-4"/>
          <w:sz w:val="28"/>
          <w:szCs w:val="28"/>
          <w:lang w:val="fr-FR"/>
        </w:rPr>
        <w:t>trị</w:t>
      </w:r>
      <w:proofErr w:type="spellEnd"/>
      <w:r w:rsidR="009F32C0" w:rsidRPr="005E6785">
        <w:rPr>
          <w:rFonts w:ascii="Times New Roman" w:hAnsi="Times New Roman"/>
          <w:spacing w:val="-4"/>
          <w:sz w:val="28"/>
          <w:szCs w:val="28"/>
          <w:lang w:val="fr-FR"/>
        </w:rPr>
        <w:t>,</w:t>
      </w:r>
      <w:r w:rsidR="009F32C0" w:rsidRPr="0085017C">
        <w:rPr>
          <w:rFonts w:ascii="Times New Roman" w:hAnsi="Times New Roman"/>
          <w:spacing w:val="-4"/>
          <w:sz w:val="28"/>
          <w:szCs w:val="28"/>
          <w:lang w:val="fr-FR"/>
        </w:rPr>
        <w:t xml:space="preserve"> </w:t>
      </w:r>
      <w:r w:rsidRPr="0085017C">
        <w:rPr>
          <w:rFonts w:ascii="Times New Roman" w:hAnsi="Times New Roman"/>
          <w:noProof/>
          <w:sz w:val="28"/>
          <w:szCs w:val="28"/>
          <w:lang w:val="fr-FR"/>
        </w:rPr>
        <w:t>tăng cường trao đổi cấp cao</w:t>
      </w:r>
      <w:r w:rsidR="009F32C0" w:rsidRPr="0085017C">
        <w:rPr>
          <w:rFonts w:ascii="Times New Roman" w:hAnsi="Times New Roman"/>
          <w:noProof/>
          <w:sz w:val="28"/>
          <w:szCs w:val="28"/>
          <w:lang w:val="fr-FR"/>
        </w:rPr>
        <w:t xml:space="preserve">, </w:t>
      </w:r>
      <w:r w:rsidR="00065DCD" w:rsidRPr="0085017C">
        <w:rPr>
          <w:rFonts w:ascii="Times New Roman" w:hAnsi="Times New Roman"/>
          <w:noProof/>
          <w:sz w:val="28"/>
          <w:szCs w:val="28"/>
          <w:lang w:val="fr-FR"/>
        </w:rPr>
        <w:t>hợp tác</w:t>
      </w:r>
      <w:r w:rsidR="009F32C0" w:rsidRPr="0085017C">
        <w:rPr>
          <w:rFonts w:ascii="Times New Roman" w:hAnsi="Times New Roman"/>
          <w:noProof/>
          <w:sz w:val="28"/>
          <w:szCs w:val="28"/>
          <w:lang w:val="fr-FR"/>
        </w:rPr>
        <w:t xml:space="preserve"> </w:t>
      </w:r>
      <w:r w:rsidRPr="0085017C">
        <w:rPr>
          <w:rFonts w:ascii="Times New Roman" w:hAnsi="Times New Roman"/>
          <w:noProof/>
          <w:sz w:val="28"/>
          <w:szCs w:val="28"/>
          <w:lang w:val="fr-FR"/>
        </w:rPr>
        <w:t xml:space="preserve">bảo vệ an ninh chính trị, </w:t>
      </w:r>
      <w:r w:rsidR="00B229F6" w:rsidRPr="005E6785">
        <w:rPr>
          <w:rFonts w:ascii="Times New Roman" w:hAnsi="Times New Roman"/>
          <w:noProof/>
          <w:sz w:val="28"/>
          <w:szCs w:val="28"/>
          <w:lang w:val="fr-FR"/>
        </w:rPr>
        <w:t>bảo vệ an ninh an toàn các chuyến thăm lẫn nhau của lãnh đạo cấp cao hai Đảng, hai nước, các sự kiện chính trị, đối ngoại quan trọng của mỗi nước</w:t>
      </w:r>
      <w:r w:rsidR="00B229F6" w:rsidRPr="0085017C">
        <w:rPr>
          <w:rFonts w:ascii="Times New Roman" w:hAnsi="Times New Roman"/>
          <w:noProof/>
          <w:sz w:val="28"/>
          <w:szCs w:val="28"/>
          <w:lang w:val="fr-FR"/>
        </w:rPr>
        <w:t xml:space="preserve">. </w:t>
      </w:r>
      <w:r w:rsidR="00B229F6" w:rsidRPr="005E6785">
        <w:rPr>
          <w:rFonts w:ascii="Times New Roman" w:hAnsi="Times New Roman"/>
          <w:noProof/>
          <w:sz w:val="28"/>
          <w:szCs w:val="28"/>
          <w:lang w:val="fr-FR"/>
        </w:rPr>
        <w:t>Triển khai hiệu quả</w:t>
      </w:r>
      <w:r w:rsidR="00B229F6" w:rsidRPr="0085017C">
        <w:rPr>
          <w:rFonts w:ascii="Times New Roman" w:hAnsi="Times New Roman"/>
          <w:noProof/>
          <w:sz w:val="28"/>
          <w:szCs w:val="28"/>
          <w:lang w:val="fr-FR"/>
        </w:rPr>
        <w:t xml:space="preserve"> hợp tác trên các lĩnh vực </w:t>
      </w:r>
      <w:r w:rsidR="00B229F6" w:rsidRPr="005E6785">
        <w:rPr>
          <w:rFonts w:ascii="Times New Roman" w:hAnsi="Times New Roman"/>
          <w:noProof/>
          <w:sz w:val="28"/>
          <w:szCs w:val="28"/>
          <w:lang w:val="fr-FR"/>
        </w:rPr>
        <w:t>an ninh, tình báo,</w:t>
      </w:r>
      <w:r w:rsidR="00B229F6" w:rsidRPr="0085017C">
        <w:rPr>
          <w:rFonts w:ascii="Times New Roman" w:hAnsi="Times New Roman"/>
          <w:noProof/>
          <w:sz w:val="28"/>
          <w:szCs w:val="28"/>
          <w:lang w:val="fr-FR"/>
        </w:rPr>
        <w:t xml:space="preserve"> </w:t>
      </w:r>
      <w:r w:rsidR="00CB6E8F" w:rsidRPr="0085017C">
        <w:rPr>
          <w:rFonts w:ascii="Times New Roman" w:hAnsi="Times New Roman"/>
          <w:noProof/>
          <w:sz w:val="28"/>
          <w:szCs w:val="28"/>
          <w:lang w:val="fr-FR"/>
        </w:rPr>
        <w:t xml:space="preserve">phòng </w:t>
      </w:r>
      <w:r w:rsidR="00B229F6" w:rsidRPr="0085017C">
        <w:rPr>
          <w:rFonts w:ascii="Times New Roman" w:hAnsi="Times New Roman"/>
          <w:noProof/>
          <w:sz w:val="28"/>
          <w:szCs w:val="28"/>
          <w:lang w:val="fr-FR"/>
        </w:rPr>
        <w:t xml:space="preserve">chống khủng bố, </w:t>
      </w:r>
      <w:proofErr w:type="spellStart"/>
      <w:r w:rsidR="00B229F6" w:rsidRPr="0085017C">
        <w:rPr>
          <w:rFonts w:ascii="Times New Roman" w:hAnsi="Times New Roman"/>
          <w:sz w:val="28"/>
          <w:szCs w:val="28"/>
          <w:lang w:val="fr-FR"/>
        </w:rPr>
        <w:t>phối</w:t>
      </w:r>
      <w:proofErr w:type="spellEnd"/>
      <w:r w:rsidR="00B229F6" w:rsidRPr="0085017C">
        <w:rPr>
          <w:rFonts w:ascii="Times New Roman" w:hAnsi="Times New Roman"/>
          <w:sz w:val="28"/>
          <w:szCs w:val="28"/>
          <w:lang w:val="fr-FR"/>
        </w:rPr>
        <w:t xml:space="preserve"> hợp </w:t>
      </w:r>
      <w:r w:rsidR="00B229F6" w:rsidRPr="0085017C">
        <w:rPr>
          <w:rFonts w:ascii="Times New Roman" w:hAnsi="Times New Roman"/>
          <w:sz w:val="28"/>
          <w:szCs w:val="28"/>
          <w:lang w:val="vi-VN"/>
        </w:rPr>
        <w:t xml:space="preserve">phòng </w:t>
      </w:r>
      <w:r w:rsidR="00B229F6" w:rsidRPr="0085017C">
        <w:rPr>
          <w:rFonts w:ascii="Times New Roman" w:hAnsi="Times New Roman"/>
          <w:sz w:val="28"/>
          <w:szCs w:val="28"/>
          <w:lang w:val="fr-FR"/>
        </w:rPr>
        <w:t xml:space="preserve">chống các </w:t>
      </w:r>
      <w:proofErr w:type="spellStart"/>
      <w:r w:rsidR="00B229F6" w:rsidRPr="0085017C">
        <w:rPr>
          <w:rFonts w:ascii="Times New Roman" w:hAnsi="Times New Roman"/>
          <w:sz w:val="28"/>
          <w:szCs w:val="28"/>
          <w:lang w:val="fr-FR"/>
        </w:rPr>
        <w:t>loại</w:t>
      </w:r>
      <w:proofErr w:type="spellEnd"/>
      <w:r w:rsidR="00B229F6" w:rsidRPr="0085017C">
        <w:rPr>
          <w:rFonts w:ascii="Times New Roman" w:hAnsi="Times New Roman"/>
          <w:sz w:val="28"/>
          <w:szCs w:val="28"/>
          <w:lang w:val="fr-FR"/>
        </w:rPr>
        <w:t xml:space="preserve"> tội phạm qua biên </w:t>
      </w:r>
      <w:proofErr w:type="spellStart"/>
      <w:r w:rsidR="00B229F6" w:rsidRPr="0085017C">
        <w:rPr>
          <w:rFonts w:ascii="Times New Roman" w:hAnsi="Times New Roman"/>
          <w:sz w:val="28"/>
          <w:szCs w:val="28"/>
          <w:lang w:val="fr-FR"/>
        </w:rPr>
        <w:t>giớ</w:t>
      </w:r>
      <w:r w:rsidR="006C169E">
        <w:rPr>
          <w:rFonts w:ascii="Times New Roman" w:hAnsi="Times New Roman"/>
          <w:sz w:val="28"/>
          <w:szCs w:val="28"/>
          <w:lang w:val="fr-FR"/>
        </w:rPr>
        <w:t>i</w:t>
      </w:r>
      <w:proofErr w:type="spellEnd"/>
      <w:r w:rsidR="006C169E">
        <w:rPr>
          <w:rFonts w:ascii="Times New Roman" w:hAnsi="Times New Roman"/>
          <w:sz w:val="28"/>
          <w:szCs w:val="28"/>
          <w:lang w:val="fr-FR"/>
        </w:rPr>
        <w:t xml:space="preserve"> như</w:t>
      </w:r>
      <w:r w:rsidR="00B229F6" w:rsidRPr="0085017C">
        <w:rPr>
          <w:rFonts w:ascii="Times New Roman" w:hAnsi="Times New Roman"/>
          <w:sz w:val="28"/>
          <w:szCs w:val="28"/>
          <w:lang w:val="fr-FR"/>
        </w:rPr>
        <w:t xml:space="preserve"> lừa đảo, </w:t>
      </w:r>
      <w:proofErr w:type="spellStart"/>
      <w:r w:rsidR="00B229F6" w:rsidRPr="0085017C">
        <w:rPr>
          <w:rFonts w:ascii="Times New Roman" w:hAnsi="Times New Roman"/>
          <w:sz w:val="28"/>
          <w:szCs w:val="28"/>
          <w:lang w:val="fr-FR"/>
        </w:rPr>
        <w:t>đánh</w:t>
      </w:r>
      <w:proofErr w:type="spellEnd"/>
      <w:r w:rsidR="00B229F6" w:rsidRPr="0085017C">
        <w:rPr>
          <w:rFonts w:ascii="Times New Roman" w:hAnsi="Times New Roman"/>
          <w:sz w:val="28"/>
          <w:szCs w:val="28"/>
          <w:lang w:val="fr-FR"/>
        </w:rPr>
        <w:t xml:space="preserve"> bạc qua mạng viễn thông, tội phạm ma </w:t>
      </w:r>
      <w:proofErr w:type="spellStart"/>
      <w:r w:rsidR="00B229F6" w:rsidRPr="0085017C">
        <w:rPr>
          <w:rFonts w:ascii="Times New Roman" w:hAnsi="Times New Roman"/>
          <w:sz w:val="28"/>
          <w:szCs w:val="28"/>
          <w:lang w:val="fr-FR"/>
        </w:rPr>
        <w:t>túy</w:t>
      </w:r>
      <w:proofErr w:type="spellEnd"/>
      <w:r w:rsidR="00B229F6" w:rsidRPr="0085017C">
        <w:rPr>
          <w:rFonts w:ascii="Times New Roman" w:hAnsi="Times New Roman"/>
          <w:sz w:val="28"/>
          <w:szCs w:val="28"/>
          <w:lang w:val="fr-FR"/>
        </w:rPr>
        <w:t xml:space="preserve">, </w:t>
      </w:r>
      <w:r w:rsidR="00E448B0" w:rsidRPr="00E21C56">
        <w:rPr>
          <w:rFonts w:ascii="Times New Roman" w:hAnsi="Times New Roman"/>
          <w:noProof/>
          <w:sz w:val="28"/>
          <w:szCs w:val="28"/>
          <w:lang w:val="fr-FR"/>
        </w:rPr>
        <w:t xml:space="preserve">đấu tranh với hoạt động </w:t>
      </w:r>
      <w:r w:rsidR="0072360C" w:rsidRPr="00E21C56">
        <w:rPr>
          <w:rFonts w:ascii="Times New Roman" w:hAnsi="Times New Roman"/>
          <w:noProof/>
          <w:sz w:val="28"/>
          <w:szCs w:val="28"/>
          <w:lang w:val="fr-FR"/>
        </w:rPr>
        <w:t>tôn giáo trái ph</w:t>
      </w:r>
      <w:r w:rsidR="00E448B0" w:rsidRPr="00E21C56">
        <w:rPr>
          <w:rFonts w:ascii="Times New Roman" w:hAnsi="Times New Roman"/>
          <w:noProof/>
          <w:sz w:val="28"/>
          <w:szCs w:val="28"/>
          <w:lang w:val="fr-FR"/>
        </w:rPr>
        <w:t>áp luật,</w:t>
      </w:r>
      <w:r w:rsidR="005C20E4">
        <w:rPr>
          <w:rFonts w:ascii="Times New Roman" w:hAnsi="Times New Roman"/>
          <w:noProof/>
          <w:sz w:val="28"/>
          <w:szCs w:val="28"/>
          <w:lang w:val="fr-FR"/>
        </w:rPr>
        <w:t xml:space="preserve"> </w:t>
      </w:r>
      <w:r w:rsidR="00B229F6" w:rsidRPr="0072360C">
        <w:rPr>
          <w:rFonts w:ascii="Times New Roman" w:hAnsi="Times New Roman"/>
          <w:sz w:val="28"/>
          <w:szCs w:val="28"/>
          <w:lang w:val="fr-FR"/>
        </w:rPr>
        <w:t xml:space="preserve">tội phạm mua </w:t>
      </w:r>
      <w:proofErr w:type="spellStart"/>
      <w:r w:rsidR="00B229F6" w:rsidRPr="0072360C">
        <w:rPr>
          <w:rFonts w:ascii="Times New Roman" w:hAnsi="Times New Roman"/>
          <w:sz w:val="28"/>
          <w:szCs w:val="28"/>
          <w:lang w:val="fr-FR"/>
        </w:rPr>
        <w:t>bán</w:t>
      </w:r>
      <w:proofErr w:type="spellEnd"/>
      <w:r w:rsidR="00B229F6" w:rsidRPr="0072360C">
        <w:rPr>
          <w:rFonts w:ascii="Times New Roman" w:hAnsi="Times New Roman"/>
          <w:sz w:val="28"/>
          <w:szCs w:val="28"/>
          <w:lang w:val="fr-FR"/>
        </w:rPr>
        <w:t xml:space="preserve"> người, tội phạm </w:t>
      </w:r>
      <w:proofErr w:type="spellStart"/>
      <w:r w:rsidR="00B229F6" w:rsidRPr="0072360C">
        <w:rPr>
          <w:rFonts w:ascii="Times New Roman" w:hAnsi="Times New Roman"/>
          <w:sz w:val="28"/>
          <w:szCs w:val="28"/>
          <w:lang w:val="fr-FR"/>
        </w:rPr>
        <w:t>kinh</w:t>
      </w:r>
      <w:proofErr w:type="spellEnd"/>
      <w:r w:rsidR="00B229F6" w:rsidRPr="0072360C">
        <w:rPr>
          <w:rFonts w:ascii="Times New Roman" w:hAnsi="Times New Roman"/>
          <w:sz w:val="28"/>
          <w:szCs w:val="28"/>
          <w:lang w:val="fr-FR"/>
        </w:rPr>
        <w:t xml:space="preserve"> tế,</w:t>
      </w:r>
      <w:r w:rsidR="00B229F6" w:rsidRPr="0085017C">
        <w:rPr>
          <w:rFonts w:ascii="Times New Roman" w:hAnsi="Times New Roman"/>
          <w:sz w:val="28"/>
          <w:szCs w:val="28"/>
          <w:lang w:val="fr-FR"/>
        </w:rPr>
        <w:t xml:space="preserve"> </w:t>
      </w:r>
      <w:r w:rsidR="0072360C">
        <w:rPr>
          <w:rFonts w:ascii="Times New Roman" w:hAnsi="Times New Roman"/>
          <w:sz w:val="28"/>
          <w:szCs w:val="28"/>
          <w:lang w:val="fr-FR"/>
        </w:rPr>
        <w:t xml:space="preserve">tội phạm </w:t>
      </w:r>
      <w:proofErr w:type="spellStart"/>
      <w:r w:rsidR="00B229F6" w:rsidRPr="0085017C">
        <w:rPr>
          <w:rFonts w:ascii="Times New Roman" w:hAnsi="Times New Roman"/>
          <w:sz w:val="28"/>
          <w:szCs w:val="28"/>
          <w:lang w:val="fr-FR"/>
        </w:rPr>
        <w:t>xuất</w:t>
      </w:r>
      <w:proofErr w:type="spellEnd"/>
      <w:r w:rsidR="00B229F6" w:rsidRPr="0085017C">
        <w:rPr>
          <w:rFonts w:ascii="Times New Roman" w:hAnsi="Times New Roman"/>
          <w:sz w:val="28"/>
          <w:szCs w:val="28"/>
          <w:lang w:val="fr-FR"/>
        </w:rPr>
        <w:t xml:space="preserve"> </w:t>
      </w:r>
      <w:proofErr w:type="spellStart"/>
      <w:r w:rsidR="00B229F6" w:rsidRPr="0085017C">
        <w:rPr>
          <w:rFonts w:ascii="Times New Roman" w:hAnsi="Times New Roman"/>
          <w:sz w:val="28"/>
          <w:szCs w:val="28"/>
          <w:lang w:val="fr-FR"/>
        </w:rPr>
        <w:t>nhập</w:t>
      </w:r>
      <w:proofErr w:type="spellEnd"/>
      <w:r w:rsidR="00B229F6" w:rsidRPr="0085017C">
        <w:rPr>
          <w:rFonts w:ascii="Times New Roman" w:hAnsi="Times New Roman"/>
          <w:sz w:val="28"/>
          <w:szCs w:val="28"/>
          <w:lang w:val="fr-FR"/>
        </w:rPr>
        <w:t xml:space="preserve"> </w:t>
      </w:r>
      <w:proofErr w:type="spellStart"/>
      <w:r w:rsidR="00B229F6" w:rsidRPr="0085017C">
        <w:rPr>
          <w:rFonts w:ascii="Times New Roman" w:hAnsi="Times New Roman"/>
          <w:sz w:val="28"/>
          <w:szCs w:val="28"/>
          <w:lang w:val="fr-FR"/>
        </w:rPr>
        <w:t>cảnh</w:t>
      </w:r>
      <w:proofErr w:type="spellEnd"/>
      <w:r w:rsidR="0072360C">
        <w:rPr>
          <w:rFonts w:ascii="Times New Roman" w:hAnsi="Times New Roman"/>
          <w:sz w:val="28"/>
          <w:szCs w:val="28"/>
          <w:lang w:val="fr-FR"/>
        </w:rPr>
        <w:t xml:space="preserve"> </w:t>
      </w:r>
      <w:proofErr w:type="spellStart"/>
      <w:r w:rsidR="0072360C">
        <w:rPr>
          <w:rFonts w:ascii="Times New Roman" w:hAnsi="Times New Roman"/>
          <w:sz w:val="28"/>
          <w:szCs w:val="28"/>
          <w:lang w:val="fr-FR"/>
        </w:rPr>
        <w:t>trái</w:t>
      </w:r>
      <w:proofErr w:type="spellEnd"/>
      <w:r w:rsidR="0072360C">
        <w:rPr>
          <w:rFonts w:ascii="Times New Roman" w:hAnsi="Times New Roman"/>
          <w:sz w:val="28"/>
          <w:szCs w:val="28"/>
          <w:lang w:val="fr-FR"/>
        </w:rPr>
        <w:t xml:space="preserve"> </w:t>
      </w:r>
      <w:proofErr w:type="spellStart"/>
      <w:r w:rsidR="0072360C">
        <w:rPr>
          <w:rFonts w:ascii="Times New Roman" w:hAnsi="Times New Roman"/>
          <w:sz w:val="28"/>
          <w:szCs w:val="28"/>
          <w:lang w:val="fr-FR"/>
        </w:rPr>
        <w:t>phép</w:t>
      </w:r>
      <w:proofErr w:type="spellEnd"/>
      <w:r w:rsidR="00B229F6" w:rsidRPr="0085017C">
        <w:rPr>
          <w:rFonts w:ascii="Times New Roman" w:hAnsi="Times New Roman"/>
          <w:sz w:val="28"/>
          <w:szCs w:val="28"/>
          <w:lang w:val="fr-FR"/>
        </w:rPr>
        <w:t xml:space="preserve">, </w:t>
      </w:r>
      <w:proofErr w:type="spellStart"/>
      <w:r w:rsidR="0072360C">
        <w:rPr>
          <w:rFonts w:ascii="Times New Roman" w:hAnsi="Times New Roman"/>
          <w:sz w:val="28"/>
          <w:szCs w:val="28"/>
          <w:lang w:val="fr-FR"/>
        </w:rPr>
        <w:t>quản</w:t>
      </w:r>
      <w:proofErr w:type="spellEnd"/>
      <w:r w:rsidR="0072360C">
        <w:rPr>
          <w:rFonts w:ascii="Times New Roman" w:hAnsi="Times New Roman"/>
          <w:sz w:val="28"/>
          <w:szCs w:val="28"/>
          <w:lang w:val="fr-FR"/>
        </w:rPr>
        <w:t xml:space="preserve"> lý </w:t>
      </w:r>
      <w:proofErr w:type="spellStart"/>
      <w:r w:rsidR="0072360C">
        <w:rPr>
          <w:rFonts w:ascii="Times New Roman" w:hAnsi="Times New Roman"/>
          <w:sz w:val="28"/>
          <w:szCs w:val="28"/>
          <w:lang w:val="fr-FR"/>
        </w:rPr>
        <w:t>xuất</w:t>
      </w:r>
      <w:proofErr w:type="spellEnd"/>
      <w:r w:rsidR="0072360C">
        <w:rPr>
          <w:rFonts w:ascii="Times New Roman" w:hAnsi="Times New Roman"/>
          <w:sz w:val="28"/>
          <w:szCs w:val="28"/>
          <w:lang w:val="fr-FR"/>
        </w:rPr>
        <w:t xml:space="preserve"> </w:t>
      </w:r>
      <w:proofErr w:type="spellStart"/>
      <w:r w:rsidR="0072360C">
        <w:rPr>
          <w:rFonts w:ascii="Times New Roman" w:hAnsi="Times New Roman"/>
          <w:sz w:val="28"/>
          <w:szCs w:val="28"/>
          <w:lang w:val="fr-FR"/>
        </w:rPr>
        <w:t>nhập</w:t>
      </w:r>
      <w:proofErr w:type="spellEnd"/>
      <w:r w:rsidR="0072360C">
        <w:rPr>
          <w:rFonts w:ascii="Times New Roman" w:hAnsi="Times New Roman"/>
          <w:sz w:val="28"/>
          <w:szCs w:val="28"/>
          <w:lang w:val="fr-FR"/>
        </w:rPr>
        <w:t xml:space="preserve"> </w:t>
      </w:r>
      <w:proofErr w:type="spellStart"/>
      <w:r w:rsidR="0072360C">
        <w:rPr>
          <w:rFonts w:ascii="Times New Roman" w:hAnsi="Times New Roman"/>
          <w:sz w:val="28"/>
          <w:szCs w:val="28"/>
          <w:lang w:val="fr-FR"/>
        </w:rPr>
        <w:t>cảnh</w:t>
      </w:r>
      <w:proofErr w:type="spellEnd"/>
      <w:r w:rsidR="0072360C">
        <w:rPr>
          <w:rFonts w:ascii="Times New Roman" w:hAnsi="Times New Roman"/>
          <w:sz w:val="28"/>
          <w:szCs w:val="28"/>
          <w:lang w:val="fr-FR"/>
        </w:rPr>
        <w:t xml:space="preserve">, </w:t>
      </w:r>
      <w:proofErr w:type="spellStart"/>
      <w:r w:rsidR="00B229F6" w:rsidRPr="0085017C">
        <w:rPr>
          <w:rFonts w:ascii="Times New Roman" w:hAnsi="Times New Roman"/>
          <w:snapToGrid w:val="0"/>
          <w:sz w:val="28"/>
          <w:szCs w:val="28"/>
          <w:lang w:val="fr-FR"/>
        </w:rPr>
        <w:t>truy</w:t>
      </w:r>
      <w:proofErr w:type="spellEnd"/>
      <w:r w:rsidR="00B229F6" w:rsidRPr="0085017C">
        <w:rPr>
          <w:rFonts w:ascii="Times New Roman" w:hAnsi="Times New Roman"/>
          <w:snapToGrid w:val="0"/>
          <w:sz w:val="28"/>
          <w:szCs w:val="28"/>
          <w:lang w:val="fr-FR"/>
        </w:rPr>
        <w:t xml:space="preserve"> bắt </w:t>
      </w:r>
      <w:proofErr w:type="spellStart"/>
      <w:r w:rsidR="00B229F6" w:rsidRPr="0085017C">
        <w:rPr>
          <w:rFonts w:ascii="Times New Roman" w:hAnsi="Times New Roman"/>
          <w:snapToGrid w:val="0"/>
          <w:sz w:val="28"/>
          <w:szCs w:val="28"/>
          <w:lang w:val="fr-FR"/>
        </w:rPr>
        <w:t>và</w:t>
      </w:r>
      <w:proofErr w:type="spellEnd"/>
      <w:r w:rsidR="00B229F6" w:rsidRPr="0085017C">
        <w:rPr>
          <w:rFonts w:ascii="Times New Roman" w:hAnsi="Times New Roman"/>
          <w:snapToGrid w:val="0"/>
          <w:sz w:val="28"/>
          <w:szCs w:val="28"/>
          <w:lang w:val="fr-FR"/>
        </w:rPr>
        <w:t xml:space="preserve"> </w:t>
      </w:r>
      <w:proofErr w:type="spellStart"/>
      <w:r w:rsidR="00B229F6" w:rsidRPr="0085017C">
        <w:rPr>
          <w:rFonts w:ascii="Times New Roman" w:hAnsi="Times New Roman"/>
          <w:snapToGrid w:val="0"/>
          <w:sz w:val="28"/>
          <w:szCs w:val="28"/>
          <w:lang w:val="fr-FR"/>
        </w:rPr>
        <w:t>bàn</w:t>
      </w:r>
      <w:proofErr w:type="spellEnd"/>
      <w:r w:rsidR="00B229F6" w:rsidRPr="0085017C">
        <w:rPr>
          <w:rFonts w:ascii="Times New Roman" w:hAnsi="Times New Roman"/>
          <w:snapToGrid w:val="0"/>
          <w:sz w:val="28"/>
          <w:szCs w:val="28"/>
          <w:lang w:val="fr-FR"/>
        </w:rPr>
        <w:t xml:space="preserve"> giao đối tượng </w:t>
      </w:r>
      <w:proofErr w:type="spellStart"/>
      <w:r w:rsidR="00B229F6" w:rsidRPr="0085017C">
        <w:rPr>
          <w:rFonts w:ascii="Times New Roman" w:hAnsi="Times New Roman"/>
          <w:snapToGrid w:val="0"/>
          <w:sz w:val="28"/>
          <w:szCs w:val="28"/>
          <w:lang w:val="fr-FR"/>
        </w:rPr>
        <w:t>t</w:t>
      </w:r>
      <w:r w:rsidR="00FC34BD">
        <w:rPr>
          <w:rFonts w:ascii="Times New Roman" w:hAnsi="Times New Roman"/>
          <w:snapToGrid w:val="0"/>
          <w:sz w:val="28"/>
          <w:szCs w:val="28"/>
          <w:lang w:val="fr-FR"/>
        </w:rPr>
        <w:t>r</w:t>
      </w:r>
      <w:r w:rsidR="00B229F6" w:rsidRPr="0085017C">
        <w:rPr>
          <w:rFonts w:ascii="Times New Roman" w:hAnsi="Times New Roman"/>
          <w:snapToGrid w:val="0"/>
          <w:sz w:val="28"/>
          <w:szCs w:val="28"/>
          <w:lang w:val="fr-FR"/>
        </w:rPr>
        <w:t>uy</w:t>
      </w:r>
      <w:proofErr w:type="spellEnd"/>
      <w:r w:rsidR="00B229F6" w:rsidRPr="0085017C">
        <w:rPr>
          <w:rFonts w:ascii="Times New Roman" w:hAnsi="Times New Roman"/>
          <w:snapToGrid w:val="0"/>
          <w:sz w:val="28"/>
          <w:szCs w:val="28"/>
          <w:lang w:val="fr-FR"/>
        </w:rPr>
        <w:t xml:space="preserve"> </w:t>
      </w:r>
      <w:proofErr w:type="spellStart"/>
      <w:r w:rsidR="00B229F6" w:rsidRPr="0085017C">
        <w:rPr>
          <w:rFonts w:ascii="Times New Roman" w:hAnsi="Times New Roman"/>
          <w:snapToGrid w:val="0"/>
          <w:sz w:val="28"/>
          <w:szCs w:val="28"/>
          <w:lang w:val="fr-FR"/>
        </w:rPr>
        <w:t>nã</w:t>
      </w:r>
      <w:proofErr w:type="spellEnd"/>
      <w:r w:rsidR="00B229F6" w:rsidRPr="0085017C">
        <w:rPr>
          <w:rFonts w:ascii="Times New Roman" w:hAnsi="Times New Roman"/>
          <w:snapToGrid w:val="0"/>
          <w:sz w:val="28"/>
          <w:szCs w:val="28"/>
          <w:lang w:val="fr-FR"/>
        </w:rPr>
        <w:t>, thu hồi tài sản bất hợ</w:t>
      </w:r>
      <w:r w:rsidR="00CB6E8F" w:rsidRPr="0085017C">
        <w:rPr>
          <w:rFonts w:ascii="Times New Roman" w:hAnsi="Times New Roman"/>
          <w:snapToGrid w:val="0"/>
          <w:sz w:val="28"/>
          <w:szCs w:val="28"/>
          <w:lang w:val="fr-FR"/>
        </w:rPr>
        <w:t xml:space="preserve">p </w:t>
      </w:r>
      <w:proofErr w:type="spellStart"/>
      <w:r w:rsidR="00CB6E8F" w:rsidRPr="0085017C">
        <w:rPr>
          <w:rFonts w:ascii="Times New Roman" w:hAnsi="Times New Roman"/>
          <w:snapToGrid w:val="0"/>
          <w:sz w:val="28"/>
          <w:szCs w:val="28"/>
          <w:lang w:val="fr-FR"/>
        </w:rPr>
        <w:t>pháp</w:t>
      </w:r>
      <w:proofErr w:type="spellEnd"/>
      <w:r w:rsidR="00CB6E8F" w:rsidRPr="0085017C">
        <w:rPr>
          <w:rFonts w:ascii="Times New Roman" w:hAnsi="Times New Roman"/>
          <w:snapToGrid w:val="0"/>
          <w:sz w:val="28"/>
          <w:szCs w:val="28"/>
          <w:lang w:val="fr-FR"/>
        </w:rPr>
        <w:t xml:space="preserve">; </w:t>
      </w:r>
      <w:r w:rsidR="00CB6E8F" w:rsidRPr="0072360C">
        <w:rPr>
          <w:rFonts w:ascii="Times New Roman" w:hAnsi="Times New Roman"/>
          <w:snapToGrid w:val="0"/>
          <w:sz w:val="28"/>
          <w:szCs w:val="28"/>
          <w:lang w:val="fr-FR"/>
        </w:rPr>
        <w:t xml:space="preserve">bảo vệ quyền </w:t>
      </w:r>
      <w:proofErr w:type="spellStart"/>
      <w:r w:rsidR="00CB6E8F" w:rsidRPr="0072360C">
        <w:rPr>
          <w:rFonts w:ascii="Times New Roman" w:hAnsi="Times New Roman"/>
          <w:snapToGrid w:val="0"/>
          <w:sz w:val="28"/>
          <w:szCs w:val="28"/>
          <w:lang w:val="fr-FR"/>
        </w:rPr>
        <w:t>và</w:t>
      </w:r>
      <w:proofErr w:type="spellEnd"/>
      <w:r w:rsidR="00CB6E8F" w:rsidRPr="0072360C">
        <w:rPr>
          <w:rFonts w:ascii="Times New Roman" w:hAnsi="Times New Roman"/>
          <w:snapToGrid w:val="0"/>
          <w:sz w:val="28"/>
          <w:szCs w:val="28"/>
          <w:lang w:val="fr-FR"/>
        </w:rPr>
        <w:t xml:space="preserve"> lợi </w:t>
      </w:r>
      <w:proofErr w:type="spellStart"/>
      <w:r w:rsidR="00CB6E8F" w:rsidRPr="0072360C">
        <w:rPr>
          <w:rFonts w:ascii="Times New Roman" w:hAnsi="Times New Roman"/>
          <w:snapToGrid w:val="0"/>
          <w:sz w:val="28"/>
          <w:szCs w:val="28"/>
          <w:lang w:val="fr-FR"/>
        </w:rPr>
        <w:t>ích</w:t>
      </w:r>
      <w:proofErr w:type="spellEnd"/>
      <w:r w:rsidR="00CB6E8F" w:rsidRPr="0072360C">
        <w:rPr>
          <w:rFonts w:ascii="Times New Roman" w:hAnsi="Times New Roman"/>
          <w:snapToGrid w:val="0"/>
          <w:sz w:val="28"/>
          <w:szCs w:val="28"/>
          <w:lang w:val="fr-FR"/>
        </w:rPr>
        <w:t xml:space="preserve"> của công dân, tổ chức của nước </w:t>
      </w:r>
      <w:proofErr w:type="spellStart"/>
      <w:r w:rsidR="00CB6E8F" w:rsidRPr="0072360C">
        <w:rPr>
          <w:rFonts w:ascii="Times New Roman" w:hAnsi="Times New Roman"/>
          <w:snapToGrid w:val="0"/>
          <w:sz w:val="28"/>
          <w:szCs w:val="28"/>
          <w:lang w:val="fr-FR"/>
        </w:rPr>
        <w:t>mình</w:t>
      </w:r>
      <w:proofErr w:type="spellEnd"/>
      <w:r w:rsidR="00CB6E8F" w:rsidRPr="0072360C">
        <w:rPr>
          <w:rFonts w:ascii="Times New Roman" w:hAnsi="Times New Roman"/>
          <w:snapToGrid w:val="0"/>
          <w:sz w:val="28"/>
          <w:szCs w:val="28"/>
          <w:lang w:val="fr-FR"/>
        </w:rPr>
        <w:t xml:space="preserve"> tại nước bên </w:t>
      </w:r>
      <w:proofErr w:type="spellStart"/>
      <w:r w:rsidR="00CB6E8F" w:rsidRPr="0072360C">
        <w:rPr>
          <w:rFonts w:ascii="Times New Roman" w:hAnsi="Times New Roman"/>
          <w:snapToGrid w:val="0"/>
          <w:sz w:val="28"/>
          <w:szCs w:val="28"/>
          <w:lang w:val="fr-FR"/>
        </w:rPr>
        <w:t>kia</w:t>
      </w:r>
      <w:proofErr w:type="spellEnd"/>
      <w:r w:rsidR="00387948" w:rsidRPr="0072360C">
        <w:rPr>
          <w:rFonts w:ascii="Times New Roman" w:hAnsi="Times New Roman"/>
          <w:snapToGrid w:val="0"/>
          <w:sz w:val="28"/>
          <w:szCs w:val="28"/>
          <w:lang w:val="fr-FR"/>
        </w:rPr>
        <w:t xml:space="preserve">. </w:t>
      </w:r>
      <w:r w:rsidRPr="0085017C">
        <w:rPr>
          <w:rFonts w:ascii="Times New Roman" w:hAnsi="Times New Roman"/>
          <w:noProof/>
          <w:sz w:val="28"/>
          <w:szCs w:val="28"/>
          <w:lang w:val="fr-FR"/>
        </w:rPr>
        <w:t>Phối hợp triể</w:t>
      </w:r>
      <w:r w:rsidR="004D3CF4" w:rsidRPr="0085017C">
        <w:rPr>
          <w:rFonts w:ascii="Times New Roman" w:hAnsi="Times New Roman"/>
          <w:noProof/>
          <w:sz w:val="28"/>
          <w:szCs w:val="28"/>
          <w:lang w:val="fr-FR"/>
        </w:rPr>
        <w:t>n khai các</w:t>
      </w:r>
      <w:r w:rsidRPr="0085017C">
        <w:rPr>
          <w:rFonts w:ascii="Times New Roman" w:hAnsi="Times New Roman"/>
          <w:noProof/>
          <w:sz w:val="28"/>
          <w:szCs w:val="28"/>
          <w:lang w:val="fr-FR"/>
        </w:rPr>
        <w:t xml:space="preserve"> hành động </w:t>
      </w:r>
      <w:r w:rsidR="00E5719D" w:rsidRPr="0085017C">
        <w:rPr>
          <w:rFonts w:ascii="Times New Roman" w:hAnsi="Times New Roman"/>
          <w:noProof/>
          <w:sz w:val="28"/>
          <w:szCs w:val="28"/>
          <w:lang w:val="fr-FR"/>
        </w:rPr>
        <w:t>liên hợp</w:t>
      </w:r>
      <w:r w:rsidRPr="0085017C">
        <w:rPr>
          <w:rFonts w:ascii="Times New Roman" w:hAnsi="Times New Roman"/>
          <w:noProof/>
          <w:sz w:val="28"/>
          <w:szCs w:val="28"/>
          <w:lang w:val="fr-FR"/>
        </w:rPr>
        <w:t xml:space="preserve"> quốc tế</w:t>
      </w:r>
      <w:r w:rsidR="004D3CF4" w:rsidRPr="0085017C">
        <w:rPr>
          <w:rFonts w:ascii="Times New Roman" w:hAnsi="Times New Roman"/>
          <w:noProof/>
          <w:sz w:val="28"/>
          <w:szCs w:val="28"/>
          <w:lang w:val="fr-FR"/>
        </w:rPr>
        <w:t xml:space="preserve"> trong</w:t>
      </w:r>
      <w:r w:rsidRPr="0085017C">
        <w:rPr>
          <w:rFonts w:ascii="Times New Roman" w:hAnsi="Times New Roman"/>
          <w:noProof/>
          <w:sz w:val="28"/>
          <w:szCs w:val="28"/>
          <w:lang w:val="fr-FR"/>
        </w:rPr>
        <w:t xml:space="preserve"> chiến dịch </w:t>
      </w:r>
      <w:r w:rsidR="0097595F" w:rsidRPr="0085017C">
        <w:rPr>
          <w:rFonts w:ascii="Times New Roman" w:hAnsi="Times New Roman"/>
          <w:noProof/>
          <w:sz w:val="28"/>
          <w:szCs w:val="28"/>
          <w:lang w:val="vi-VN"/>
        </w:rPr>
        <w:t>“</w:t>
      </w:r>
      <w:r w:rsidRPr="0085017C">
        <w:rPr>
          <w:rFonts w:ascii="Times New Roman" w:hAnsi="Times New Roman"/>
          <w:noProof/>
          <w:sz w:val="28"/>
          <w:szCs w:val="28"/>
          <w:lang w:val="fr-FR"/>
        </w:rPr>
        <w:t>Con rồng Mê Công</w:t>
      </w:r>
      <w:r w:rsidR="0097595F" w:rsidRPr="0085017C">
        <w:rPr>
          <w:rFonts w:ascii="Times New Roman" w:hAnsi="Times New Roman"/>
          <w:noProof/>
          <w:sz w:val="28"/>
          <w:szCs w:val="28"/>
          <w:lang w:val="vi-VN"/>
        </w:rPr>
        <w:t>”</w:t>
      </w:r>
      <w:r w:rsidRPr="0085017C">
        <w:rPr>
          <w:rFonts w:ascii="Times New Roman" w:hAnsi="Times New Roman"/>
          <w:noProof/>
          <w:sz w:val="28"/>
          <w:szCs w:val="28"/>
          <w:lang w:val="fr-FR"/>
        </w:rPr>
        <w:t>; tăng cường hợp tác thực thi pháp luật chống buôn lậu</w:t>
      </w:r>
      <w:r w:rsidR="009144A7">
        <w:rPr>
          <w:rFonts w:ascii="Times New Roman" w:hAnsi="Times New Roman"/>
          <w:noProof/>
          <w:sz w:val="28"/>
          <w:szCs w:val="28"/>
          <w:lang w:val="fr-FR"/>
        </w:rPr>
        <w:t xml:space="preserve">, </w:t>
      </w:r>
      <w:r w:rsidR="009144A7" w:rsidRPr="00A05FA6">
        <w:rPr>
          <w:rFonts w:ascii="Times New Roman" w:hAnsi="Times New Roman"/>
          <w:noProof/>
          <w:sz w:val="28"/>
          <w:szCs w:val="28"/>
          <w:lang w:val="fr-FR"/>
        </w:rPr>
        <w:t>gian lận thương mại, vận chuyển trái phép hàng hóa qua biên giới</w:t>
      </w:r>
      <w:r w:rsidR="0072360C" w:rsidRPr="00A05FA6">
        <w:rPr>
          <w:rFonts w:ascii="Times New Roman" w:hAnsi="Times New Roman"/>
          <w:noProof/>
          <w:sz w:val="28"/>
          <w:szCs w:val="28"/>
          <w:lang w:val="fr-FR"/>
        </w:rPr>
        <w:t>,</w:t>
      </w:r>
      <w:r w:rsidR="00A05FA6" w:rsidRPr="00A05FA6">
        <w:rPr>
          <w:rFonts w:ascii="Times New Roman" w:hAnsi="Times New Roman"/>
          <w:b/>
          <w:noProof/>
          <w:sz w:val="28"/>
          <w:szCs w:val="28"/>
          <w:lang w:val="fr-FR"/>
        </w:rPr>
        <w:t xml:space="preserve"> </w:t>
      </w:r>
      <w:r w:rsidR="0072360C" w:rsidRPr="0072360C">
        <w:rPr>
          <w:rFonts w:ascii="Times New Roman" w:hAnsi="Times New Roman"/>
          <w:noProof/>
          <w:sz w:val="28"/>
          <w:szCs w:val="28"/>
          <w:lang w:val="fr-FR"/>
        </w:rPr>
        <w:t xml:space="preserve">buôn bán </w:t>
      </w:r>
      <w:r w:rsidR="009144A7" w:rsidRPr="0072360C">
        <w:rPr>
          <w:rFonts w:ascii="Times New Roman" w:hAnsi="Times New Roman"/>
          <w:noProof/>
          <w:sz w:val="28"/>
          <w:szCs w:val="28"/>
          <w:lang w:val="fr-FR"/>
        </w:rPr>
        <w:t>ma túy, tiền chất, động vật, sản phẩm động vật có nguy cơ tuyệt chủng, chất nổ</w:t>
      </w:r>
      <w:r w:rsidR="0072360C" w:rsidRPr="0072360C">
        <w:rPr>
          <w:rFonts w:ascii="Times New Roman" w:hAnsi="Times New Roman"/>
          <w:noProof/>
          <w:sz w:val="28"/>
          <w:szCs w:val="28"/>
          <w:lang w:val="fr-FR"/>
        </w:rPr>
        <w:t xml:space="preserve"> dân dụng</w:t>
      </w:r>
      <w:r w:rsidR="009144A7" w:rsidRPr="0072360C">
        <w:rPr>
          <w:rFonts w:ascii="Times New Roman" w:hAnsi="Times New Roman"/>
          <w:noProof/>
          <w:sz w:val="28"/>
          <w:szCs w:val="28"/>
          <w:lang w:val="fr-FR"/>
        </w:rPr>
        <w:t>, hàng hóa lưỡng dụng, thuố</w:t>
      </w:r>
      <w:r w:rsidR="0072360C" w:rsidRPr="0072360C">
        <w:rPr>
          <w:rFonts w:ascii="Times New Roman" w:hAnsi="Times New Roman"/>
          <w:noProof/>
          <w:sz w:val="28"/>
          <w:szCs w:val="28"/>
          <w:lang w:val="fr-FR"/>
        </w:rPr>
        <w:t>c lá</w:t>
      </w:r>
      <w:r w:rsidR="009144A7" w:rsidRPr="0072360C">
        <w:rPr>
          <w:rFonts w:ascii="Times New Roman" w:hAnsi="Times New Roman"/>
          <w:noProof/>
          <w:sz w:val="28"/>
          <w:szCs w:val="28"/>
          <w:lang w:val="fr-FR"/>
        </w:rPr>
        <w:t xml:space="preserve"> và các mặt hàng vi phạm quyền sở hữu trí tuệ</w:t>
      </w:r>
      <w:r w:rsidRPr="0085017C">
        <w:rPr>
          <w:rFonts w:ascii="Times New Roman" w:hAnsi="Times New Roman"/>
          <w:noProof/>
          <w:sz w:val="28"/>
          <w:szCs w:val="28"/>
          <w:lang w:val="fr-FR"/>
        </w:rPr>
        <w:t xml:space="preserve">. </w:t>
      </w:r>
      <w:r w:rsidR="00834DB2">
        <w:rPr>
          <w:rFonts w:ascii="Times New Roman" w:hAnsi="Times New Roman"/>
          <w:noProof/>
          <w:sz w:val="28"/>
          <w:szCs w:val="28"/>
          <w:lang w:val="fr-FR"/>
        </w:rPr>
        <w:t xml:space="preserve">Phát huy tốt vai trò của Cơ chế </w:t>
      </w:r>
      <w:r w:rsidR="00834DB2" w:rsidRPr="00834DB2">
        <w:rPr>
          <w:rFonts w:ascii="Times New Roman" w:hAnsi="Times New Roman"/>
          <w:spacing w:val="-4"/>
          <w:sz w:val="28"/>
          <w:szCs w:val="28"/>
          <w:lang w:val="fr-FR"/>
        </w:rPr>
        <w:t>Đối thoại an ninh chiến lược cấp Thứ trưởng</w:t>
      </w:r>
      <w:r w:rsidR="00834DB2">
        <w:rPr>
          <w:rFonts w:ascii="Times New Roman" w:hAnsi="Times New Roman"/>
          <w:spacing w:val="-4"/>
          <w:sz w:val="28"/>
          <w:szCs w:val="28"/>
          <w:lang w:val="fr-FR"/>
        </w:rPr>
        <w:t>, t</w:t>
      </w:r>
      <w:r w:rsidRPr="0085017C">
        <w:rPr>
          <w:rFonts w:ascii="Times New Roman" w:hAnsi="Times New Roman"/>
          <w:noProof/>
          <w:sz w:val="28"/>
          <w:szCs w:val="28"/>
          <w:lang w:val="fr-FR"/>
        </w:rPr>
        <w:t xml:space="preserve">ăng cường trao đổi </w:t>
      </w:r>
      <w:r w:rsidR="00457585" w:rsidRPr="0085017C">
        <w:rPr>
          <w:rFonts w:ascii="Times New Roman" w:hAnsi="Times New Roman"/>
          <w:noProof/>
          <w:sz w:val="28"/>
          <w:szCs w:val="28"/>
          <w:lang w:val="fr-FR"/>
        </w:rPr>
        <w:t xml:space="preserve">về thông tin tình báo </w:t>
      </w:r>
      <w:r w:rsidRPr="0085017C">
        <w:rPr>
          <w:rFonts w:ascii="Times New Roman" w:hAnsi="Times New Roman"/>
          <w:noProof/>
          <w:sz w:val="28"/>
          <w:szCs w:val="28"/>
          <w:lang w:val="fr-FR"/>
        </w:rPr>
        <w:t xml:space="preserve">và chia sẻ kinh nghiệm </w:t>
      </w:r>
      <w:r w:rsidR="00E419B3" w:rsidRPr="0085017C">
        <w:rPr>
          <w:rFonts w:ascii="Times New Roman" w:hAnsi="Times New Roman"/>
          <w:noProof/>
          <w:sz w:val="28"/>
          <w:szCs w:val="28"/>
          <w:lang w:val="fr-FR"/>
        </w:rPr>
        <w:t xml:space="preserve">về </w:t>
      </w:r>
      <w:r w:rsidRPr="0085017C">
        <w:rPr>
          <w:rFonts w:ascii="Times New Roman" w:hAnsi="Times New Roman"/>
          <w:noProof/>
          <w:sz w:val="28"/>
          <w:szCs w:val="28"/>
          <w:lang w:val="fr-FR"/>
        </w:rPr>
        <w:t xml:space="preserve">phòng chống can thiệp, chống </w:t>
      </w:r>
      <w:r w:rsidR="00541A23" w:rsidRPr="0085017C">
        <w:rPr>
          <w:rFonts w:ascii="Times New Roman" w:hAnsi="Times New Roman"/>
          <w:noProof/>
          <w:sz w:val="28"/>
          <w:szCs w:val="28"/>
          <w:lang w:val="fr-FR"/>
        </w:rPr>
        <w:t>ly khai</w:t>
      </w:r>
      <w:r w:rsidRPr="0085017C">
        <w:rPr>
          <w:rFonts w:ascii="Times New Roman" w:hAnsi="Times New Roman"/>
          <w:noProof/>
          <w:sz w:val="28"/>
          <w:szCs w:val="28"/>
          <w:lang w:val="fr-FR"/>
        </w:rPr>
        <w:t xml:space="preserve">, phòng chống </w:t>
      </w:r>
      <w:r w:rsidR="004D3CF4" w:rsidRPr="0085017C">
        <w:rPr>
          <w:rFonts w:ascii="Times New Roman" w:hAnsi="Times New Roman"/>
          <w:noProof/>
          <w:sz w:val="28"/>
          <w:szCs w:val="28"/>
          <w:lang w:val="vi-VN"/>
        </w:rPr>
        <w:t>“</w:t>
      </w:r>
      <w:r w:rsidR="004D3CF4" w:rsidRPr="0085017C">
        <w:rPr>
          <w:rFonts w:ascii="Times New Roman" w:hAnsi="Times New Roman"/>
          <w:noProof/>
          <w:sz w:val="28"/>
          <w:szCs w:val="28"/>
          <w:lang w:val="fr-FR"/>
        </w:rPr>
        <w:t>cách mạng màu</w:t>
      </w:r>
      <w:r w:rsidR="004D3CF4" w:rsidRPr="0085017C">
        <w:rPr>
          <w:rFonts w:ascii="Times New Roman" w:hAnsi="Times New Roman"/>
          <w:noProof/>
          <w:sz w:val="28"/>
          <w:szCs w:val="28"/>
          <w:lang w:val="vi-VN"/>
        </w:rPr>
        <w:t>”</w:t>
      </w:r>
      <w:r w:rsidRPr="0085017C">
        <w:rPr>
          <w:rFonts w:ascii="Times New Roman" w:hAnsi="Times New Roman"/>
          <w:noProof/>
          <w:sz w:val="28"/>
          <w:szCs w:val="28"/>
          <w:lang w:val="fr-FR"/>
        </w:rPr>
        <w:t xml:space="preserve">, </w:t>
      </w:r>
      <w:r w:rsidR="004D3CF4" w:rsidRPr="0085017C">
        <w:rPr>
          <w:rFonts w:ascii="Times New Roman" w:hAnsi="Times New Roman"/>
          <w:noProof/>
          <w:sz w:val="28"/>
          <w:szCs w:val="28"/>
          <w:lang w:val="vi-VN"/>
        </w:rPr>
        <w:t>“</w:t>
      </w:r>
      <w:r w:rsidR="004D3CF4" w:rsidRPr="0085017C">
        <w:rPr>
          <w:rFonts w:ascii="Times New Roman" w:hAnsi="Times New Roman"/>
          <w:noProof/>
          <w:sz w:val="28"/>
          <w:szCs w:val="28"/>
          <w:lang w:val="fr-FR"/>
        </w:rPr>
        <w:t>diễn biến hòa bình</w:t>
      </w:r>
      <w:r w:rsidR="004D3CF4" w:rsidRPr="0085017C">
        <w:rPr>
          <w:rFonts w:ascii="Times New Roman" w:hAnsi="Times New Roman"/>
          <w:noProof/>
          <w:sz w:val="28"/>
          <w:szCs w:val="28"/>
          <w:lang w:val="vi-VN"/>
        </w:rPr>
        <w:t>”</w:t>
      </w:r>
      <w:r w:rsidR="004D3CF4" w:rsidRPr="0085017C">
        <w:rPr>
          <w:rFonts w:ascii="Times New Roman" w:hAnsi="Times New Roman"/>
          <w:noProof/>
          <w:sz w:val="28"/>
          <w:szCs w:val="28"/>
          <w:lang w:val="fr-FR"/>
        </w:rPr>
        <w:t xml:space="preserve"> </w:t>
      </w:r>
      <w:r w:rsidRPr="0085017C">
        <w:rPr>
          <w:rFonts w:ascii="Times New Roman" w:hAnsi="Times New Roman"/>
          <w:noProof/>
          <w:sz w:val="28"/>
          <w:szCs w:val="28"/>
          <w:lang w:val="fr-FR"/>
        </w:rPr>
        <w:t>của</w:t>
      </w:r>
      <w:r w:rsidR="004D3CF4" w:rsidRPr="0085017C">
        <w:rPr>
          <w:rFonts w:ascii="Times New Roman" w:hAnsi="Times New Roman"/>
          <w:noProof/>
          <w:sz w:val="28"/>
          <w:szCs w:val="28"/>
          <w:lang w:val="fr-FR"/>
        </w:rPr>
        <w:t xml:space="preserve"> các</w:t>
      </w:r>
      <w:r w:rsidRPr="0085017C">
        <w:rPr>
          <w:rFonts w:ascii="Times New Roman" w:hAnsi="Times New Roman"/>
          <w:noProof/>
          <w:sz w:val="28"/>
          <w:szCs w:val="28"/>
          <w:lang w:val="fr-FR"/>
        </w:rPr>
        <w:t xml:space="preserve"> thế lực thù địch, </w:t>
      </w:r>
      <w:r w:rsidR="00E419B3" w:rsidRPr="0085017C">
        <w:rPr>
          <w:rFonts w:ascii="Times New Roman" w:hAnsi="Times New Roman"/>
          <w:noProof/>
          <w:sz w:val="28"/>
          <w:szCs w:val="28"/>
          <w:lang w:val="fr-FR"/>
        </w:rPr>
        <w:t xml:space="preserve">bảo đảm </w:t>
      </w:r>
      <w:r w:rsidRPr="0085017C">
        <w:rPr>
          <w:rFonts w:ascii="Times New Roman" w:hAnsi="Times New Roman"/>
          <w:noProof/>
          <w:sz w:val="28"/>
          <w:szCs w:val="28"/>
          <w:lang w:val="fr-FR"/>
        </w:rPr>
        <w:t>an ninh kinh tế, an ninh công nghệ, an ninh các dự án hợp tác trọng</w:t>
      </w:r>
      <w:r w:rsidR="00E419B3" w:rsidRPr="0085017C">
        <w:rPr>
          <w:rFonts w:ascii="Times New Roman" w:hAnsi="Times New Roman"/>
          <w:noProof/>
          <w:sz w:val="28"/>
          <w:szCs w:val="28"/>
          <w:lang w:val="fr-FR"/>
        </w:rPr>
        <w:t xml:space="preserve"> điểm</w:t>
      </w:r>
      <w:r w:rsidRPr="0085017C">
        <w:rPr>
          <w:rFonts w:ascii="Times New Roman" w:hAnsi="Times New Roman"/>
          <w:noProof/>
          <w:sz w:val="28"/>
          <w:szCs w:val="28"/>
          <w:lang w:val="fr-FR"/>
        </w:rPr>
        <w:t xml:space="preserve"> và quan ngại chung của khu vực</w:t>
      </w:r>
      <w:r w:rsidR="00E419B3" w:rsidRPr="0085017C">
        <w:rPr>
          <w:rFonts w:ascii="Times New Roman" w:hAnsi="Times New Roman"/>
          <w:noProof/>
          <w:sz w:val="28"/>
          <w:szCs w:val="28"/>
          <w:lang w:val="fr-FR"/>
        </w:rPr>
        <w:t xml:space="preserve">, </w:t>
      </w:r>
      <w:r w:rsidR="00E419B3" w:rsidRPr="00834DB2">
        <w:rPr>
          <w:rFonts w:ascii="Times New Roman" w:hAnsi="Times New Roman"/>
          <w:noProof/>
          <w:sz w:val="28"/>
          <w:szCs w:val="28"/>
          <w:lang w:val="fr-FR"/>
        </w:rPr>
        <w:t>ứng phó hiệu quả với các thách thức an ninh phi truyền thống</w:t>
      </w:r>
      <w:r w:rsidR="00E419B3" w:rsidRPr="0085017C">
        <w:rPr>
          <w:rFonts w:ascii="Times New Roman" w:hAnsi="Times New Roman"/>
          <w:noProof/>
          <w:sz w:val="28"/>
          <w:szCs w:val="28"/>
          <w:lang w:val="fr-FR"/>
        </w:rPr>
        <w:t>.</w:t>
      </w:r>
      <w:r w:rsidRPr="0085017C">
        <w:rPr>
          <w:rFonts w:ascii="Times New Roman" w:hAnsi="Times New Roman"/>
          <w:noProof/>
          <w:sz w:val="28"/>
          <w:szCs w:val="28"/>
          <w:lang w:val="fr-FR"/>
        </w:rPr>
        <w:t xml:space="preserve"> Phía Việt Nam sẽ </w:t>
      </w:r>
      <w:r w:rsidRPr="00D6322F">
        <w:rPr>
          <w:rFonts w:ascii="Times New Roman" w:hAnsi="Times New Roman"/>
          <w:noProof/>
          <w:sz w:val="28"/>
          <w:szCs w:val="28"/>
          <w:lang w:val="fr-FR"/>
        </w:rPr>
        <w:t>chính thức</w:t>
      </w:r>
      <w:r w:rsidR="00D6322F" w:rsidRPr="00D6322F">
        <w:rPr>
          <w:rFonts w:ascii="Times New Roman" w:hAnsi="Times New Roman"/>
          <w:noProof/>
          <w:color w:val="FF0000"/>
          <w:sz w:val="28"/>
          <w:szCs w:val="28"/>
          <w:lang w:val="fr-FR"/>
        </w:rPr>
        <w:t xml:space="preserve"> </w:t>
      </w:r>
      <w:r w:rsidRPr="0085017C">
        <w:rPr>
          <w:rFonts w:ascii="Times New Roman" w:hAnsi="Times New Roman"/>
          <w:noProof/>
          <w:sz w:val="28"/>
          <w:szCs w:val="28"/>
          <w:lang w:val="fr-FR"/>
        </w:rPr>
        <w:t>tham gia Trung tâm Hợp tác an ninh thực thi pháp luật Mê Công - Lan Thương</w:t>
      </w:r>
      <w:r w:rsidR="00E419B3" w:rsidRPr="0085017C">
        <w:rPr>
          <w:rFonts w:ascii="Times New Roman" w:hAnsi="Times New Roman"/>
          <w:noProof/>
          <w:sz w:val="28"/>
          <w:szCs w:val="28"/>
          <w:lang w:val="fr-FR"/>
        </w:rPr>
        <w:t xml:space="preserve"> </w:t>
      </w:r>
      <w:r w:rsidR="00E419B3" w:rsidRPr="001F3596">
        <w:rPr>
          <w:rFonts w:ascii="Times New Roman" w:hAnsi="Times New Roman"/>
          <w:noProof/>
          <w:sz w:val="28"/>
          <w:szCs w:val="28"/>
          <w:lang w:val="fr-FR"/>
        </w:rPr>
        <w:t>với tư cách thành viên</w:t>
      </w:r>
      <w:r w:rsidRPr="0085017C">
        <w:rPr>
          <w:rFonts w:ascii="Times New Roman" w:hAnsi="Times New Roman"/>
          <w:noProof/>
          <w:sz w:val="28"/>
          <w:szCs w:val="28"/>
          <w:lang w:val="fr-FR"/>
        </w:rPr>
        <w:t>, đồng thời sẵn sàng tham gia Liên minh quốc tế về Phòng chống lừa đảo viễn thông với tư cách quốc gia đồng sáng lập.</w:t>
      </w:r>
    </w:p>
    <w:p w14:paraId="341C4D63" w14:textId="0E2A9DB3" w:rsidR="00936CF9" w:rsidRDefault="002B09EE" w:rsidP="00936CF9">
      <w:pPr>
        <w:spacing w:before="120" w:after="0" w:line="240" w:lineRule="auto"/>
        <w:ind w:firstLine="709"/>
        <w:jc w:val="both"/>
        <w:rPr>
          <w:rFonts w:ascii="Times New Roman" w:hAnsi="Times New Roman"/>
          <w:noProof/>
          <w:sz w:val="28"/>
          <w:szCs w:val="28"/>
          <w:lang w:val="fr-FR"/>
        </w:rPr>
      </w:pPr>
      <w:r w:rsidRPr="0085017C">
        <w:rPr>
          <w:rFonts w:ascii="Times New Roman" w:hAnsi="Times New Roman"/>
          <w:noProof/>
          <w:sz w:val="28"/>
          <w:szCs w:val="28"/>
          <w:lang w:val="fr-FR"/>
        </w:rPr>
        <w:t xml:space="preserve">Hai bên nhất trí </w:t>
      </w:r>
      <w:r w:rsidR="00217414" w:rsidRPr="00D1208B">
        <w:rPr>
          <w:rFonts w:ascii="Times New Roman" w:hAnsi="Times New Roman"/>
          <w:noProof/>
          <w:sz w:val="28"/>
          <w:szCs w:val="28"/>
          <w:lang w:val="fr-FR"/>
        </w:rPr>
        <w:t>đẩy mạnh hợp tác trong lĩnh vực pháp luật và tư pháp;</w:t>
      </w:r>
      <w:r w:rsidR="000F45E6" w:rsidRPr="000F45E6">
        <w:rPr>
          <w:rFonts w:ascii="Times New Roman" w:hAnsi="Times New Roman"/>
          <w:bCs/>
          <w:noProof/>
          <w:sz w:val="28"/>
          <w:szCs w:val="28"/>
          <w:lang w:val="vi-VN"/>
        </w:rPr>
        <w:t xml:space="preserve"> </w:t>
      </w:r>
      <w:r w:rsidR="006F7278" w:rsidRPr="00217414">
        <w:rPr>
          <w:rFonts w:ascii="Times New Roman" w:hAnsi="Times New Roman"/>
          <w:noProof/>
          <w:sz w:val="28"/>
          <w:szCs w:val="28"/>
          <w:lang w:val="fr-FR"/>
        </w:rPr>
        <w:t>tiếp tục tăng cường trao đổi giữa các cơ quan tương ứng Bộ Tư pháp hai nước,</w:t>
      </w:r>
      <w:r w:rsidR="000F45E6" w:rsidRPr="000F45E6">
        <w:rPr>
          <w:rFonts w:ascii="Times New Roman" w:hAnsi="Times New Roman"/>
          <w:noProof/>
          <w:sz w:val="28"/>
          <w:szCs w:val="28"/>
          <w:lang w:val="vi-VN"/>
        </w:rPr>
        <w:t xml:space="preserve"> </w:t>
      </w:r>
      <w:r w:rsidR="00217414" w:rsidRPr="00D1208B">
        <w:rPr>
          <w:rFonts w:ascii="Times New Roman" w:hAnsi="Times New Roman"/>
          <w:noProof/>
          <w:sz w:val="28"/>
          <w:szCs w:val="28"/>
          <w:lang w:val="fr-FR"/>
        </w:rPr>
        <w:t>thực hiện hiệu quả Bản ghi nhớ hợp tác</w:t>
      </w:r>
      <w:r w:rsidR="0049292A" w:rsidRPr="00D1208B">
        <w:rPr>
          <w:rFonts w:ascii="Times New Roman" w:hAnsi="Times New Roman"/>
          <w:noProof/>
          <w:sz w:val="28"/>
          <w:szCs w:val="28"/>
          <w:lang w:val="fr-FR"/>
        </w:rPr>
        <w:t>, chương trình hợp tác đã ký</w:t>
      </w:r>
      <w:r w:rsidR="00217414" w:rsidRPr="00D1208B">
        <w:rPr>
          <w:rFonts w:ascii="Times New Roman" w:hAnsi="Times New Roman"/>
          <w:noProof/>
          <w:sz w:val="28"/>
          <w:szCs w:val="28"/>
          <w:lang w:val="fr-FR"/>
        </w:rPr>
        <w:t xml:space="preserve"> giữa hai Bộ Tư pháp; triển khai hiệu quả Bản ghi nhớ hợp tác giữa hai Bộ Tư pháp về tăng cường hợp tác giải quyết tranh chấp dân sự, thương mại của cư dân biên giới, duy trì hiệu quả cơ chế Hội nghị Tư pháp các tỉnh có chung đường biên giới Việt Nam - Trung Quốc</w:t>
      </w:r>
      <w:r w:rsidR="00D1208B" w:rsidRPr="00D1208B">
        <w:rPr>
          <w:rFonts w:ascii="Times New Roman" w:hAnsi="Times New Roman"/>
          <w:noProof/>
          <w:sz w:val="28"/>
          <w:szCs w:val="28"/>
          <w:lang w:val="fr-FR"/>
        </w:rPr>
        <w:t>; </w:t>
      </w:r>
      <w:r w:rsidR="006F7278" w:rsidRPr="0049292A">
        <w:rPr>
          <w:rFonts w:ascii="Times New Roman" w:hAnsi="Times New Roman"/>
          <w:snapToGrid w:val="0"/>
          <w:sz w:val="28"/>
          <w:szCs w:val="28"/>
          <w:lang w:val="fr-FR"/>
        </w:rPr>
        <w:t xml:space="preserve">tăng cường học hỏi, </w:t>
      </w:r>
      <w:proofErr w:type="spellStart"/>
      <w:r w:rsidR="006F7278" w:rsidRPr="0049292A">
        <w:rPr>
          <w:rFonts w:ascii="Times New Roman" w:hAnsi="Times New Roman"/>
          <w:snapToGrid w:val="0"/>
          <w:sz w:val="28"/>
          <w:szCs w:val="28"/>
          <w:lang w:val="fr-FR"/>
        </w:rPr>
        <w:t>trao</w:t>
      </w:r>
      <w:proofErr w:type="spellEnd"/>
      <w:r w:rsidR="006F7278" w:rsidRPr="0049292A">
        <w:rPr>
          <w:rFonts w:ascii="Times New Roman" w:hAnsi="Times New Roman"/>
          <w:snapToGrid w:val="0"/>
          <w:sz w:val="28"/>
          <w:szCs w:val="28"/>
          <w:lang w:val="fr-FR"/>
        </w:rPr>
        <w:t xml:space="preserve"> đổi </w:t>
      </w:r>
      <w:proofErr w:type="spellStart"/>
      <w:r w:rsidR="006F7278" w:rsidRPr="0049292A">
        <w:rPr>
          <w:rFonts w:ascii="Times New Roman" w:hAnsi="Times New Roman"/>
          <w:snapToGrid w:val="0"/>
          <w:sz w:val="28"/>
          <w:szCs w:val="28"/>
          <w:lang w:val="fr-FR"/>
        </w:rPr>
        <w:t>kinh</w:t>
      </w:r>
      <w:proofErr w:type="spellEnd"/>
      <w:r w:rsidR="006F7278" w:rsidRPr="0049292A">
        <w:rPr>
          <w:rFonts w:ascii="Times New Roman" w:hAnsi="Times New Roman"/>
          <w:snapToGrid w:val="0"/>
          <w:sz w:val="28"/>
          <w:szCs w:val="28"/>
          <w:lang w:val="fr-FR"/>
        </w:rPr>
        <w:t xml:space="preserve"> </w:t>
      </w:r>
      <w:proofErr w:type="spellStart"/>
      <w:r w:rsidR="006F7278" w:rsidRPr="0049292A">
        <w:rPr>
          <w:rFonts w:ascii="Times New Roman" w:hAnsi="Times New Roman"/>
          <w:snapToGrid w:val="0"/>
          <w:sz w:val="28"/>
          <w:szCs w:val="28"/>
          <w:lang w:val="fr-FR"/>
        </w:rPr>
        <w:t>nghiệm</w:t>
      </w:r>
      <w:proofErr w:type="spellEnd"/>
      <w:r w:rsidR="006F7278" w:rsidRPr="0049292A">
        <w:rPr>
          <w:rFonts w:ascii="Times New Roman" w:hAnsi="Times New Roman"/>
          <w:snapToGrid w:val="0"/>
          <w:sz w:val="28"/>
          <w:szCs w:val="28"/>
          <w:lang w:val="fr-FR"/>
        </w:rPr>
        <w:t xml:space="preserve"> </w:t>
      </w:r>
      <w:proofErr w:type="spellStart"/>
      <w:r w:rsidR="006F7278" w:rsidRPr="0049292A">
        <w:rPr>
          <w:rFonts w:ascii="Times New Roman" w:hAnsi="Times New Roman"/>
          <w:snapToGrid w:val="0"/>
          <w:sz w:val="28"/>
          <w:szCs w:val="28"/>
          <w:lang w:val="fr-FR"/>
        </w:rPr>
        <w:t>xây</w:t>
      </w:r>
      <w:proofErr w:type="spellEnd"/>
      <w:r w:rsidR="006F7278" w:rsidRPr="0049292A">
        <w:rPr>
          <w:rFonts w:ascii="Times New Roman" w:hAnsi="Times New Roman"/>
          <w:snapToGrid w:val="0"/>
          <w:sz w:val="28"/>
          <w:szCs w:val="28"/>
          <w:lang w:val="fr-FR"/>
        </w:rPr>
        <w:t xml:space="preserve"> dựng nhà nước </w:t>
      </w:r>
      <w:proofErr w:type="spellStart"/>
      <w:r w:rsidR="006F7278" w:rsidRPr="0049292A">
        <w:rPr>
          <w:rFonts w:ascii="Times New Roman" w:hAnsi="Times New Roman"/>
          <w:snapToGrid w:val="0"/>
          <w:sz w:val="28"/>
          <w:szCs w:val="28"/>
          <w:lang w:val="fr-FR"/>
        </w:rPr>
        <w:t>pháp</w:t>
      </w:r>
      <w:proofErr w:type="spellEnd"/>
      <w:r w:rsidR="006F7278" w:rsidRPr="0049292A">
        <w:rPr>
          <w:rFonts w:ascii="Times New Roman" w:hAnsi="Times New Roman"/>
          <w:snapToGrid w:val="0"/>
          <w:sz w:val="28"/>
          <w:szCs w:val="28"/>
          <w:lang w:val="fr-FR"/>
        </w:rPr>
        <w:t xml:space="preserve"> quyền </w:t>
      </w:r>
      <w:proofErr w:type="spellStart"/>
      <w:r w:rsidR="006F7278" w:rsidRPr="0049292A">
        <w:rPr>
          <w:rFonts w:ascii="Times New Roman" w:hAnsi="Times New Roman"/>
          <w:snapToGrid w:val="0"/>
          <w:sz w:val="28"/>
          <w:szCs w:val="28"/>
          <w:lang w:val="fr-FR"/>
        </w:rPr>
        <w:t>xã</w:t>
      </w:r>
      <w:proofErr w:type="spellEnd"/>
      <w:r w:rsidR="006F7278" w:rsidRPr="0049292A">
        <w:rPr>
          <w:rFonts w:ascii="Times New Roman" w:hAnsi="Times New Roman"/>
          <w:snapToGrid w:val="0"/>
          <w:sz w:val="28"/>
          <w:szCs w:val="28"/>
          <w:lang w:val="fr-FR"/>
        </w:rPr>
        <w:t xml:space="preserve"> hội chủ nghĩa</w:t>
      </w:r>
      <w:r w:rsidR="00217414" w:rsidRPr="0049292A">
        <w:rPr>
          <w:rFonts w:ascii="Times New Roman" w:hAnsi="Times New Roman"/>
          <w:snapToGrid w:val="0"/>
          <w:sz w:val="28"/>
          <w:szCs w:val="28"/>
          <w:lang w:val="fr-FR"/>
        </w:rPr>
        <w:t>.</w:t>
      </w:r>
      <w:r w:rsidR="001F7695">
        <w:rPr>
          <w:rFonts w:ascii="Times New Roman" w:hAnsi="Times New Roman"/>
          <w:noProof/>
          <w:sz w:val="28"/>
          <w:szCs w:val="28"/>
          <w:lang w:val="fr-FR"/>
        </w:rPr>
        <w:t xml:space="preserve"> </w:t>
      </w:r>
      <w:r w:rsidR="006F7278" w:rsidRPr="00397320">
        <w:rPr>
          <w:rFonts w:ascii="Times New Roman" w:hAnsi="Times New Roman"/>
          <w:noProof/>
          <w:sz w:val="28"/>
          <w:szCs w:val="28"/>
          <w:lang w:val="fr-FR"/>
        </w:rPr>
        <w:t>Tiếp tục tổ chức tốt các cuộc gặp làm việc giữa</w:t>
      </w:r>
      <w:r w:rsidR="00C13864" w:rsidRPr="00397320">
        <w:rPr>
          <w:rFonts w:ascii="Times New Roman" w:hAnsi="Times New Roman"/>
          <w:noProof/>
          <w:sz w:val="28"/>
          <w:szCs w:val="28"/>
          <w:lang w:val="fr-FR"/>
        </w:rPr>
        <w:t xml:space="preserve"> </w:t>
      </w:r>
      <w:r w:rsidR="006F7278" w:rsidRPr="00397320">
        <w:rPr>
          <w:rFonts w:ascii="Times New Roman" w:hAnsi="Times New Roman"/>
          <w:noProof/>
          <w:sz w:val="28"/>
          <w:szCs w:val="28"/>
          <w:lang w:val="fr-FR"/>
        </w:rPr>
        <w:t xml:space="preserve">Viện trưởng Viện Kiểm sát tối cao giữa cơ quan kiểm sát khu vực biên giới Việt Nam - Trung Quốc; triển khai tốt các đoàn đại biểu cơ quan kiểm sát địa phương thăm và trao đổi lẫn nhau, cùng cử cán bộ kiểm sát tham gia các lớp </w:t>
      </w:r>
      <w:r w:rsidR="006237B6" w:rsidRPr="00397320">
        <w:rPr>
          <w:rFonts w:ascii="Times New Roman" w:hAnsi="Times New Roman"/>
          <w:noProof/>
          <w:sz w:val="28"/>
          <w:szCs w:val="28"/>
          <w:lang w:val="fr-FR"/>
        </w:rPr>
        <w:t>tập huấn</w:t>
      </w:r>
      <w:r w:rsidR="001723E6">
        <w:rPr>
          <w:rFonts w:ascii="Times New Roman" w:hAnsi="Times New Roman"/>
          <w:noProof/>
          <w:sz w:val="28"/>
          <w:szCs w:val="28"/>
          <w:lang w:val="fr-FR"/>
        </w:rPr>
        <w:t xml:space="preserve">; </w:t>
      </w:r>
      <w:r w:rsidR="001723E6" w:rsidRPr="008167D2">
        <w:rPr>
          <w:rFonts w:ascii="Times New Roman" w:hAnsi="Times New Roman"/>
          <w:noProof/>
          <w:sz w:val="28"/>
          <w:szCs w:val="28"/>
          <w:lang w:val="fr-FR"/>
        </w:rPr>
        <w:t>tăng cường hợp tác kiểm soát bảo vệ lợi ích công và nhóm yếu thế</w:t>
      </w:r>
      <w:r w:rsidR="006F7278" w:rsidRPr="00397320">
        <w:rPr>
          <w:rFonts w:ascii="Times New Roman" w:hAnsi="Times New Roman"/>
          <w:noProof/>
          <w:sz w:val="28"/>
          <w:szCs w:val="28"/>
          <w:lang w:val="fr-FR"/>
        </w:rPr>
        <w:t>.</w:t>
      </w:r>
      <w:r w:rsidR="006F7278" w:rsidRPr="001F7695">
        <w:rPr>
          <w:rFonts w:ascii="Times New Roman" w:hAnsi="Times New Roman"/>
          <w:noProof/>
          <w:sz w:val="28"/>
          <w:szCs w:val="28"/>
          <w:lang w:val="fr-FR"/>
        </w:rPr>
        <w:t xml:space="preserve"> </w:t>
      </w:r>
      <w:r w:rsidR="00D1208B">
        <w:rPr>
          <w:rFonts w:ascii="Times New Roman" w:hAnsi="Times New Roman"/>
          <w:noProof/>
          <w:sz w:val="28"/>
          <w:szCs w:val="28"/>
          <w:lang w:val="fr-FR"/>
        </w:rPr>
        <w:t>Tiếp tục</w:t>
      </w:r>
      <w:r w:rsidR="006F7278" w:rsidRPr="001F7695">
        <w:rPr>
          <w:rFonts w:ascii="Times New Roman" w:hAnsi="Times New Roman"/>
          <w:noProof/>
          <w:sz w:val="28"/>
          <w:szCs w:val="28"/>
          <w:lang w:val="fr-FR"/>
        </w:rPr>
        <w:t xml:space="preserve"> tăng cường trao đổi kinh nghiệm phòng chống tham nhũng; làm sâu sắc trao đổi, điều phối trong khuôn khổ đa phương; thúc đẩy hợp tác thực thi pháp luật trong lĩnh vực tư pháp về phòng chống tham nhũng</w:t>
      </w:r>
      <w:r w:rsidR="001F7695">
        <w:rPr>
          <w:rFonts w:ascii="Times New Roman" w:hAnsi="Times New Roman"/>
          <w:noProof/>
          <w:sz w:val="28"/>
          <w:szCs w:val="28"/>
          <w:lang w:val="fr-FR"/>
        </w:rPr>
        <w:t>.</w:t>
      </w:r>
      <w:r w:rsidR="006F7278">
        <w:rPr>
          <w:rFonts w:ascii="Times New Roman" w:hAnsi="Times New Roman"/>
          <w:noProof/>
          <w:sz w:val="28"/>
          <w:szCs w:val="28"/>
          <w:lang w:val="fr-FR"/>
        </w:rPr>
        <w:t xml:space="preserve"> </w:t>
      </w:r>
    </w:p>
    <w:p w14:paraId="3CD1A129" w14:textId="77777777" w:rsidR="00454679" w:rsidRPr="00454679" w:rsidRDefault="002B09EE" w:rsidP="00454679">
      <w:pPr>
        <w:spacing w:before="120" w:after="0" w:line="240" w:lineRule="auto"/>
        <w:ind w:firstLine="709"/>
        <w:jc w:val="both"/>
        <w:rPr>
          <w:rFonts w:ascii="Times New Roman" w:hAnsi="Times New Roman"/>
          <w:noProof/>
          <w:sz w:val="28"/>
          <w:szCs w:val="28"/>
          <w:lang w:val="fr-FR"/>
        </w:rPr>
      </w:pPr>
      <w:r w:rsidRPr="00810886">
        <w:rPr>
          <w:rFonts w:ascii="Times New Roman" w:hAnsi="Times New Roman"/>
          <w:noProof/>
          <w:sz w:val="28"/>
          <w:szCs w:val="28"/>
          <w:lang w:val="fr-FR"/>
        </w:rPr>
        <w:t>(3)</w:t>
      </w:r>
      <w:r w:rsidR="008C6F84" w:rsidRPr="0085017C">
        <w:rPr>
          <w:rFonts w:ascii="Times New Roman" w:hAnsi="Times New Roman"/>
          <w:noProof/>
          <w:sz w:val="28"/>
          <w:szCs w:val="28"/>
          <w:lang w:val="fr-FR"/>
        </w:rPr>
        <w:t xml:space="preserve"> </w:t>
      </w:r>
      <w:r w:rsidR="000B6093" w:rsidRPr="0085017C">
        <w:rPr>
          <w:rFonts w:ascii="Times New Roman" w:hAnsi="Times New Roman"/>
          <w:noProof/>
          <w:sz w:val="28"/>
          <w:szCs w:val="28"/>
          <w:lang w:val="fr-FR"/>
        </w:rPr>
        <w:t>Hai bên</w:t>
      </w:r>
      <w:r w:rsidR="00C11A93">
        <w:rPr>
          <w:rFonts w:ascii="Times New Roman" w:hAnsi="Times New Roman"/>
          <w:noProof/>
          <w:sz w:val="28"/>
          <w:szCs w:val="28"/>
          <w:lang w:val="fr-FR"/>
        </w:rPr>
        <w:t xml:space="preserve"> </w:t>
      </w:r>
      <w:r w:rsidR="000B6093" w:rsidRPr="0085017C">
        <w:rPr>
          <w:rFonts w:ascii="Times New Roman" w:hAnsi="Times New Roman"/>
          <w:noProof/>
          <w:sz w:val="28"/>
          <w:szCs w:val="28"/>
          <w:lang w:val="fr-FR"/>
        </w:rPr>
        <w:t xml:space="preserve">nhất trí </w:t>
      </w:r>
      <w:r w:rsidR="00E21C56" w:rsidRPr="00E21C56">
        <w:rPr>
          <w:rFonts w:ascii="Times New Roman" w:hAnsi="Times New Roman"/>
          <w:noProof/>
          <w:sz w:val="28"/>
          <w:szCs w:val="28"/>
          <w:lang w:val="fr-FR"/>
        </w:rPr>
        <w:t>tăng cường</w:t>
      </w:r>
      <w:r w:rsidR="000B457D">
        <w:rPr>
          <w:rFonts w:ascii="Times New Roman" w:hAnsi="Times New Roman"/>
          <w:noProof/>
          <w:sz w:val="28"/>
          <w:szCs w:val="28"/>
          <w:lang w:val="fr-FR"/>
        </w:rPr>
        <w:t xml:space="preserve"> </w:t>
      </w:r>
      <w:r w:rsidRPr="0085017C">
        <w:rPr>
          <w:rFonts w:ascii="Times New Roman" w:hAnsi="Times New Roman"/>
          <w:noProof/>
          <w:sz w:val="28"/>
          <w:szCs w:val="28"/>
          <w:lang w:val="fr-FR"/>
        </w:rPr>
        <w:t>kết nối chiến lược</w:t>
      </w:r>
      <w:r w:rsidR="0090648A">
        <w:rPr>
          <w:rFonts w:ascii="Times New Roman" w:hAnsi="Times New Roman"/>
          <w:noProof/>
          <w:sz w:val="28"/>
          <w:szCs w:val="28"/>
          <w:lang w:val="fr-FR"/>
        </w:rPr>
        <w:t xml:space="preserve"> phát triển</w:t>
      </w:r>
      <w:r w:rsidR="00E01E97">
        <w:rPr>
          <w:rFonts w:ascii="Times New Roman" w:hAnsi="Times New Roman"/>
          <w:noProof/>
          <w:sz w:val="28"/>
          <w:szCs w:val="28"/>
          <w:lang w:val="fr-FR"/>
        </w:rPr>
        <w:t xml:space="preserve">, </w:t>
      </w:r>
      <w:r w:rsidR="0090648A" w:rsidRPr="0085017C">
        <w:rPr>
          <w:rFonts w:ascii="Times New Roman" w:hAnsi="Times New Roman"/>
          <w:noProof/>
          <w:sz w:val="28"/>
          <w:szCs w:val="28"/>
          <w:lang w:val="fr-FR"/>
        </w:rPr>
        <w:t xml:space="preserve">thực hiện tốt </w:t>
      </w:r>
      <w:r w:rsidR="0090648A" w:rsidRPr="00075746">
        <w:rPr>
          <w:rFonts w:ascii="Times New Roman" w:hAnsi="Times New Roman"/>
          <w:noProof/>
          <w:sz w:val="28"/>
          <w:szCs w:val="28"/>
          <w:lang w:val="fr-FR"/>
        </w:rPr>
        <w:t>Kế hoạch hợp tác cùng nhau thúc đẩy kết nối giữa khuôn khổ Hai hàng lang, Một vành đai với Sáng kiến Vành đai và Con đường</w:t>
      </w:r>
      <w:r w:rsidR="0090648A">
        <w:rPr>
          <w:rFonts w:ascii="Times New Roman" w:hAnsi="Times New Roman"/>
          <w:noProof/>
          <w:sz w:val="28"/>
          <w:szCs w:val="28"/>
          <w:lang w:val="fr-FR"/>
        </w:rPr>
        <w:t>;</w:t>
      </w:r>
      <w:r w:rsidR="0090648A" w:rsidRPr="0090648A">
        <w:rPr>
          <w:rFonts w:ascii="Times New Roman" w:hAnsi="Times New Roman"/>
          <w:noProof/>
          <w:sz w:val="28"/>
          <w:szCs w:val="28"/>
          <w:lang w:val="fr-FR"/>
        </w:rPr>
        <w:t xml:space="preserve"> thúc đẩy thương mại song phương gắn với kết nối hạ tầng, kết nối logistics và kết nối thị trường, phát triển mạnh xây dựng các hành lang kinh tế qua biên giới, các trung tâm logistics, khu </w:t>
      </w:r>
      <w:r w:rsidR="008A1FBE">
        <w:rPr>
          <w:rFonts w:ascii="Times New Roman" w:hAnsi="Times New Roman"/>
          <w:noProof/>
          <w:sz w:val="28"/>
          <w:szCs w:val="28"/>
          <w:lang w:val="fr-FR"/>
        </w:rPr>
        <w:t xml:space="preserve">hợp tác </w:t>
      </w:r>
      <w:r w:rsidR="0090648A" w:rsidRPr="0090648A">
        <w:rPr>
          <w:rFonts w:ascii="Times New Roman" w:hAnsi="Times New Roman"/>
          <w:noProof/>
          <w:sz w:val="28"/>
          <w:szCs w:val="28"/>
          <w:lang w:val="fr-FR"/>
        </w:rPr>
        <w:t xml:space="preserve">kinh tế qua biên giới, cụm công nghiệp tại khu vực biên giới và các tuyến vận tải đa phương thức, đẩy mạnh kết nối các tuyến đường sắt giữa hai nước kết nối với Trung Á và Châu Âu, tăng lưu lượng vận tải hàng hóa qua các tuyến đường sắt này; </w:t>
      </w:r>
      <w:r w:rsidR="0090648A" w:rsidRPr="0085017C">
        <w:rPr>
          <w:rFonts w:ascii="Times New Roman" w:hAnsi="Times New Roman"/>
          <w:noProof/>
          <w:sz w:val="28"/>
          <w:szCs w:val="28"/>
          <w:lang w:val="fr-FR"/>
        </w:rPr>
        <w:t xml:space="preserve">đẩy nhanh kết nối hạ tầng giữa hai nước về </w:t>
      </w:r>
      <w:r w:rsidR="0090648A" w:rsidRPr="00816707">
        <w:rPr>
          <w:rFonts w:ascii="Times New Roman" w:hAnsi="Times New Roman"/>
          <w:noProof/>
          <w:sz w:val="28"/>
          <w:szCs w:val="28"/>
          <w:lang w:val="fr-FR"/>
        </w:rPr>
        <w:t>đường sắt,</w:t>
      </w:r>
      <w:r w:rsidR="0090648A" w:rsidRPr="0085017C">
        <w:rPr>
          <w:rFonts w:ascii="Times New Roman" w:hAnsi="Times New Roman"/>
          <w:noProof/>
          <w:sz w:val="28"/>
          <w:szCs w:val="28"/>
          <w:lang w:val="fr-FR"/>
        </w:rPr>
        <w:t xml:space="preserve"> đường bộ, hạ tầng cửa khẩu;</w:t>
      </w:r>
      <w:r w:rsidR="0090648A">
        <w:rPr>
          <w:rFonts w:ascii="Times New Roman" w:hAnsi="Times New Roman"/>
          <w:noProof/>
          <w:sz w:val="28"/>
          <w:szCs w:val="28"/>
          <w:lang w:val="fr-FR"/>
        </w:rPr>
        <w:t xml:space="preserve"> đưa hợp tác</w:t>
      </w:r>
      <w:r w:rsidR="00CA0994">
        <w:rPr>
          <w:rFonts w:ascii="Times New Roman" w:hAnsi="Times New Roman"/>
          <w:noProof/>
          <w:sz w:val="28"/>
          <w:szCs w:val="28"/>
          <w:lang w:val="fr-FR"/>
        </w:rPr>
        <w:t xml:space="preserve"> </w:t>
      </w:r>
      <w:r w:rsidR="0090648A">
        <w:rPr>
          <w:rFonts w:ascii="Times New Roman" w:hAnsi="Times New Roman"/>
          <w:noProof/>
          <w:sz w:val="28"/>
          <w:szCs w:val="28"/>
          <w:lang w:val="fr-FR"/>
        </w:rPr>
        <w:t>đường sắt trở thành điểm sáng mới trong hợp tác chiến lược giữa hai nước</w:t>
      </w:r>
      <w:r w:rsidR="00C13915">
        <w:rPr>
          <w:rFonts w:ascii="Times New Roman" w:hAnsi="Times New Roman"/>
          <w:noProof/>
          <w:sz w:val="28"/>
          <w:szCs w:val="28"/>
          <w:lang w:val="fr-FR"/>
        </w:rPr>
        <w:t>. H</w:t>
      </w:r>
      <w:r w:rsidR="00CA0994">
        <w:rPr>
          <w:rFonts w:ascii="Times New Roman" w:hAnsi="Times New Roman"/>
          <w:noProof/>
          <w:sz w:val="28"/>
          <w:szCs w:val="28"/>
          <w:lang w:val="fr-FR"/>
        </w:rPr>
        <w:t xml:space="preserve">ai bên đánh giá cao dự án viện trợ lập Báo cáo nghiên cứu khả thi dự án xây dựng tuyến đường sắt khổ tiêu chuẩn Lào Cai - Hà Nội - Hải Phòng đã hoàn thành trước thời hạn, hoan nghênh hai bên ký kết Thỏa thuận thực hiện dự án hỗ trợ lập quy hoạch các tuyến đường sắt khổ tiêu chuẩn </w:t>
      </w:r>
      <w:r w:rsidR="0090648A" w:rsidRPr="0085017C">
        <w:rPr>
          <w:rFonts w:ascii="Times New Roman" w:hAnsi="Times New Roman"/>
          <w:noProof/>
          <w:sz w:val="28"/>
          <w:szCs w:val="28"/>
          <w:lang w:val="fr-FR"/>
        </w:rPr>
        <w:t>Đồng Đăng - Hà Nội, Móng Cái - Hạ Long - Hải Phòng</w:t>
      </w:r>
      <w:r w:rsidR="00CA0994">
        <w:rPr>
          <w:rFonts w:ascii="Times New Roman" w:hAnsi="Times New Roman"/>
          <w:noProof/>
          <w:sz w:val="28"/>
          <w:szCs w:val="28"/>
          <w:lang w:val="fr-FR"/>
        </w:rPr>
        <w:t>, tiếp tục thúc đẩy kết nối đường sắt khổ tiêu chuẩn qua biên giới Việt Nam - Trung Quốc</w:t>
      </w:r>
      <w:r w:rsidR="0090648A" w:rsidRPr="00454679">
        <w:rPr>
          <w:rFonts w:ascii="Times New Roman" w:hAnsi="Times New Roman"/>
          <w:noProof/>
          <w:sz w:val="28"/>
          <w:szCs w:val="28"/>
          <w:lang w:val="fr-FR"/>
        </w:rPr>
        <w:t>.</w:t>
      </w:r>
      <w:r w:rsidR="00454679" w:rsidRPr="00454679">
        <w:rPr>
          <w:rFonts w:ascii="Times New Roman" w:hAnsi="Times New Roman"/>
          <w:noProof/>
          <w:sz w:val="28"/>
          <w:szCs w:val="28"/>
          <w:lang w:val="fr-FR"/>
        </w:rPr>
        <w:t xml:space="preserve"> Trung Quốc sẵn sàng triển khai hợp tác với Việt Nam về vốn vay, công nghệ, đào tạo, năng lực công nghiệp</w:t>
      </w:r>
      <w:r w:rsidR="008A1FBE">
        <w:rPr>
          <w:rFonts w:ascii="Times New Roman" w:hAnsi="Times New Roman"/>
          <w:noProof/>
          <w:sz w:val="28"/>
          <w:szCs w:val="28"/>
          <w:lang w:val="fr-FR"/>
        </w:rPr>
        <w:t xml:space="preserve"> trong lĩnh vực đường sắt</w:t>
      </w:r>
      <w:r w:rsidR="00454679" w:rsidRPr="00454679">
        <w:rPr>
          <w:rFonts w:ascii="Times New Roman" w:hAnsi="Times New Roman"/>
          <w:noProof/>
          <w:sz w:val="28"/>
          <w:szCs w:val="28"/>
          <w:lang w:val="fr-FR"/>
        </w:rPr>
        <w:t>, chỉ đạo doanh nghiệp có thực lực tham gia xây dựng đường sắt.</w:t>
      </w:r>
    </w:p>
    <w:p w14:paraId="512085B3" w14:textId="77777777" w:rsidR="00454679" w:rsidRPr="00E94262" w:rsidRDefault="002B09EE" w:rsidP="002B09EE">
      <w:pPr>
        <w:spacing w:before="120" w:after="0" w:line="240" w:lineRule="auto"/>
        <w:ind w:firstLine="709"/>
        <w:jc w:val="both"/>
        <w:rPr>
          <w:rFonts w:ascii="Times New Roman" w:hAnsi="Times New Roman"/>
          <w:spacing w:val="-2"/>
          <w:sz w:val="28"/>
          <w:szCs w:val="28"/>
          <w:lang w:val="fr-FR"/>
        </w:rPr>
      </w:pPr>
      <w:r w:rsidRPr="0085017C">
        <w:rPr>
          <w:rFonts w:ascii="Times New Roman" w:hAnsi="Times New Roman"/>
          <w:noProof/>
          <w:sz w:val="28"/>
          <w:szCs w:val="28"/>
          <w:lang w:val="fr-FR"/>
        </w:rPr>
        <w:t xml:space="preserve">Ủng hộ tăng cường hợp tác đường sắt Việt Nam - Trung Quốc, </w:t>
      </w:r>
      <w:proofErr w:type="spellStart"/>
      <w:r w:rsidRPr="00454679">
        <w:rPr>
          <w:rFonts w:ascii="Times New Roman" w:hAnsi="Times New Roman"/>
          <w:spacing w:val="-2"/>
          <w:sz w:val="28"/>
          <w:szCs w:val="28"/>
          <w:lang w:val="fr-FR"/>
        </w:rPr>
        <w:t>phát</w:t>
      </w:r>
      <w:proofErr w:type="spellEnd"/>
      <w:r w:rsidRPr="00454679">
        <w:rPr>
          <w:rFonts w:ascii="Times New Roman" w:hAnsi="Times New Roman"/>
          <w:spacing w:val="-2"/>
          <w:sz w:val="28"/>
          <w:szCs w:val="28"/>
          <w:lang w:val="fr-FR"/>
        </w:rPr>
        <w:t xml:space="preserve"> triển</w:t>
      </w:r>
      <w:r w:rsidRPr="0085017C">
        <w:rPr>
          <w:rFonts w:ascii="Times New Roman" w:hAnsi="Times New Roman"/>
          <w:spacing w:val="-2"/>
          <w:sz w:val="28"/>
          <w:szCs w:val="28"/>
          <w:lang w:val="fr-FR"/>
        </w:rPr>
        <w:t xml:space="preserve"> vận tải </w:t>
      </w:r>
      <w:proofErr w:type="spellStart"/>
      <w:r w:rsidRPr="0085017C">
        <w:rPr>
          <w:rFonts w:ascii="Times New Roman" w:hAnsi="Times New Roman"/>
          <w:spacing w:val="-2"/>
          <w:sz w:val="28"/>
          <w:szCs w:val="28"/>
          <w:lang w:val="fr-FR"/>
        </w:rPr>
        <w:t>hành</w:t>
      </w:r>
      <w:proofErr w:type="spellEnd"/>
      <w:r w:rsidRPr="0085017C">
        <w:rPr>
          <w:rFonts w:ascii="Times New Roman" w:hAnsi="Times New Roman"/>
          <w:spacing w:val="-2"/>
          <w:sz w:val="28"/>
          <w:szCs w:val="28"/>
          <w:lang w:val="fr-FR"/>
        </w:rPr>
        <w:t xml:space="preserve"> khách </w:t>
      </w:r>
      <w:proofErr w:type="spellStart"/>
      <w:r w:rsidRPr="0085017C">
        <w:rPr>
          <w:rFonts w:ascii="Times New Roman" w:hAnsi="Times New Roman"/>
          <w:spacing w:val="-2"/>
          <w:sz w:val="28"/>
          <w:szCs w:val="28"/>
          <w:lang w:val="fr-FR"/>
        </w:rPr>
        <w:t>và</w:t>
      </w:r>
      <w:proofErr w:type="spellEnd"/>
      <w:r w:rsidRPr="0085017C">
        <w:rPr>
          <w:rFonts w:ascii="Times New Roman" w:hAnsi="Times New Roman"/>
          <w:spacing w:val="-2"/>
          <w:sz w:val="28"/>
          <w:szCs w:val="28"/>
          <w:lang w:val="fr-FR"/>
        </w:rPr>
        <w:t xml:space="preserve"> hàng </w:t>
      </w:r>
      <w:proofErr w:type="spellStart"/>
      <w:r w:rsidRPr="0085017C">
        <w:rPr>
          <w:rFonts w:ascii="Times New Roman" w:hAnsi="Times New Roman"/>
          <w:spacing w:val="-2"/>
          <w:sz w:val="28"/>
          <w:szCs w:val="28"/>
          <w:lang w:val="fr-FR"/>
        </w:rPr>
        <w:t>hóa</w:t>
      </w:r>
      <w:proofErr w:type="spellEnd"/>
      <w:r w:rsidRPr="0085017C">
        <w:rPr>
          <w:rFonts w:ascii="Times New Roman" w:hAnsi="Times New Roman"/>
          <w:spacing w:val="-2"/>
          <w:sz w:val="28"/>
          <w:szCs w:val="28"/>
          <w:lang w:val="fr-FR"/>
        </w:rPr>
        <w:t xml:space="preserve"> liên vận quốc tế</w:t>
      </w:r>
      <w:r w:rsidR="00816707">
        <w:rPr>
          <w:rFonts w:ascii="Times New Roman" w:hAnsi="Times New Roman"/>
          <w:spacing w:val="-2"/>
          <w:sz w:val="28"/>
          <w:szCs w:val="28"/>
          <w:lang w:val="fr-FR"/>
        </w:rPr>
        <w:t xml:space="preserve"> </w:t>
      </w:r>
      <w:r w:rsidR="00816707" w:rsidRPr="00454679">
        <w:rPr>
          <w:rFonts w:ascii="Times New Roman" w:hAnsi="Times New Roman"/>
          <w:spacing w:val="-2"/>
          <w:sz w:val="28"/>
          <w:szCs w:val="28"/>
          <w:lang w:val="fr-FR"/>
        </w:rPr>
        <w:t>bằng đường sắt</w:t>
      </w:r>
      <w:r w:rsidRPr="0085017C">
        <w:rPr>
          <w:rFonts w:ascii="Times New Roman" w:hAnsi="Times New Roman"/>
          <w:spacing w:val="-2"/>
          <w:sz w:val="28"/>
          <w:szCs w:val="28"/>
          <w:lang w:val="fr-FR"/>
        </w:rPr>
        <w:t>,</w:t>
      </w:r>
      <w:r w:rsidR="00454679">
        <w:rPr>
          <w:rFonts w:ascii="Times New Roman" w:hAnsi="Times New Roman"/>
          <w:spacing w:val="-2"/>
          <w:sz w:val="28"/>
          <w:szCs w:val="28"/>
          <w:lang w:val="fr-FR"/>
        </w:rPr>
        <w:t xml:space="preserve"> tạo điều kiện thuận lợi về </w:t>
      </w:r>
      <w:r w:rsidR="00454679" w:rsidRPr="008B2DBE">
        <w:rPr>
          <w:rFonts w:ascii="Times New Roman" w:hAnsi="Times New Roman"/>
          <w:spacing w:val="-2"/>
          <w:sz w:val="28"/>
          <w:szCs w:val="28"/>
          <w:lang w:val="fr-FR"/>
        </w:rPr>
        <w:t xml:space="preserve">thủ tục </w:t>
      </w:r>
      <w:proofErr w:type="spellStart"/>
      <w:r w:rsidR="00454679" w:rsidRPr="008B2DBE">
        <w:rPr>
          <w:rFonts w:ascii="Times New Roman" w:hAnsi="Times New Roman"/>
          <w:spacing w:val="-2"/>
          <w:sz w:val="28"/>
          <w:szCs w:val="28"/>
          <w:lang w:val="fr-FR"/>
        </w:rPr>
        <w:t>xuất</w:t>
      </w:r>
      <w:proofErr w:type="spellEnd"/>
      <w:r w:rsidR="00454679" w:rsidRPr="008B2DBE">
        <w:rPr>
          <w:rFonts w:ascii="Times New Roman" w:hAnsi="Times New Roman"/>
          <w:spacing w:val="-2"/>
          <w:sz w:val="28"/>
          <w:szCs w:val="28"/>
          <w:lang w:val="fr-FR"/>
        </w:rPr>
        <w:t xml:space="preserve"> </w:t>
      </w:r>
      <w:proofErr w:type="spellStart"/>
      <w:r w:rsidR="00454679" w:rsidRPr="008B2DBE">
        <w:rPr>
          <w:rFonts w:ascii="Times New Roman" w:hAnsi="Times New Roman"/>
          <w:spacing w:val="-2"/>
          <w:sz w:val="28"/>
          <w:szCs w:val="28"/>
          <w:lang w:val="fr-FR"/>
        </w:rPr>
        <w:t>nhập</w:t>
      </w:r>
      <w:proofErr w:type="spellEnd"/>
      <w:r w:rsidR="00454679" w:rsidRPr="008B2DBE">
        <w:rPr>
          <w:rFonts w:ascii="Times New Roman" w:hAnsi="Times New Roman"/>
          <w:spacing w:val="-2"/>
          <w:sz w:val="28"/>
          <w:szCs w:val="28"/>
          <w:lang w:val="fr-FR"/>
        </w:rPr>
        <w:t xml:space="preserve"> </w:t>
      </w:r>
      <w:proofErr w:type="spellStart"/>
      <w:r w:rsidR="00454679" w:rsidRPr="008B2DBE">
        <w:rPr>
          <w:rFonts w:ascii="Times New Roman" w:hAnsi="Times New Roman"/>
          <w:spacing w:val="-2"/>
          <w:sz w:val="28"/>
          <w:szCs w:val="28"/>
          <w:lang w:val="fr-FR"/>
        </w:rPr>
        <w:t>cảnh</w:t>
      </w:r>
      <w:proofErr w:type="spellEnd"/>
      <w:r w:rsidR="00454679" w:rsidRPr="008B2DBE">
        <w:rPr>
          <w:rFonts w:ascii="Times New Roman" w:hAnsi="Times New Roman"/>
          <w:spacing w:val="-2"/>
          <w:sz w:val="28"/>
          <w:szCs w:val="28"/>
          <w:lang w:val="fr-FR"/>
        </w:rPr>
        <w:t xml:space="preserve"> đối với </w:t>
      </w:r>
      <w:proofErr w:type="spellStart"/>
      <w:r w:rsidR="00454679" w:rsidRPr="008B2DBE">
        <w:rPr>
          <w:rFonts w:ascii="Times New Roman" w:hAnsi="Times New Roman"/>
          <w:spacing w:val="-2"/>
          <w:sz w:val="28"/>
          <w:szCs w:val="28"/>
          <w:lang w:val="fr-FR"/>
        </w:rPr>
        <w:t>hành</w:t>
      </w:r>
      <w:proofErr w:type="spellEnd"/>
      <w:r w:rsidR="00454679" w:rsidRPr="008B2DBE">
        <w:rPr>
          <w:rFonts w:ascii="Times New Roman" w:hAnsi="Times New Roman"/>
          <w:spacing w:val="-2"/>
          <w:sz w:val="28"/>
          <w:szCs w:val="28"/>
          <w:lang w:val="fr-FR"/>
        </w:rPr>
        <w:t xml:space="preserve"> khách, mở rộng danh mục hàng </w:t>
      </w:r>
      <w:proofErr w:type="spellStart"/>
      <w:r w:rsidR="00454679" w:rsidRPr="008B2DBE">
        <w:rPr>
          <w:rFonts w:ascii="Times New Roman" w:hAnsi="Times New Roman"/>
          <w:spacing w:val="-2"/>
          <w:sz w:val="28"/>
          <w:szCs w:val="28"/>
          <w:lang w:val="fr-FR"/>
        </w:rPr>
        <w:t>hóa</w:t>
      </w:r>
      <w:proofErr w:type="spellEnd"/>
      <w:r w:rsidR="00454679" w:rsidRPr="008B2DBE">
        <w:rPr>
          <w:rFonts w:ascii="Times New Roman" w:hAnsi="Times New Roman"/>
          <w:spacing w:val="-2"/>
          <w:sz w:val="28"/>
          <w:szCs w:val="28"/>
          <w:lang w:val="fr-FR"/>
        </w:rPr>
        <w:t xml:space="preserve"> thông quan </w:t>
      </w:r>
      <w:r w:rsidR="008A1FBE">
        <w:rPr>
          <w:rFonts w:ascii="Times New Roman" w:hAnsi="Times New Roman"/>
          <w:spacing w:val="-2"/>
          <w:sz w:val="28"/>
          <w:szCs w:val="28"/>
          <w:lang w:val="fr-FR"/>
        </w:rPr>
        <w:t xml:space="preserve">qua </w:t>
      </w:r>
      <w:r w:rsidR="00454679" w:rsidRPr="008B2DBE">
        <w:rPr>
          <w:rFonts w:ascii="Times New Roman" w:hAnsi="Times New Roman"/>
          <w:spacing w:val="-2"/>
          <w:sz w:val="28"/>
          <w:szCs w:val="28"/>
          <w:lang w:val="fr-FR"/>
        </w:rPr>
        <w:t xml:space="preserve">cửa </w:t>
      </w:r>
      <w:proofErr w:type="spellStart"/>
      <w:r w:rsidR="00454679" w:rsidRPr="008B2DBE">
        <w:rPr>
          <w:rFonts w:ascii="Times New Roman" w:hAnsi="Times New Roman"/>
          <w:spacing w:val="-2"/>
          <w:sz w:val="28"/>
          <w:szCs w:val="28"/>
          <w:lang w:val="fr-FR"/>
        </w:rPr>
        <w:t>khẩu</w:t>
      </w:r>
      <w:proofErr w:type="spellEnd"/>
      <w:r w:rsidR="00454679" w:rsidRPr="008B2DBE">
        <w:rPr>
          <w:rFonts w:ascii="Times New Roman" w:hAnsi="Times New Roman"/>
          <w:spacing w:val="-2"/>
          <w:sz w:val="28"/>
          <w:szCs w:val="28"/>
          <w:lang w:val="fr-FR"/>
        </w:rPr>
        <w:t xml:space="preserve"> đường sắt, </w:t>
      </w:r>
      <w:proofErr w:type="spellStart"/>
      <w:r w:rsidR="00454679" w:rsidRPr="008B2DBE">
        <w:rPr>
          <w:rFonts w:ascii="Times New Roman" w:hAnsi="Times New Roman"/>
          <w:spacing w:val="-2"/>
          <w:sz w:val="28"/>
          <w:szCs w:val="28"/>
          <w:lang w:val="fr-FR"/>
        </w:rPr>
        <w:t>tích</w:t>
      </w:r>
      <w:proofErr w:type="spellEnd"/>
      <w:r w:rsidR="00454679" w:rsidRPr="008B2DBE">
        <w:rPr>
          <w:rFonts w:ascii="Times New Roman" w:hAnsi="Times New Roman"/>
          <w:spacing w:val="-2"/>
          <w:sz w:val="28"/>
          <w:szCs w:val="28"/>
          <w:lang w:val="fr-FR"/>
        </w:rPr>
        <w:t xml:space="preserve"> cực </w:t>
      </w:r>
      <w:proofErr w:type="spellStart"/>
      <w:r w:rsidR="00454679" w:rsidRPr="008B2DBE">
        <w:rPr>
          <w:rFonts w:ascii="Times New Roman" w:hAnsi="Times New Roman"/>
          <w:spacing w:val="-2"/>
          <w:sz w:val="28"/>
          <w:szCs w:val="28"/>
          <w:lang w:val="fr-FR"/>
        </w:rPr>
        <w:t>thúc</w:t>
      </w:r>
      <w:proofErr w:type="spellEnd"/>
      <w:r w:rsidR="00454679" w:rsidRPr="008B2DBE">
        <w:rPr>
          <w:rFonts w:ascii="Times New Roman" w:hAnsi="Times New Roman"/>
          <w:spacing w:val="-2"/>
          <w:sz w:val="28"/>
          <w:szCs w:val="28"/>
          <w:lang w:val="fr-FR"/>
        </w:rPr>
        <w:t xml:space="preserve"> đẩy </w:t>
      </w:r>
      <w:r w:rsidR="0029726C" w:rsidRPr="0087586D">
        <w:rPr>
          <w:rFonts w:ascii="Times New Roman" w:hAnsi="Times New Roman"/>
          <w:spacing w:val="-2"/>
          <w:sz w:val="28"/>
          <w:szCs w:val="28"/>
          <w:lang w:val="fr-FR"/>
        </w:rPr>
        <w:t xml:space="preserve">hợp </w:t>
      </w:r>
      <w:proofErr w:type="spellStart"/>
      <w:r w:rsidR="0029726C" w:rsidRPr="0087586D">
        <w:rPr>
          <w:rFonts w:ascii="Times New Roman" w:hAnsi="Times New Roman"/>
          <w:spacing w:val="-2"/>
          <w:sz w:val="28"/>
          <w:szCs w:val="28"/>
          <w:lang w:val="fr-FR"/>
        </w:rPr>
        <w:t>tác</w:t>
      </w:r>
      <w:proofErr w:type="spellEnd"/>
      <w:r w:rsidR="008B2DBE" w:rsidRPr="0087586D">
        <w:rPr>
          <w:rFonts w:ascii="Times New Roman" w:hAnsi="Times New Roman"/>
          <w:spacing w:val="-2"/>
          <w:sz w:val="28"/>
          <w:szCs w:val="28"/>
          <w:lang w:val="fr-FR"/>
        </w:rPr>
        <w:t xml:space="preserve"> </w:t>
      </w:r>
      <w:r w:rsidR="0029726C" w:rsidRPr="0087586D">
        <w:rPr>
          <w:rFonts w:ascii="Times New Roman" w:hAnsi="Times New Roman"/>
          <w:spacing w:val="-2"/>
          <w:sz w:val="28"/>
          <w:szCs w:val="28"/>
          <w:lang w:val="fr-FR"/>
        </w:rPr>
        <w:t>về</w:t>
      </w:r>
      <w:r w:rsidR="0087586D" w:rsidRPr="0087586D">
        <w:rPr>
          <w:rFonts w:ascii="Times New Roman" w:hAnsi="Times New Roman"/>
          <w:spacing w:val="-2"/>
          <w:sz w:val="28"/>
          <w:szCs w:val="28"/>
          <w:lang w:val="fr-FR"/>
        </w:rPr>
        <w:t xml:space="preserve"> </w:t>
      </w:r>
      <w:r w:rsidR="0029726C" w:rsidRPr="008B2DBE">
        <w:rPr>
          <w:rFonts w:ascii="Times New Roman" w:hAnsi="Times New Roman"/>
          <w:spacing w:val="-2"/>
          <w:sz w:val="28"/>
          <w:szCs w:val="28"/>
          <w:lang w:val="fr-FR"/>
        </w:rPr>
        <w:t xml:space="preserve">kiểm </w:t>
      </w:r>
      <w:proofErr w:type="spellStart"/>
      <w:r w:rsidR="0029726C" w:rsidRPr="008B2DBE">
        <w:rPr>
          <w:rFonts w:ascii="Times New Roman" w:hAnsi="Times New Roman"/>
          <w:spacing w:val="-2"/>
          <w:sz w:val="28"/>
          <w:szCs w:val="28"/>
          <w:lang w:val="fr-FR"/>
        </w:rPr>
        <w:t>nghiệ</w:t>
      </w:r>
      <w:r w:rsidR="00C534E0">
        <w:rPr>
          <w:rFonts w:ascii="Times New Roman" w:hAnsi="Times New Roman"/>
          <w:spacing w:val="-2"/>
          <w:sz w:val="28"/>
          <w:szCs w:val="28"/>
          <w:lang w:val="fr-FR"/>
        </w:rPr>
        <w:t>m</w:t>
      </w:r>
      <w:proofErr w:type="spellEnd"/>
      <w:r w:rsidR="0029726C" w:rsidRPr="008B2DBE">
        <w:rPr>
          <w:rFonts w:ascii="Times New Roman" w:hAnsi="Times New Roman"/>
          <w:spacing w:val="-2"/>
          <w:sz w:val="28"/>
          <w:szCs w:val="28"/>
          <w:lang w:val="fr-FR"/>
        </w:rPr>
        <w:t xml:space="preserve"> hàng </w:t>
      </w:r>
      <w:proofErr w:type="spellStart"/>
      <w:r w:rsidR="0029726C" w:rsidRPr="008B2DBE">
        <w:rPr>
          <w:rFonts w:ascii="Times New Roman" w:hAnsi="Times New Roman"/>
          <w:spacing w:val="-2"/>
          <w:sz w:val="28"/>
          <w:szCs w:val="28"/>
          <w:lang w:val="fr-FR"/>
        </w:rPr>
        <w:t>hóa</w:t>
      </w:r>
      <w:proofErr w:type="spellEnd"/>
      <w:r w:rsidR="0029726C" w:rsidRPr="008B2DBE">
        <w:rPr>
          <w:rFonts w:ascii="Times New Roman" w:hAnsi="Times New Roman"/>
          <w:spacing w:val="-2"/>
          <w:sz w:val="28"/>
          <w:szCs w:val="28"/>
          <w:lang w:val="fr-FR"/>
        </w:rPr>
        <w:t xml:space="preserve"> </w:t>
      </w:r>
      <w:proofErr w:type="spellStart"/>
      <w:r w:rsidR="0029726C" w:rsidRPr="008B2DBE">
        <w:rPr>
          <w:rFonts w:ascii="Times New Roman" w:hAnsi="Times New Roman"/>
          <w:spacing w:val="-2"/>
          <w:sz w:val="28"/>
          <w:szCs w:val="28"/>
          <w:lang w:val="fr-FR"/>
        </w:rPr>
        <w:t>xuất</w:t>
      </w:r>
      <w:proofErr w:type="spellEnd"/>
      <w:r w:rsidR="0029726C" w:rsidRPr="008B2DBE">
        <w:rPr>
          <w:rFonts w:ascii="Times New Roman" w:hAnsi="Times New Roman"/>
          <w:spacing w:val="-2"/>
          <w:sz w:val="28"/>
          <w:szCs w:val="28"/>
          <w:lang w:val="fr-FR"/>
        </w:rPr>
        <w:t xml:space="preserve"> </w:t>
      </w:r>
      <w:proofErr w:type="spellStart"/>
      <w:r w:rsidR="0029726C" w:rsidRPr="008B2DBE">
        <w:rPr>
          <w:rFonts w:ascii="Times New Roman" w:hAnsi="Times New Roman"/>
          <w:spacing w:val="-2"/>
          <w:sz w:val="28"/>
          <w:szCs w:val="28"/>
          <w:lang w:val="fr-FR"/>
        </w:rPr>
        <w:t>nhập</w:t>
      </w:r>
      <w:proofErr w:type="spellEnd"/>
      <w:r w:rsidR="0029726C" w:rsidRPr="008B2DBE">
        <w:rPr>
          <w:rFonts w:ascii="Times New Roman" w:hAnsi="Times New Roman"/>
          <w:spacing w:val="-2"/>
          <w:sz w:val="28"/>
          <w:szCs w:val="28"/>
          <w:lang w:val="fr-FR"/>
        </w:rPr>
        <w:t xml:space="preserve"> </w:t>
      </w:r>
      <w:proofErr w:type="spellStart"/>
      <w:r w:rsidR="0029726C" w:rsidRPr="008B2DBE">
        <w:rPr>
          <w:rFonts w:ascii="Times New Roman" w:hAnsi="Times New Roman"/>
          <w:spacing w:val="-2"/>
          <w:sz w:val="28"/>
          <w:szCs w:val="28"/>
          <w:lang w:val="fr-FR"/>
        </w:rPr>
        <w:t>khẩu</w:t>
      </w:r>
      <w:proofErr w:type="spellEnd"/>
      <w:r w:rsidR="00E94262">
        <w:rPr>
          <w:rFonts w:ascii="Times New Roman" w:hAnsi="Times New Roman"/>
          <w:spacing w:val="-2"/>
          <w:sz w:val="28"/>
          <w:szCs w:val="28"/>
          <w:lang w:val="fr-FR"/>
        </w:rPr>
        <w:t>.</w:t>
      </w:r>
      <w:r w:rsidR="00E94262" w:rsidRPr="0087586D">
        <w:rPr>
          <w:rFonts w:ascii="Times New Roman" w:hAnsi="Times New Roman"/>
          <w:b/>
          <w:spacing w:val="-2"/>
          <w:sz w:val="28"/>
          <w:szCs w:val="28"/>
          <w:lang w:val="fr-FR"/>
        </w:rPr>
        <w:t xml:space="preserve"> </w:t>
      </w:r>
      <w:r w:rsidR="00E94262" w:rsidRPr="00E94262">
        <w:rPr>
          <w:rFonts w:ascii="Times New Roman" w:hAnsi="Times New Roman"/>
          <w:spacing w:val="-2"/>
          <w:sz w:val="28"/>
          <w:szCs w:val="28"/>
          <w:lang w:val="fr-FR"/>
        </w:rPr>
        <w:t xml:space="preserve">Tiếp tục </w:t>
      </w:r>
      <w:proofErr w:type="spellStart"/>
      <w:r w:rsidR="00E94262" w:rsidRPr="00E94262">
        <w:rPr>
          <w:rFonts w:ascii="Times New Roman" w:hAnsi="Times New Roman"/>
          <w:spacing w:val="-2"/>
          <w:sz w:val="28"/>
          <w:szCs w:val="28"/>
          <w:lang w:val="fr-FR"/>
        </w:rPr>
        <w:t>phối</w:t>
      </w:r>
      <w:proofErr w:type="spellEnd"/>
      <w:r w:rsidR="00E94262" w:rsidRPr="00E94262">
        <w:rPr>
          <w:rFonts w:ascii="Times New Roman" w:hAnsi="Times New Roman"/>
          <w:spacing w:val="-2"/>
          <w:sz w:val="28"/>
          <w:szCs w:val="28"/>
          <w:lang w:val="fr-FR"/>
        </w:rPr>
        <w:t xml:space="preserve"> hợp chặt chẽ </w:t>
      </w:r>
      <w:proofErr w:type="spellStart"/>
      <w:r w:rsidR="008A1FBE">
        <w:rPr>
          <w:rFonts w:ascii="Times New Roman" w:hAnsi="Times New Roman"/>
          <w:spacing w:val="-2"/>
          <w:sz w:val="28"/>
          <w:szCs w:val="28"/>
          <w:lang w:val="fr-FR"/>
        </w:rPr>
        <w:t>trong</w:t>
      </w:r>
      <w:proofErr w:type="spellEnd"/>
      <w:r w:rsidR="008A1FBE">
        <w:rPr>
          <w:rFonts w:ascii="Times New Roman" w:hAnsi="Times New Roman"/>
          <w:spacing w:val="-2"/>
          <w:sz w:val="28"/>
          <w:szCs w:val="28"/>
          <w:lang w:val="fr-FR"/>
        </w:rPr>
        <w:t xml:space="preserve"> việc </w:t>
      </w:r>
      <w:r w:rsidR="00263756">
        <w:rPr>
          <w:rFonts w:ascii="Times New Roman" w:hAnsi="Times New Roman"/>
          <w:spacing w:val="-2"/>
          <w:sz w:val="28"/>
          <w:szCs w:val="28"/>
          <w:lang w:val="fr-FR"/>
        </w:rPr>
        <w:t xml:space="preserve">lần lượt </w:t>
      </w:r>
      <w:proofErr w:type="spellStart"/>
      <w:r w:rsidR="008A1FBE">
        <w:rPr>
          <w:rFonts w:ascii="Times New Roman" w:hAnsi="Times New Roman"/>
          <w:spacing w:val="-2"/>
          <w:sz w:val="28"/>
          <w:szCs w:val="28"/>
          <w:lang w:val="fr-FR"/>
        </w:rPr>
        <w:t>xây</w:t>
      </w:r>
      <w:proofErr w:type="spellEnd"/>
      <w:r w:rsidR="008A1FBE">
        <w:rPr>
          <w:rFonts w:ascii="Times New Roman" w:hAnsi="Times New Roman"/>
          <w:spacing w:val="-2"/>
          <w:sz w:val="28"/>
          <w:szCs w:val="28"/>
          <w:lang w:val="fr-FR"/>
        </w:rPr>
        <w:t xml:space="preserve"> dựng</w:t>
      </w:r>
      <w:r w:rsidR="00E94262" w:rsidRPr="00E94262">
        <w:rPr>
          <w:rFonts w:ascii="Times New Roman" w:hAnsi="Times New Roman"/>
          <w:spacing w:val="-2"/>
          <w:sz w:val="28"/>
          <w:szCs w:val="28"/>
          <w:lang w:val="fr-FR"/>
        </w:rPr>
        <w:t xml:space="preserve"> </w:t>
      </w:r>
      <w:proofErr w:type="spellStart"/>
      <w:r w:rsidR="00E94262" w:rsidRPr="00E94262">
        <w:rPr>
          <w:rFonts w:ascii="Times New Roman" w:hAnsi="Times New Roman"/>
          <w:spacing w:val="-2"/>
          <w:sz w:val="28"/>
          <w:szCs w:val="28"/>
          <w:lang w:val="fr-FR"/>
        </w:rPr>
        <w:t>Khu</w:t>
      </w:r>
      <w:proofErr w:type="spellEnd"/>
      <w:r w:rsidR="00E94262" w:rsidRPr="00E94262">
        <w:rPr>
          <w:rFonts w:ascii="Times New Roman" w:hAnsi="Times New Roman"/>
          <w:spacing w:val="-2"/>
          <w:sz w:val="28"/>
          <w:szCs w:val="28"/>
          <w:lang w:val="fr-FR"/>
        </w:rPr>
        <w:t xml:space="preserve"> hợp </w:t>
      </w:r>
      <w:proofErr w:type="spellStart"/>
      <w:r w:rsidR="00E94262" w:rsidRPr="00E94262">
        <w:rPr>
          <w:rFonts w:ascii="Times New Roman" w:hAnsi="Times New Roman"/>
          <w:spacing w:val="-2"/>
          <w:sz w:val="28"/>
          <w:szCs w:val="28"/>
          <w:lang w:val="fr-FR"/>
        </w:rPr>
        <w:t>tác</w:t>
      </w:r>
      <w:proofErr w:type="spellEnd"/>
      <w:r w:rsidR="00E94262" w:rsidRPr="00E94262">
        <w:rPr>
          <w:rFonts w:ascii="Times New Roman" w:hAnsi="Times New Roman"/>
          <w:spacing w:val="-2"/>
          <w:sz w:val="28"/>
          <w:szCs w:val="28"/>
          <w:lang w:val="fr-FR"/>
        </w:rPr>
        <w:t xml:space="preserve"> </w:t>
      </w:r>
      <w:proofErr w:type="spellStart"/>
      <w:r w:rsidR="00E94262" w:rsidRPr="00E94262">
        <w:rPr>
          <w:rFonts w:ascii="Times New Roman" w:hAnsi="Times New Roman"/>
          <w:spacing w:val="-2"/>
          <w:sz w:val="28"/>
          <w:szCs w:val="28"/>
          <w:lang w:val="fr-FR"/>
        </w:rPr>
        <w:t>kinh</w:t>
      </w:r>
      <w:proofErr w:type="spellEnd"/>
      <w:r w:rsidR="00E94262" w:rsidRPr="00E94262">
        <w:rPr>
          <w:rFonts w:ascii="Times New Roman" w:hAnsi="Times New Roman"/>
          <w:spacing w:val="-2"/>
          <w:sz w:val="28"/>
          <w:szCs w:val="28"/>
          <w:lang w:val="fr-FR"/>
        </w:rPr>
        <w:t xml:space="preserve"> tế qua biên </w:t>
      </w:r>
      <w:proofErr w:type="spellStart"/>
      <w:r w:rsidR="00E94262" w:rsidRPr="00E94262">
        <w:rPr>
          <w:rFonts w:ascii="Times New Roman" w:hAnsi="Times New Roman"/>
          <w:spacing w:val="-2"/>
          <w:sz w:val="28"/>
          <w:szCs w:val="28"/>
          <w:lang w:val="fr-FR"/>
        </w:rPr>
        <w:t>giới</w:t>
      </w:r>
      <w:proofErr w:type="spellEnd"/>
      <w:r w:rsidR="00E94262" w:rsidRPr="00E94262">
        <w:rPr>
          <w:rFonts w:ascii="Times New Roman" w:hAnsi="Times New Roman"/>
          <w:spacing w:val="-2"/>
          <w:sz w:val="28"/>
          <w:szCs w:val="28"/>
          <w:lang w:val="fr-FR"/>
        </w:rPr>
        <w:t xml:space="preserve"> tại </w:t>
      </w:r>
      <w:r w:rsidR="008A1FBE" w:rsidRPr="00E94262">
        <w:rPr>
          <w:rFonts w:ascii="Times New Roman" w:hAnsi="Times New Roman"/>
          <w:spacing w:val="-2"/>
          <w:sz w:val="28"/>
          <w:szCs w:val="28"/>
          <w:lang w:val="fr-FR"/>
        </w:rPr>
        <w:t xml:space="preserve">Quảng </w:t>
      </w:r>
      <w:proofErr w:type="spellStart"/>
      <w:r w:rsidR="008A1FBE" w:rsidRPr="00E94262">
        <w:rPr>
          <w:rFonts w:ascii="Times New Roman" w:hAnsi="Times New Roman"/>
          <w:spacing w:val="-2"/>
          <w:sz w:val="28"/>
          <w:szCs w:val="28"/>
          <w:lang w:val="fr-FR"/>
        </w:rPr>
        <w:t>Tây</w:t>
      </w:r>
      <w:proofErr w:type="spellEnd"/>
      <w:r w:rsidR="008A1FBE" w:rsidRPr="00E94262">
        <w:rPr>
          <w:rFonts w:ascii="Times New Roman" w:hAnsi="Times New Roman"/>
          <w:spacing w:val="-2"/>
          <w:sz w:val="28"/>
          <w:szCs w:val="28"/>
          <w:lang w:val="fr-FR"/>
        </w:rPr>
        <w:t xml:space="preserve">, Vân Nam </w:t>
      </w:r>
      <w:r w:rsidR="00E94262" w:rsidRPr="00E94262">
        <w:rPr>
          <w:rFonts w:ascii="Times New Roman" w:hAnsi="Times New Roman"/>
          <w:spacing w:val="-2"/>
          <w:sz w:val="28"/>
          <w:szCs w:val="28"/>
          <w:lang w:val="fr-FR"/>
        </w:rPr>
        <w:t>của Trung Quố</w:t>
      </w:r>
      <w:r w:rsidR="008A1FBE">
        <w:rPr>
          <w:rFonts w:ascii="Times New Roman" w:hAnsi="Times New Roman"/>
          <w:spacing w:val="-2"/>
          <w:sz w:val="28"/>
          <w:szCs w:val="28"/>
          <w:lang w:val="fr-FR"/>
        </w:rPr>
        <w:t>c</w:t>
      </w:r>
      <w:r w:rsidR="0062625A">
        <w:rPr>
          <w:rFonts w:ascii="Times New Roman" w:hAnsi="Times New Roman"/>
          <w:spacing w:val="-2"/>
          <w:sz w:val="28"/>
          <w:szCs w:val="28"/>
          <w:lang w:val="fr-FR"/>
        </w:rPr>
        <w:t xml:space="preserve"> </w:t>
      </w:r>
      <w:proofErr w:type="spellStart"/>
      <w:r w:rsidR="008A1FBE">
        <w:rPr>
          <w:rFonts w:ascii="Times New Roman" w:hAnsi="Times New Roman"/>
          <w:spacing w:val="-2"/>
          <w:sz w:val="28"/>
          <w:szCs w:val="28"/>
          <w:lang w:val="fr-FR"/>
        </w:rPr>
        <w:t>và</w:t>
      </w:r>
      <w:proofErr w:type="spellEnd"/>
      <w:r w:rsidR="008A1FBE">
        <w:rPr>
          <w:rFonts w:ascii="Times New Roman" w:hAnsi="Times New Roman"/>
          <w:spacing w:val="-2"/>
          <w:sz w:val="28"/>
          <w:szCs w:val="28"/>
          <w:lang w:val="fr-FR"/>
        </w:rPr>
        <w:t xml:space="preserve"> </w:t>
      </w:r>
      <w:r w:rsidR="008A1FBE" w:rsidRPr="00E94262">
        <w:rPr>
          <w:rFonts w:ascii="Times New Roman" w:hAnsi="Times New Roman"/>
          <w:spacing w:val="-2"/>
          <w:sz w:val="28"/>
          <w:szCs w:val="28"/>
          <w:lang w:val="fr-FR"/>
        </w:rPr>
        <w:t xml:space="preserve">Quảng Ninh, Lào Cai </w:t>
      </w:r>
      <w:r w:rsidR="008A1FBE">
        <w:rPr>
          <w:rFonts w:ascii="Times New Roman" w:hAnsi="Times New Roman"/>
          <w:spacing w:val="-2"/>
          <w:sz w:val="28"/>
          <w:szCs w:val="28"/>
          <w:lang w:val="fr-FR"/>
        </w:rPr>
        <w:t xml:space="preserve"> của </w:t>
      </w:r>
      <w:r w:rsidR="00E94262" w:rsidRPr="00E94262">
        <w:rPr>
          <w:rFonts w:ascii="Times New Roman" w:hAnsi="Times New Roman"/>
          <w:spacing w:val="-2"/>
          <w:sz w:val="28"/>
          <w:szCs w:val="28"/>
          <w:lang w:val="fr-FR"/>
        </w:rPr>
        <w:t>Việ</w:t>
      </w:r>
      <w:r w:rsidR="008A1FBE">
        <w:rPr>
          <w:rFonts w:ascii="Times New Roman" w:hAnsi="Times New Roman"/>
          <w:spacing w:val="-2"/>
          <w:sz w:val="28"/>
          <w:szCs w:val="28"/>
          <w:lang w:val="fr-FR"/>
        </w:rPr>
        <w:t>t Nam</w:t>
      </w:r>
      <w:r w:rsidR="00E94262" w:rsidRPr="00E94262">
        <w:rPr>
          <w:rFonts w:ascii="Times New Roman" w:hAnsi="Times New Roman"/>
          <w:spacing w:val="-2"/>
          <w:sz w:val="28"/>
          <w:szCs w:val="28"/>
          <w:lang w:val="fr-FR"/>
        </w:rPr>
        <w:t xml:space="preserve">. </w:t>
      </w:r>
    </w:p>
    <w:p w14:paraId="67B5FBC4" w14:textId="77777777" w:rsidR="001113B4" w:rsidRDefault="002B09EE" w:rsidP="001113B4">
      <w:pPr>
        <w:spacing w:before="120" w:after="0" w:line="240" w:lineRule="auto"/>
        <w:ind w:firstLine="709"/>
        <w:jc w:val="both"/>
        <w:rPr>
          <w:rFonts w:ascii="Times New Roman" w:hAnsi="Times New Roman"/>
          <w:spacing w:val="-2"/>
          <w:sz w:val="28"/>
          <w:szCs w:val="28"/>
          <w:lang w:val="fr-FR"/>
        </w:rPr>
      </w:pPr>
      <w:r w:rsidRPr="0085017C">
        <w:rPr>
          <w:rFonts w:ascii="Times New Roman" w:hAnsi="Times New Roman"/>
          <w:spacing w:val="-2"/>
          <w:sz w:val="28"/>
          <w:szCs w:val="28"/>
          <w:lang w:val="fr-FR"/>
        </w:rPr>
        <w:t xml:space="preserve">Hai bên nhất trí </w:t>
      </w:r>
      <w:proofErr w:type="spellStart"/>
      <w:r w:rsidRPr="0085017C">
        <w:rPr>
          <w:rFonts w:ascii="Times New Roman" w:hAnsi="Times New Roman"/>
          <w:spacing w:val="-2"/>
          <w:sz w:val="28"/>
          <w:szCs w:val="28"/>
          <w:lang w:val="fr-FR"/>
        </w:rPr>
        <w:t>làm</w:t>
      </w:r>
      <w:proofErr w:type="spellEnd"/>
      <w:r w:rsidRPr="0085017C">
        <w:rPr>
          <w:rFonts w:ascii="Times New Roman" w:hAnsi="Times New Roman"/>
          <w:spacing w:val="-2"/>
          <w:sz w:val="28"/>
          <w:szCs w:val="28"/>
          <w:lang w:val="fr-FR"/>
        </w:rPr>
        <w:t xml:space="preserve"> </w:t>
      </w:r>
      <w:proofErr w:type="spellStart"/>
      <w:r w:rsidRPr="0085017C">
        <w:rPr>
          <w:rFonts w:ascii="Times New Roman" w:hAnsi="Times New Roman"/>
          <w:spacing w:val="-2"/>
          <w:sz w:val="28"/>
          <w:szCs w:val="28"/>
          <w:lang w:val="fr-FR"/>
        </w:rPr>
        <w:t>sâu</w:t>
      </w:r>
      <w:proofErr w:type="spellEnd"/>
      <w:r w:rsidRPr="0085017C">
        <w:rPr>
          <w:rFonts w:ascii="Times New Roman" w:hAnsi="Times New Roman"/>
          <w:spacing w:val="-2"/>
          <w:sz w:val="28"/>
          <w:szCs w:val="28"/>
          <w:lang w:val="fr-FR"/>
        </w:rPr>
        <w:t xml:space="preserve"> sắc hợp </w:t>
      </w:r>
      <w:proofErr w:type="spellStart"/>
      <w:r w:rsidRPr="0085017C">
        <w:rPr>
          <w:rFonts w:ascii="Times New Roman" w:hAnsi="Times New Roman"/>
          <w:spacing w:val="-2"/>
          <w:sz w:val="28"/>
          <w:szCs w:val="28"/>
          <w:lang w:val="fr-FR"/>
        </w:rPr>
        <w:t>tác</w:t>
      </w:r>
      <w:proofErr w:type="spellEnd"/>
      <w:r w:rsidR="001F6E2D" w:rsidRPr="0085017C">
        <w:rPr>
          <w:rFonts w:ascii="Times New Roman" w:hAnsi="Times New Roman"/>
          <w:spacing w:val="-2"/>
          <w:sz w:val="28"/>
          <w:szCs w:val="28"/>
          <w:lang w:val="fr-FR"/>
        </w:rPr>
        <w:t xml:space="preserve"> </w:t>
      </w:r>
      <w:proofErr w:type="spellStart"/>
      <w:r w:rsidR="001F6E2D" w:rsidRPr="0085017C">
        <w:rPr>
          <w:rFonts w:ascii="Times New Roman" w:hAnsi="Times New Roman"/>
          <w:spacing w:val="-2"/>
          <w:sz w:val="28"/>
          <w:szCs w:val="28"/>
          <w:lang w:val="fr-FR"/>
        </w:rPr>
        <w:t>trong</w:t>
      </w:r>
      <w:proofErr w:type="spellEnd"/>
      <w:r w:rsidR="001F6E2D" w:rsidRPr="0085017C">
        <w:rPr>
          <w:rFonts w:ascii="Times New Roman" w:hAnsi="Times New Roman"/>
          <w:spacing w:val="-2"/>
          <w:sz w:val="28"/>
          <w:szCs w:val="28"/>
          <w:lang w:val="fr-FR"/>
        </w:rPr>
        <w:t xml:space="preserve"> các</w:t>
      </w:r>
      <w:r w:rsidRPr="0085017C">
        <w:rPr>
          <w:rFonts w:ascii="Times New Roman" w:hAnsi="Times New Roman"/>
          <w:spacing w:val="-2"/>
          <w:sz w:val="28"/>
          <w:szCs w:val="28"/>
          <w:lang w:val="fr-FR"/>
        </w:rPr>
        <w:t xml:space="preserve"> </w:t>
      </w:r>
      <w:proofErr w:type="spellStart"/>
      <w:r w:rsidRPr="0085017C">
        <w:rPr>
          <w:rFonts w:ascii="Times New Roman" w:hAnsi="Times New Roman"/>
          <w:spacing w:val="-2"/>
          <w:sz w:val="28"/>
          <w:szCs w:val="28"/>
          <w:lang w:val="fr-FR"/>
        </w:rPr>
        <w:t>ngành</w:t>
      </w:r>
      <w:proofErr w:type="spellEnd"/>
      <w:r w:rsidRPr="0085017C">
        <w:rPr>
          <w:rFonts w:ascii="Times New Roman" w:hAnsi="Times New Roman"/>
          <w:spacing w:val="-2"/>
          <w:sz w:val="28"/>
          <w:szCs w:val="28"/>
          <w:lang w:val="fr-FR"/>
        </w:rPr>
        <w:t xml:space="preserve"> </w:t>
      </w:r>
      <w:proofErr w:type="spellStart"/>
      <w:r w:rsidRPr="0085017C">
        <w:rPr>
          <w:rFonts w:ascii="Times New Roman" w:hAnsi="Times New Roman"/>
          <w:spacing w:val="-2"/>
          <w:sz w:val="28"/>
          <w:szCs w:val="28"/>
          <w:lang w:val="fr-FR"/>
        </w:rPr>
        <w:t>nghề</w:t>
      </w:r>
      <w:proofErr w:type="spellEnd"/>
      <w:r w:rsidRPr="0085017C">
        <w:rPr>
          <w:rFonts w:ascii="Times New Roman" w:hAnsi="Times New Roman"/>
          <w:spacing w:val="-2"/>
          <w:sz w:val="28"/>
          <w:szCs w:val="28"/>
          <w:lang w:val="fr-FR"/>
        </w:rPr>
        <w:t xml:space="preserve"> </w:t>
      </w:r>
      <w:proofErr w:type="spellStart"/>
      <w:r w:rsidRPr="0085017C">
        <w:rPr>
          <w:rFonts w:ascii="Times New Roman" w:hAnsi="Times New Roman"/>
          <w:spacing w:val="-2"/>
          <w:sz w:val="28"/>
          <w:szCs w:val="28"/>
          <w:lang w:val="fr-FR"/>
        </w:rPr>
        <w:t>trọng</w:t>
      </w:r>
      <w:proofErr w:type="spellEnd"/>
      <w:r w:rsidRPr="0085017C">
        <w:rPr>
          <w:rFonts w:ascii="Times New Roman" w:hAnsi="Times New Roman"/>
          <w:spacing w:val="-2"/>
          <w:sz w:val="28"/>
          <w:szCs w:val="28"/>
          <w:lang w:val="fr-FR"/>
        </w:rPr>
        <w:t xml:space="preserve"> điểm</w:t>
      </w:r>
      <w:r w:rsidR="00DA244C">
        <w:rPr>
          <w:rFonts w:ascii="Times New Roman" w:hAnsi="Times New Roman"/>
          <w:spacing w:val="-2"/>
          <w:sz w:val="28"/>
          <w:szCs w:val="28"/>
          <w:lang w:val="fr-FR"/>
        </w:rPr>
        <w:t xml:space="preserve">. </w:t>
      </w:r>
      <w:r w:rsidRPr="0085017C">
        <w:rPr>
          <w:rFonts w:ascii="Times New Roman" w:hAnsi="Times New Roman"/>
          <w:spacing w:val="-2"/>
          <w:sz w:val="28"/>
          <w:szCs w:val="28"/>
          <w:lang w:val="fr-FR"/>
        </w:rPr>
        <w:t xml:space="preserve"> </w:t>
      </w:r>
      <w:proofErr w:type="spellStart"/>
      <w:r w:rsidR="00FD12A8" w:rsidRPr="0085017C">
        <w:rPr>
          <w:rFonts w:ascii="Times New Roman" w:hAnsi="Times New Roman"/>
          <w:spacing w:val="-2"/>
          <w:sz w:val="28"/>
          <w:szCs w:val="28"/>
          <w:lang w:val="fr-FR"/>
        </w:rPr>
        <w:t>Nghiên</w:t>
      </w:r>
      <w:proofErr w:type="spellEnd"/>
      <w:r w:rsidR="00FD12A8" w:rsidRPr="0085017C">
        <w:rPr>
          <w:rFonts w:ascii="Times New Roman" w:hAnsi="Times New Roman"/>
          <w:spacing w:val="-2"/>
          <w:sz w:val="28"/>
          <w:szCs w:val="28"/>
          <w:lang w:val="fr-FR"/>
        </w:rPr>
        <w:t xml:space="preserve"> cứu triển </w:t>
      </w:r>
      <w:proofErr w:type="spellStart"/>
      <w:r w:rsidR="00FD12A8" w:rsidRPr="0085017C">
        <w:rPr>
          <w:rFonts w:ascii="Times New Roman" w:hAnsi="Times New Roman"/>
          <w:spacing w:val="-2"/>
          <w:sz w:val="28"/>
          <w:szCs w:val="28"/>
          <w:lang w:val="fr-FR"/>
        </w:rPr>
        <w:t>khai</w:t>
      </w:r>
      <w:proofErr w:type="spellEnd"/>
      <w:r w:rsidR="00FD12A8" w:rsidRPr="0085017C">
        <w:rPr>
          <w:rFonts w:ascii="Times New Roman" w:hAnsi="Times New Roman"/>
          <w:spacing w:val="-2"/>
          <w:sz w:val="28"/>
          <w:szCs w:val="28"/>
          <w:lang w:val="fr-FR"/>
        </w:rPr>
        <w:t xml:space="preserve"> hợp </w:t>
      </w:r>
      <w:proofErr w:type="spellStart"/>
      <w:r w:rsidR="00FD12A8" w:rsidRPr="0085017C">
        <w:rPr>
          <w:rFonts w:ascii="Times New Roman" w:hAnsi="Times New Roman"/>
          <w:spacing w:val="-2"/>
          <w:sz w:val="28"/>
          <w:szCs w:val="28"/>
          <w:lang w:val="fr-FR"/>
        </w:rPr>
        <w:t>tác</w:t>
      </w:r>
      <w:proofErr w:type="spellEnd"/>
      <w:r w:rsidR="00FD12A8" w:rsidRPr="0085017C">
        <w:rPr>
          <w:rFonts w:ascii="Times New Roman" w:hAnsi="Times New Roman"/>
          <w:spacing w:val="-2"/>
          <w:sz w:val="28"/>
          <w:szCs w:val="28"/>
          <w:lang w:val="fr-FR"/>
        </w:rPr>
        <w:t xml:space="preserve"> </w:t>
      </w:r>
      <w:proofErr w:type="spellStart"/>
      <w:r w:rsidR="00FD12A8" w:rsidRPr="0085017C">
        <w:rPr>
          <w:rFonts w:ascii="Times New Roman" w:hAnsi="Times New Roman"/>
          <w:spacing w:val="-2"/>
          <w:sz w:val="28"/>
          <w:szCs w:val="28"/>
          <w:lang w:val="fr-FR"/>
        </w:rPr>
        <w:t>kho</w:t>
      </w:r>
      <w:r w:rsidR="00E02FF7">
        <w:rPr>
          <w:rFonts w:ascii="Times New Roman" w:hAnsi="Times New Roman"/>
          <w:spacing w:val="-2"/>
          <w:sz w:val="28"/>
          <w:szCs w:val="28"/>
          <w:lang w:val="fr-FR"/>
        </w:rPr>
        <w:t>á</w:t>
      </w:r>
      <w:r w:rsidR="00FD12A8" w:rsidRPr="0085017C">
        <w:rPr>
          <w:rFonts w:ascii="Times New Roman" w:hAnsi="Times New Roman"/>
          <w:spacing w:val="-2"/>
          <w:sz w:val="28"/>
          <w:szCs w:val="28"/>
          <w:lang w:val="fr-FR"/>
        </w:rPr>
        <w:t>ng</w:t>
      </w:r>
      <w:proofErr w:type="spellEnd"/>
      <w:r w:rsidR="00FD12A8" w:rsidRPr="0085017C">
        <w:rPr>
          <w:rFonts w:ascii="Times New Roman" w:hAnsi="Times New Roman"/>
          <w:spacing w:val="-2"/>
          <w:sz w:val="28"/>
          <w:szCs w:val="28"/>
          <w:lang w:val="fr-FR"/>
        </w:rPr>
        <w:t xml:space="preserve"> sản then chốt trên cơ sở</w:t>
      </w:r>
      <w:r w:rsidRPr="0085017C">
        <w:rPr>
          <w:rFonts w:ascii="Times New Roman" w:hAnsi="Times New Roman"/>
          <w:spacing w:val="-2"/>
          <w:sz w:val="28"/>
          <w:szCs w:val="28"/>
          <w:lang w:val="fr-FR"/>
        </w:rPr>
        <w:t xml:space="preserve"> </w:t>
      </w:r>
      <w:proofErr w:type="spellStart"/>
      <w:r w:rsidRPr="0085017C">
        <w:rPr>
          <w:rFonts w:ascii="Times New Roman" w:hAnsi="Times New Roman"/>
          <w:spacing w:val="-2"/>
          <w:sz w:val="28"/>
          <w:szCs w:val="28"/>
          <w:lang w:val="fr-FR"/>
        </w:rPr>
        <w:t>phù</w:t>
      </w:r>
      <w:proofErr w:type="spellEnd"/>
      <w:r w:rsidRPr="0085017C">
        <w:rPr>
          <w:rFonts w:ascii="Times New Roman" w:hAnsi="Times New Roman"/>
          <w:spacing w:val="-2"/>
          <w:sz w:val="28"/>
          <w:szCs w:val="28"/>
          <w:lang w:val="fr-FR"/>
        </w:rPr>
        <w:t xml:space="preserve"> hợp các </w:t>
      </w:r>
      <w:proofErr w:type="spellStart"/>
      <w:r w:rsidRPr="0085017C">
        <w:rPr>
          <w:rFonts w:ascii="Times New Roman" w:hAnsi="Times New Roman"/>
          <w:spacing w:val="-2"/>
          <w:sz w:val="28"/>
          <w:szCs w:val="28"/>
          <w:lang w:val="fr-FR"/>
        </w:rPr>
        <w:t>quy</w:t>
      </w:r>
      <w:proofErr w:type="spellEnd"/>
      <w:r w:rsidRPr="0085017C">
        <w:rPr>
          <w:rFonts w:ascii="Times New Roman" w:hAnsi="Times New Roman"/>
          <w:spacing w:val="-2"/>
          <w:sz w:val="28"/>
          <w:szCs w:val="28"/>
          <w:lang w:val="fr-FR"/>
        </w:rPr>
        <w:t xml:space="preserve"> </w:t>
      </w:r>
      <w:proofErr w:type="spellStart"/>
      <w:r w:rsidRPr="0085017C">
        <w:rPr>
          <w:rFonts w:ascii="Times New Roman" w:hAnsi="Times New Roman"/>
          <w:spacing w:val="-2"/>
          <w:sz w:val="28"/>
          <w:szCs w:val="28"/>
          <w:lang w:val="fr-FR"/>
        </w:rPr>
        <w:t>định</w:t>
      </w:r>
      <w:proofErr w:type="spellEnd"/>
      <w:r w:rsidRPr="0085017C">
        <w:rPr>
          <w:rFonts w:ascii="Times New Roman" w:hAnsi="Times New Roman"/>
          <w:spacing w:val="-2"/>
          <w:sz w:val="28"/>
          <w:szCs w:val="28"/>
          <w:lang w:val="fr-FR"/>
        </w:rPr>
        <w:t xml:space="preserve"> </w:t>
      </w:r>
      <w:proofErr w:type="spellStart"/>
      <w:r w:rsidRPr="0085017C">
        <w:rPr>
          <w:rFonts w:ascii="Times New Roman" w:hAnsi="Times New Roman"/>
          <w:spacing w:val="-2"/>
          <w:sz w:val="28"/>
          <w:szCs w:val="28"/>
          <w:lang w:val="fr-FR"/>
        </w:rPr>
        <w:t>pháp</w:t>
      </w:r>
      <w:proofErr w:type="spellEnd"/>
      <w:r w:rsidRPr="0085017C">
        <w:rPr>
          <w:rFonts w:ascii="Times New Roman" w:hAnsi="Times New Roman"/>
          <w:spacing w:val="-2"/>
          <w:sz w:val="28"/>
          <w:szCs w:val="28"/>
          <w:lang w:val="fr-FR"/>
        </w:rPr>
        <w:t xml:space="preserve"> luật </w:t>
      </w:r>
      <w:proofErr w:type="spellStart"/>
      <w:r w:rsidRPr="0085017C">
        <w:rPr>
          <w:rFonts w:ascii="Times New Roman" w:hAnsi="Times New Roman"/>
          <w:spacing w:val="-2"/>
          <w:sz w:val="28"/>
          <w:szCs w:val="28"/>
          <w:lang w:val="fr-FR"/>
        </w:rPr>
        <w:t>và</w:t>
      </w:r>
      <w:proofErr w:type="spellEnd"/>
      <w:r w:rsidRPr="0085017C">
        <w:rPr>
          <w:rFonts w:ascii="Times New Roman" w:hAnsi="Times New Roman"/>
          <w:spacing w:val="-2"/>
          <w:sz w:val="28"/>
          <w:szCs w:val="28"/>
          <w:lang w:val="fr-FR"/>
        </w:rPr>
        <w:t xml:space="preserve"> chính </w:t>
      </w:r>
      <w:proofErr w:type="spellStart"/>
      <w:r w:rsidRPr="0085017C">
        <w:rPr>
          <w:rFonts w:ascii="Times New Roman" w:hAnsi="Times New Roman"/>
          <w:spacing w:val="-2"/>
          <w:sz w:val="28"/>
          <w:szCs w:val="28"/>
          <w:lang w:val="fr-FR"/>
        </w:rPr>
        <w:t>sách</w:t>
      </w:r>
      <w:proofErr w:type="spellEnd"/>
      <w:r w:rsidRPr="0085017C">
        <w:rPr>
          <w:rFonts w:ascii="Times New Roman" w:hAnsi="Times New Roman"/>
          <w:spacing w:val="-2"/>
          <w:sz w:val="28"/>
          <w:szCs w:val="28"/>
          <w:lang w:val="fr-FR"/>
        </w:rPr>
        <w:t xml:space="preserve"> </w:t>
      </w:r>
      <w:proofErr w:type="spellStart"/>
      <w:r w:rsidRPr="0085017C">
        <w:rPr>
          <w:rFonts w:ascii="Times New Roman" w:hAnsi="Times New Roman"/>
          <w:spacing w:val="-2"/>
          <w:sz w:val="28"/>
          <w:szCs w:val="28"/>
          <w:lang w:val="fr-FR"/>
        </w:rPr>
        <w:t>ngành</w:t>
      </w:r>
      <w:proofErr w:type="spellEnd"/>
      <w:r w:rsidRPr="0085017C">
        <w:rPr>
          <w:rFonts w:ascii="Times New Roman" w:hAnsi="Times New Roman"/>
          <w:spacing w:val="-2"/>
          <w:sz w:val="28"/>
          <w:szCs w:val="28"/>
          <w:lang w:val="fr-FR"/>
        </w:rPr>
        <w:t xml:space="preserve"> </w:t>
      </w:r>
      <w:proofErr w:type="spellStart"/>
      <w:r w:rsidRPr="0085017C">
        <w:rPr>
          <w:rFonts w:ascii="Times New Roman" w:hAnsi="Times New Roman"/>
          <w:spacing w:val="-2"/>
          <w:sz w:val="28"/>
          <w:szCs w:val="28"/>
          <w:lang w:val="fr-FR"/>
        </w:rPr>
        <w:t>nghề</w:t>
      </w:r>
      <w:proofErr w:type="spellEnd"/>
      <w:r w:rsidRPr="0085017C">
        <w:rPr>
          <w:rFonts w:ascii="Times New Roman" w:hAnsi="Times New Roman"/>
          <w:spacing w:val="-2"/>
          <w:sz w:val="28"/>
          <w:szCs w:val="28"/>
          <w:lang w:val="fr-FR"/>
        </w:rPr>
        <w:t xml:space="preserve"> của mỗi nước. </w:t>
      </w:r>
      <w:proofErr w:type="spellStart"/>
      <w:r w:rsidR="00B67050" w:rsidRPr="0085017C">
        <w:rPr>
          <w:rFonts w:ascii="Times New Roman" w:hAnsi="Times New Roman"/>
          <w:spacing w:val="-2"/>
          <w:sz w:val="28"/>
          <w:szCs w:val="28"/>
          <w:lang w:val="fr-FR"/>
        </w:rPr>
        <w:t>Tích</w:t>
      </w:r>
      <w:proofErr w:type="spellEnd"/>
      <w:r w:rsidR="00B67050" w:rsidRPr="0085017C">
        <w:rPr>
          <w:rFonts w:ascii="Times New Roman" w:hAnsi="Times New Roman"/>
          <w:spacing w:val="-2"/>
          <w:sz w:val="28"/>
          <w:szCs w:val="28"/>
          <w:lang w:val="fr-FR"/>
        </w:rPr>
        <w:t xml:space="preserve"> cực tham gia </w:t>
      </w:r>
      <w:proofErr w:type="spellStart"/>
      <w:r w:rsidR="00B67050" w:rsidRPr="0085017C">
        <w:rPr>
          <w:rFonts w:ascii="Times New Roman" w:hAnsi="Times New Roman"/>
          <w:spacing w:val="-2"/>
          <w:sz w:val="28"/>
          <w:szCs w:val="28"/>
          <w:lang w:val="fr-FR"/>
        </w:rPr>
        <w:t>xây</w:t>
      </w:r>
      <w:proofErr w:type="spellEnd"/>
      <w:r w:rsidR="00B67050" w:rsidRPr="0085017C">
        <w:rPr>
          <w:rFonts w:ascii="Times New Roman" w:hAnsi="Times New Roman"/>
          <w:spacing w:val="-2"/>
          <w:sz w:val="28"/>
          <w:szCs w:val="28"/>
          <w:lang w:val="fr-FR"/>
        </w:rPr>
        <w:t xml:space="preserve"> dựng quan hệ đối </w:t>
      </w:r>
      <w:proofErr w:type="spellStart"/>
      <w:r w:rsidR="00B67050" w:rsidRPr="0085017C">
        <w:rPr>
          <w:rFonts w:ascii="Times New Roman" w:hAnsi="Times New Roman"/>
          <w:spacing w:val="-2"/>
          <w:sz w:val="28"/>
          <w:szCs w:val="28"/>
          <w:lang w:val="fr-FR"/>
        </w:rPr>
        <w:t>tác</w:t>
      </w:r>
      <w:proofErr w:type="spellEnd"/>
      <w:r w:rsidR="00B67050" w:rsidRPr="0085017C">
        <w:rPr>
          <w:rFonts w:ascii="Times New Roman" w:hAnsi="Times New Roman"/>
          <w:spacing w:val="-2"/>
          <w:sz w:val="28"/>
          <w:szCs w:val="28"/>
          <w:lang w:val="fr-FR"/>
        </w:rPr>
        <w:t xml:space="preserve"> hợp </w:t>
      </w:r>
      <w:proofErr w:type="spellStart"/>
      <w:r w:rsidR="00B67050" w:rsidRPr="0085017C">
        <w:rPr>
          <w:rFonts w:ascii="Times New Roman" w:hAnsi="Times New Roman"/>
          <w:spacing w:val="-2"/>
          <w:sz w:val="28"/>
          <w:szCs w:val="28"/>
          <w:lang w:val="fr-FR"/>
        </w:rPr>
        <w:t>tác</w:t>
      </w:r>
      <w:proofErr w:type="spellEnd"/>
      <w:r w:rsidR="00B67050" w:rsidRPr="0085017C">
        <w:rPr>
          <w:rFonts w:ascii="Times New Roman" w:hAnsi="Times New Roman"/>
          <w:spacing w:val="-2"/>
          <w:sz w:val="28"/>
          <w:szCs w:val="28"/>
          <w:lang w:val="fr-FR"/>
        </w:rPr>
        <w:t xml:space="preserve"> năng lượng sạch toàn cầu.</w:t>
      </w:r>
      <w:r w:rsidR="00B67050">
        <w:rPr>
          <w:rFonts w:ascii="Times New Roman" w:hAnsi="Times New Roman"/>
          <w:spacing w:val="-2"/>
          <w:sz w:val="28"/>
          <w:szCs w:val="28"/>
          <w:lang w:val="fr-FR"/>
        </w:rPr>
        <w:t xml:space="preserve"> </w:t>
      </w:r>
      <w:proofErr w:type="spellStart"/>
      <w:r w:rsidR="00B67050">
        <w:rPr>
          <w:rFonts w:ascii="Times New Roman" w:hAnsi="Times New Roman"/>
          <w:spacing w:val="-2"/>
          <w:sz w:val="28"/>
          <w:szCs w:val="28"/>
          <w:lang w:val="fr-FR"/>
        </w:rPr>
        <w:t>Thúc</w:t>
      </w:r>
      <w:proofErr w:type="spellEnd"/>
      <w:r w:rsidR="00B67050">
        <w:rPr>
          <w:rFonts w:ascii="Times New Roman" w:hAnsi="Times New Roman"/>
          <w:spacing w:val="-2"/>
          <w:sz w:val="28"/>
          <w:szCs w:val="28"/>
          <w:lang w:val="fr-FR"/>
        </w:rPr>
        <w:t xml:space="preserve"> đẩy </w:t>
      </w:r>
      <w:r w:rsidR="001113B4">
        <w:rPr>
          <w:rFonts w:ascii="Times New Roman" w:hAnsi="Times New Roman"/>
          <w:spacing w:val="-2"/>
          <w:sz w:val="28"/>
          <w:szCs w:val="28"/>
          <w:lang w:val="fr-FR"/>
        </w:rPr>
        <w:t xml:space="preserve">hợp </w:t>
      </w:r>
      <w:proofErr w:type="spellStart"/>
      <w:r w:rsidR="001113B4">
        <w:rPr>
          <w:rFonts w:ascii="Times New Roman" w:hAnsi="Times New Roman"/>
          <w:spacing w:val="-2"/>
          <w:sz w:val="28"/>
          <w:szCs w:val="28"/>
          <w:lang w:val="fr-FR"/>
        </w:rPr>
        <w:t>tác</w:t>
      </w:r>
      <w:proofErr w:type="spellEnd"/>
      <w:r w:rsidR="001113B4">
        <w:rPr>
          <w:rFonts w:ascii="Times New Roman" w:hAnsi="Times New Roman"/>
          <w:spacing w:val="-2"/>
          <w:sz w:val="28"/>
          <w:szCs w:val="28"/>
          <w:lang w:val="fr-FR"/>
        </w:rPr>
        <w:t xml:space="preserve"> </w:t>
      </w:r>
      <w:r w:rsidR="00154150" w:rsidRPr="001113B4">
        <w:rPr>
          <w:rFonts w:ascii="Times New Roman" w:hAnsi="Times New Roman"/>
          <w:spacing w:val="-2"/>
          <w:sz w:val="28"/>
          <w:szCs w:val="28"/>
          <w:lang w:val="fr-FR"/>
        </w:rPr>
        <w:t xml:space="preserve">liên kết điện lực </w:t>
      </w:r>
      <w:proofErr w:type="spellStart"/>
      <w:r w:rsidR="00154150" w:rsidRPr="001113B4">
        <w:rPr>
          <w:rFonts w:ascii="Times New Roman" w:hAnsi="Times New Roman"/>
          <w:spacing w:val="-2"/>
          <w:sz w:val="28"/>
          <w:szCs w:val="28"/>
          <w:lang w:val="fr-FR"/>
        </w:rPr>
        <w:t>giữa</w:t>
      </w:r>
      <w:proofErr w:type="spellEnd"/>
      <w:r w:rsidR="00154150" w:rsidRPr="001113B4">
        <w:rPr>
          <w:rFonts w:ascii="Times New Roman" w:hAnsi="Times New Roman"/>
          <w:spacing w:val="-2"/>
          <w:sz w:val="28"/>
          <w:szCs w:val="28"/>
          <w:lang w:val="fr-FR"/>
        </w:rPr>
        <w:t xml:space="preserve"> hai nước.</w:t>
      </w:r>
      <w:r w:rsidR="00154150">
        <w:rPr>
          <w:rFonts w:ascii="Times New Roman" w:hAnsi="Times New Roman"/>
          <w:spacing w:val="-2"/>
          <w:sz w:val="28"/>
          <w:szCs w:val="28"/>
          <w:lang w:val="fr-FR"/>
        </w:rPr>
        <w:t xml:space="preserve"> </w:t>
      </w:r>
      <w:proofErr w:type="spellStart"/>
      <w:r w:rsidRPr="0085017C">
        <w:rPr>
          <w:rFonts w:ascii="Times New Roman" w:hAnsi="Times New Roman"/>
          <w:spacing w:val="-2"/>
          <w:sz w:val="28"/>
          <w:szCs w:val="28"/>
          <w:lang w:val="fr-FR"/>
        </w:rPr>
        <w:t>Tích</w:t>
      </w:r>
      <w:proofErr w:type="spellEnd"/>
      <w:r w:rsidRPr="0085017C">
        <w:rPr>
          <w:rFonts w:ascii="Times New Roman" w:hAnsi="Times New Roman"/>
          <w:spacing w:val="-2"/>
          <w:sz w:val="28"/>
          <w:szCs w:val="28"/>
          <w:lang w:val="fr-FR"/>
        </w:rPr>
        <w:t xml:space="preserve"> cực triển </w:t>
      </w:r>
      <w:proofErr w:type="spellStart"/>
      <w:r w:rsidRPr="0085017C">
        <w:rPr>
          <w:rFonts w:ascii="Times New Roman" w:hAnsi="Times New Roman"/>
          <w:spacing w:val="-2"/>
          <w:sz w:val="28"/>
          <w:szCs w:val="28"/>
          <w:lang w:val="fr-FR"/>
        </w:rPr>
        <w:t>khai</w:t>
      </w:r>
      <w:proofErr w:type="spellEnd"/>
      <w:r w:rsidRPr="0085017C">
        <w:rPr>
          <w:rFonts w:ascii="Times New Roman" w:hAnsi="Times New Roman"/>
          <w:spacing w:val="-2"/>
          <w:sz w:val="28"/>
          <w:szCs w:val="28"/>
          <w:lang w:val="fr-FR"/>
        </w:rPr>
        <w:t xml:space="preserve"> hợp </w:t>
      </w:r>
      <w:proofErr w:type="spellStart"/>
      <w:r w:rsidRPr="0085017C">
        <w:rPr>
          <w:rFonts w:ascii="Times New Roman" w:hAnsi="Times New Roman"/>
          <w:spacing w:val="-2"/>
          <w:sz w:val="28"/>
          <w:szCs w:val="28"/>
          <w:lang w:val="fr-FR"/>
        </w:rPr>
        <w:t>tác</w:t>
      </w:r>
      <w:proofErr w:type="spellEnd"/>
      <w:r w:rsidRPr="0085017C">
        <w:rPr>
          <w:rFonts w:ascii="Times New Roman" w:hAnsi="Times New Roman"/>
          <w:spacing w:val="-2"/>
          <w:sz w:val="28"/>
          <w:szCs w:val="28"/>
          <w:lang w:val="fr-FR"/>
        </w:rPr>
        <w:t xml:space="preserve"> </w:t>
      </w:r>
      <w:proofErr w:type="spellStart"/>
      <w:r w:rsidRPr="0085017C">
        <w:rPr>
          <w:rFonts w:ascii="Times New Roman" w:hAnsi="Times New Roman"/>
          <w:spacing w:val="-2"/>
          <w:sz w:val="28"/>
          <w:szCs w:val="28"/>
          <w:lang w:val="fr-FR"/>
        </w:rPr>
        <w:t>trong</w:t>
      </w:r>
      <w:proofErr w:type="spellEnd"/>
      <w:r w:rsidRPr="0085017C">
        <w:rPr>
          <w:rFonts w:ascii="Times New Roman" w:hAnsi="Times New Roman"/>
          <w:spacing w:val="-2"/>
          <w:sz w:val="28"/>
          <w:szCs w:val="28"/>
          <w:lang w:val="fr-FR"/>
        </w:rPr>
        <w:t xml:space="preserve"> </w:t>
      </w:r>
      <w:proofErr w:type="spellStart"/>
      <w:r w:rsidRPr="0085017C">
        <w:rPr>
          <w:rFonts w:ascii="Times New Roman" w:hAnsi="Times New Roman"/>
          <w:spacing w:val="-2"/>
          <w:sz w:val="28"/>
          <w:szCs w:val="28"/>
          <w:lang w:val="fr-FR"/>
        </w:rPr>
        <w:t>lĩnh</w:t>
      </w:r>
      <w:proofErr w:type="spellEnd"/>
      <w:r w:rsidRPr="0085017C">
        <w:rPr>
          <w:rFonts w:ascii="Times New Roman" w:hAnsi="Times New Roman"/>
          <w:spacing w:val="-2"/>
          <w:sz w:val="28"/>
          <w:szCs w:val="28"/>
          <w:lang w:val="fr-FR"/>
        </w:rPr>
        <w:t xml:space="preserve"> vực năng lượng mới, </w:t>
      </w:r>
      <w:r w:rsidR="00DB39D2" w:rsidRPr="001113B4">
        <w:rPr>
          <w:rFonts w:ascii="Times New Roman" w:hAnsi="Times New Roman"/>
          <w:spacing w:val="-2"/>
          <w:sz w:val="28"/>
          <w:szCs w:val="28"/>
          <w:lang w:val="fr-FR"/>
        </w:rPr>
        <w:t xml:space="preserve">tăng cường </w:t>
      </w:r>
      <w:r w:rsidR="008B00D6">
        <w:rPr>
          <w:rFonts w:ascii="Times New Roman" w:hAnsi="Times New Roman"/>
          <w:spacing w:val="-2"/>
          <w:sz w:val="28"/>
          <w:szCs w:val="28"/>
          <w:lang w:val="fr-FR"/>
        </w:rPr>
        <w:t>kết nối</w:t>
      </w:r>
      <w:r w:rsidR="008B00D6" w:rsidRPr="001113B4">
        <w:rPr>
          <w:rFonts w:ascii="Times New Roman" w:hAnsi="Times New Roman"/>
          <w:spacing w:val="-2"/>
          <w:sz w:val="28"/>
          <w:szCs w:val="28"/>
          <w:lang w:val="fr-FR"/>
        </w:rPr>
        <w:t xml:space="preserve"> chuỗi </w:t>
      </w:r>
      <w:proofErr w:type="spellStart"/>
      <w:r w:rsidR="008B00D6" w:rsidRPr="001113B4">
        <w:rPr>
          <w:rFonts w:ascii="Times New Roman" w:hAnsi="Times New Roman"/>
          <w:spacing w:val="-2"/>
          <w:sz w:val="28"/>
          <w:szCs w:val="28"/>
          <w:lang w:val="fr-FR"/>
        </w:rPr>
        <w:t>cung</w:t>
      </w:r>
      <w:proofErr w:type="spellEnd"/>
      <w:r w:rsidR="008B00D6" w:rsidRPr="001113B4">
        <w:rPr>
          <w:rFonts w:ascii="Times New Roman" w:hAnsi="Times New Roman"/>
          <w:spacing w:val="-2"/>
          <w:sz w:val="28"/>
          <w:szCs w:val="28"/>
          <w:lang w:val="fr-FR"/>
        </w:rPr>
        <w:t xml:space="preserve"> ứng </w:t>
      </w:r>
      <w:proofErr w:type="spellStart"/>
      <w:r w:rsidR="008B00D6" w:rsidRPr="001113B4">
        <w:rPr>
          <w:rFonts w:ascii="Times New Roman" w:hAnsi="Times New Roman"/>
          <w:spacing w:val="-2"/>
          <w:sz w:val="28"/>
          <w:szCs w:val="28"/>
          <w:lang w:val="fr-FR"/>
        </w:rPr>
        <w:t>và</w:t>
      </w:r>
      <w:proofErr w:type="spellEnd"/>
      <w:r w:rsidR="008B00D6" w:rsidRPr="001113B4">
        <w:rPr>
          <w:rFonts w:ascii="Times New Roman" w:hAnsi="Times New Roman"/>
          <w:spacing w:val="-2"/>
          <w:sz w:val="28"/>
          <w:szCs w:val="28"/>
          <w:lang w:val="fr-FR"/>
        </w:rPr>
        <w:t xml:space="preserve"> </w:t>
      </w:r>
      <w:r w:rsidR="00DB39D2" w:rsidRPr="001113B4">
        <w:rPr>
          <w:rFonts w:ascii="Times New Roman" w:hAnsi="Times New Roman"/>
          <w:spacing w:val="-2"/>
          <w:sz w:val="28"/>
          <w:szCs w:val="28"/>
          <w:lang w:val="fr-FR"/>
        </w:rPr>
        <w:t xml:space="preserve">hợp </w:t>
      </w:r>
      <w:proofErr w:type="spellStart"/>
      <w:r w:rsidR="00DB39D2" w:rsidRPr="001113B4">
        <w:rPr>
          <w:rFonts w:ascii="Times New Roman" w:hAnsi="Times New Roman"/>
          <w:spacing w:val="-2"/>
          <w:sz w:val="28"/>
          <w:szCs w:val="28"/>
          <w:lang w:val="fr-FR"/>
        </w:rPr>
        <w:t>tác</w:t>
      </w:r>
      <w:proofErr w:type="spellEnd"/>
      <w:r w:rsidR="00DB39D2" w:rsidRPr="001113B4">
        <w:rPr>
          <w:rFonts w:ascii="Times New Roman" w:hAnsi="Times New Roman"/>
          <w:spacing w:val="-2"/>
          <w:sz w:val="28"/>
          <w:szCs w:val="28"/>
          <w:lang w:val="fr-FR"/>
        </w:rPr>
        <w:t xml:space="preserve"> </w:t>
      </w:r>
      <w:proofErr w:type="spellStart"/>
      <w:r w:rsidR="00DB39D2" w:rsidRPr="001113B4">
        <w:rPr>
          <w:rFonts w:ascii="Times New Roman" w:hAnsi="Times New Roman"/>
          <w:spacing w:val="-2"/>
          <w:sz w:val="28"/>
          <w:szCs w:val="28"/>
          <w:lang w:val="fr-FR"/>
        </w:rPr>
        <w:t>phát</w:t>
      </w:r>
      <w:proofErr w:type="spellEnd"/>
      <w:r w:rsidR="00DB39D2" w:rsidRPr="001113B4">
        <w:rPr>
          <w:rFonts w:ascii="Times New Roman" w:hAnsi="Times New Roman"/>
          <w:spacing w:val="-2"/>
          <w:sz w:val="28"/>
          <w:szCs w:val="28"/>
          <w:lang w:val="fr-FR"/>
        </w:rPr>
        <w:t xml:space="preserve"> triển công nghệ năng lượng </w:t>
      </w:r>
      <w:proofErr w:type="spellStart"/>
      <w:r w:rsidR="00DB39D2" w:rsidRPr="001113B4">
        <w:rPr>
          <w:rFonts w:ascii="Times New Roman" w:hAnsi="Times New Roman"/>
          <w:spacing w:val="-2"/>
          <w:sz w:val="28"/>
          <w:szCs w:val="28"/>
          <w:lang w:val="fr-FR"/>
        </w:rPr>
        <w:t>tái</w:t>
      </w:r>
      <w:proofErr w:type="spellEnd"/>
      <w:r w:rsidR="00DB39D2" w:rsidRPr="001113B4">
        <w:rPr>
          <w:rFonts w:ascii="Times New Roman" w:hAnsi="Times New Roman"/>
          <w:spacing w:val="-2"/>
          <w:sz w:val="28"/>
          <w:szCs w:val="28"/>
          <w:lang w:val="fr-FR"/>
        </w:rPr>
        <w:t xml:space="preserve"> tạo trên nguyên tắc thị trường </w:t>
      </w:r>
      <w:proofErr w:type="spellStart"/>
      <w:r w:rsidR="00DB39D2" w:rsidRPr="001113B4">
        <w:rPr>
          <w:rFonts w:ascii="Times New Roman" w:hAnsi="Times New Roman"/>
          <w:spacing w:val="-2"/>
          <w:sz w:val="28"/>
          <w:szCs w:val="28"/>
          <w:lang w:val="fr-FR"/>
        </w:rPr>
        <w:t>và</w:t>
      </w:r>
      <w:proofErr w:type="spellEnd"/>
      <w:r w:rsidR="00DB39D2" w:rsidRPr="001113B4">
        <w:rPr>
          <w:rFonts w:ascii="Times New Roman" w:hAnsi="Times New Roman"/>
          <w:spacing w:val="-2"/>
          <w:sz w:val="28"/>
          <w:szCs w:val="28"/>
          <w:lang w:val="fr-FR"/>
        </w:rPr>
        <w:t xml:space="preserve"> </w:t>
      </w:r>
      <w:proofErr w:type="spellStart"/>
      <w:r w:rsidR="00DB39D2" w:rsidRPr="001113B4">
        <w:rPr>
          <w:rFonts w:ascii="Times New Roman" w:hAnsi="Times New Roman"/>
          <w:spacing w:val="-2"/>
          <w:sz w:val="28"/>
          <w:szCs w:val="28"/>
          <w:lang w:val="fr-FR"/>
        </w:rPr>
        <w:t>cùng</w:t>
      </w:r>
      <w:proofErr w:type="spellEnd"/>
      <w:r w:rsidR="00DB39D2" w:rsidRPr="001113B4">
        <w:rPr>
          <w:rFonts w:ascii="Times New Roman" w:hAnsi="Times New Roman"/>
          <w:spacing w:val="-2"/>
          <w:sz w:val="28"/>
          <w:szCs w:val="28"/>
          <w:lang w:val="fr-FR"/>
        </w:rPr>
        <w:t xml:space="preserve"> </w:t>
      </w:r>
      <w:proofErr w:type="spellStart"/>
      <w:r w:rsidR="00DB39D2" w:rsidRPr="001113B4">
        <w:rPr>
          <w:rFonts w:ascii="Times New Roman" w:hAnsi="Times New Roman"/>
          <w:spacing w:val="-2"/>
          <w:sz w:val="28"/>
          <w:szCs w:val="28"/>
          <w:lang w:val="fr-FR"/>
        </w:rPr>
        <w:t>có</w:t>
      </w:r>
      <w:proofErr w:type="spellEnd"/>
      <w:r w:rsidR="00DB39D2" w:rsidRPr="001113B4">
        <w:rPr>
          <w:rFonts w:ascii="Times New Roman" w:hAnsi="Times New Roman"/>
          <w:spacing w:val="-2"/>
          <w:sz w:val="28"/>
          <w:szCs w:val="28"/>
          <w:lang w:val="fr-FR"/>
        </w:rPr>
        <w:t xml:space="preserve"> lợi</w:t>
      </w:r>
      <w:r w:rsidR="001113B4">
        <w:rPr>
          <w:rFonts w:ascii="Times New Roman" w:hAnsi="Times New Roman"/>
          <w:spacing w:val="-2"/>
          <w:sz w:val="28"/>
          <w:szCs w:val="28"/>
          <w:lang w:val="fr-FR"/>
        </w:rPr>
        <w:t>.</w:t>
      </w:r>
      <w:r w:rsidR="00DB39D2">
        <w:rPr>
          <w:rFonts w:ascii="Times New Roman" w:hAnsi="Times New Roman"/>
          <w:spacing w:val="-2"/>
          <w:sz w:val="28"/>
          <w:szCs w:val="28"/>
          <w:lang w:val="fr-FR"/>
        </w:rPr>
        <w:t xml:space="preserve"> </w:t>
      </w:r>
      <w:proofErr w:type="spellStart"/>
      <w:r w:rsidR="001113B4" w:rsidRPr="0085017C">
        <w:rPr>
          <w:rFonts w:ascii="Times New Roman" w:hAnsi="Times New Roman"/>
          <w:spacing w:val="-2"/>
          <w:sz w:val="28"/>
          <w:szCs w:val="28"/>
          <w:lang w:val="fr-FR"/>
        </w:rPr>
        <w:t>Nghiên</w:t>
      </w:r>
      <w:proofErr w:type="spellEnd"/>
      <w:r w:rsidR="001113B4" w:rsidRPr="0085017C">
        <w:rPr>
          <w:rFonts w:ascii="Times New Roman" w:hAnsi="Times New Roman"/>
          <w:spacing w:val="-2"/>
          <w:sz w:val="28"/>
          <w:szCs w:val="28"/>
          <w:lang w:val="fr-FR"/>
        </w:rPr>
        <w:t xml:space="preserve"> cứu tăng cường </w:t>
      </w:r>
      <w:proofErr w:type="spellStart"/>
      <w:r w:rsidR="001113B4" w:rsidRPr="0085017C">
        <w:rPr>
          <w:rFonts w:ascii="Times New Roman" w:hAnsi="Times New Roman"/>
          <w:spacing w:val="-2"/>
          <w:sz w:val="28"/>
          <w:szCs w:val="28"/>
          <w:lang w:val="fr-FR"/>
        </w:rPr>
        <w:t>trao</w:t>
      </w:r>
      <w:proofErr w:type="spellEnd"/>
      <w:r w:rsidR="001113B4" w:rsidRPr="0085017C">
        <w:rPr>
          <w:rFonts w:ascii="Times New Roman" w:hAnsi="Times New Roman"/>
          <w:spacing w:val="-2"/>
          <w:sz w:val="28"/>
          <w:szCs w:val="28"/>
          <w:lang w:val="fr-FR"/>
        </w:rPr>
        <w:t xml:space="preserve"> đổi, hợp </w:t>
      </w:r>
      <w:proofErr w:type="spellStart"/>
      <w:r w:rsidR="001113B4" w:rsidRPr="0085017C">
        <w:rPr>
          <w:rFonts w:ascii="Times New Roman" w:hAnsi="Times New Roman"/>
          <w:spacing w:val="-2"/>
          <w:sz w:val="28"/>
          <w:szCs w:val="28"/>
          <w:lang w:val="fr-FR"/>
        </w:rPr>
        <w:t>tác</w:t>
      </w:r>
      <w:proofErr w:type="spellEnd"/>
      <w:r w:rsidR="001113B4" w:rsidRPr="0085017C">
        <w:rPr>
          <w:rFonts w:ascii="Times New Roman" w:hAnsi="Times New Roman"/>
          <w:spacing w:val="-2"/>
          <w:sz w:val="28"/>
          <w:szCs w:val="28"/>
          <w:lang w:val="fr-FR"/>
        </w:rPr>
        <w:t xml:space="preserve"> </w:t>
      </w:r>
      <w:proofErr w:type="spellStart"/>
      <w:r w:rsidR="001113B4" w:rsidRPr="0085017C">
        <w:rPr>
          <w:rFonts w:ascii="Times New Roman" w:hAnsi="Times New Roman"/>
          <w:spacing w:val="-2"/>
          <w:sz w:val="28"/>
          <w:szCs w:val="28"/>
          <w:lang w:val="fr-FR"/>
        </w:rPr>
        <w:t>trong</w:t>
      </w:r>
      <w:proofErr w:type="spellEnd"/>
      <w:r w:rsidR="001113B4" w:rsidRPr="0085017C">
        <w:rPr>
          <w:rFonts w:ascii="Times New Roman" w:hAnsi="Times New Roman"/>
          <w:spacing w:val="-2"/>
          <w:sz w:val="28"/>
          <w:szCs w:val="28"/>
          <w:lang w:val="fr-FR"/>
        </w:rPr>
        <w:t xml:space="preserve"> </w:t>
      </w:r>
      <w:proofErr w:type="spellStart"/>
      <w:r w:rsidR="001113B4" w:rsidRPr="0085017C">
        <w:rPr>
          <w:rFonts w:ascii="Times New Roman" w:hAnsi="Times New Roman"/>
          <w:spacing w:val="-2"/>
          <w:sz w:val="28"/>
          <w:szCs w:val="28"/>
          <w:lang w:val="fr-FR"/>
        </w:rPr>
        <w:t>lĩnh</w:t>
      </w:r>
      <w:proofErr w:type="spellEnd"/>
      <w:r w:rsidR="001113B4" w:rsidRPr="0085017C">
        <w:rPr>
          <w:rFonts w:ascii="Times New Roman" w:hAnsi="Times New Roman"/>
          <w:spacing w:val="-2"/>
          <w:sz w:val="28"/>
          <w:szCs w:val="28"/>
          <w:lang w:val="fr-FR"/>
        </w:rPr>
        <w:t xml:space="preserve"> vực an </w:t>
      </w:r>
      <w:r w:rsidR="00920C28">
        <w:rPr>
          <w:rFonts w:ascii="Times New Roman" w:hAnsi="Times New Roman"/>
          <w:spacing w:val="-2"/>
          <w:sz w:val="28"/>
          <w:szCs w:val="28"/>
          <w:lang w:val="fr-FR"/>
        </w:rPr>
        <w:t>toàn</w:t>
      </w:r>
      <w:r w:rsidR="001113B4" w:rsidRPr="0085017C">
        <w:rPr>
          <w:rFonts w:ascii="Times New Roman" w:hAnsi="Times New Roman"/>
          <w:spacing w:val="-2"/>
          <w:sz w:val="28"/>
          <w:szCs w:val="28"/>
          <w:lang w:val="fr-FR"/>
        </w:rPr>
        <w:t xml:space="preserve"> hạt nhân, </w:t>
      </w:r>
      <w:proofErr w:type="spellStart"/>
      <w:r w:rsidR="001113B4" w:rsidRPr="0085017C">
        <w:rPr>
          <w:rFonts w:ascii="Times New Roman" w:hAnsi="Times New Roman"/>
          <w:spacing w:val="-2"/>
          <w:sz w:val="28"/>
          <w:szCs w:val="28"/>
          <w:lang w:val="fr-FR"/>
        </w:rPr>
        <w:t>cùng</w:t>
      </w:r>
      <w:proofErr w:type="spellEnd"/>
      <w:r w:rsidR="001113B4" w:rsidRPr="0085017C">
        <w:rPr>
          <w:rFonts w:ascii="Times New Roman" w:hAnsi="Times New Roman"/>
          <w:spacing w:val="-2"/>
          <w:sz w:val="28"/>
          <w:szCs w:val="28"/>
          <w:lang w:val="fr-FR"/>
        </w:rPr>
        <w:t xml:space="preserve"> </w:t>
      </w:r>
      <w:proofErr w:type="spellStart"/>
      <w:r w:rsidR="001113B4" w:rsidRPr="0085017C">
        <w:rPr>
          <w:rFonts w:ascii="Times New Roman" w:hAnsi="Times New Roman"/>
          <w:spacing w:val="-2"/>
          <w:sz w:val="28"/>
          <w:szCs w:val="28"/>
          <w:lang w:val="fr-FR"/>
        </w:rPr>
        <w:t>nâng</w:t>
      </w:r>
      <w:proofErr w:type="spellEnd"/>
      <w:r w:rsidR="001113B4" w:rsidRPr="0085017C">
        <w:rPr>
          <w:rFonts w:ascii="Times New Roman" w:hAnsi="Times New Roman"/>
          <w:spacing w:val="-2"/>
          <w:sz w:val="28"/>
          <w:szCs w:val="28"/>
          <w:lang w:val="fr-FR"/>
        </w:rPr>
        <w:t xml:space="preserve"> cao mức độ an toàn tại các cơ sở hạt nhân dân dụng.</w:t>
      </w:r>
      <w:r w:rsidR="00E70F03" w:rsidRPr="00E70F03">
        <w:rPr>
          <w:rFonts w:ascii="Times New Roman" w:hAnsi="Times New Roman"/>
          <w:spacing w:val="-2"/>
          <w:sz w:val="28"/>
          <w:szCs w:val="28"/>
          <w:lang w:val="fr-FR"/>
        </w:rPr>
        <w:t xml:space="preserve"> </w:t>
      </w:r>
      <w:r w:rsidR="00E70F03" w:rsidRPr="0085017C">
        <w:rPr>
          <w:rFonts w:ascii="Times New Roman" w:hAnsi="Times New Roman"/>
          <w:spacing w:val="-2"/>
          <w:sz w:val="28"/>
          <w:szCs w:val="28"/>
          <w:lang w:val="fr-FR"/>
        </w:rPr>
        <w:t xml:space="preserve">Ủng hộ hai bên tăng cường hợp </w:t>
      </w:r>
      <w:proofErr w:type="spellStart"/>
      <w:r w:rsidR="00E70F03" w:rsidRPr="0085017C">
        <w:rPr>
          <w:rFonts w:ascii="Times New Roman" w:hAnsi="Times New Roman"/>
          <w:spacing w:val="-2"/>
          <w:sz w:val="28"/>
          <w:szCs w:val="28"/>
          <w:lang w:val="fr-FR"/>
        </w:rPr>
        <w:t>tác</w:t>
      </w:r>
      <w:proofErr w:type="spellEnd"/>
      <w:r w:rsidR="00920C28">
        <w:rPr>
          <w:rFonts w:ascii="Times New Roman" w:hAnsi="Times New Roman"/>
          <w:spacing w:val="-2"/>
          <w:sz w:val="28"/>
          <w:szCs w:val="28"/>
          <w:lang w:val="fr-FR"/>
        </w:rPr>
        <w:t xml:space="preserve"> </w:t>
      </w:r>
      <w:proofErr w:type="spellStart"/>
      <w:r w:rsidR="00E70F03" w:rsidRPr="0085017C">
        <w:rPr>
          <w:rFonts w:ascii="Times New Roman" w:hAnsi="Times New Roman"/>
          <w:spacing w:val="-2"/>
          <w:sz w:val="28"/>
          <w:szCs w:val="28"/>
          <w:lang w:val="fr-FR"/>
        </w:rPr>
        <w:t>trong</w:t>
      </w:r>
      <w:proofErr w:type="spellEnd"/>
      <w:r w:rsidR="00E70F03" w:rsidRPr="0085017C">
        <w:rPr>
          <w:rFonts w:ascii="Times New Roman" w:hAnsi="Times New Roman"/>
          <w:spacing w:val="-2"/>
          <w:sz w:val="28"/>
          <w:szCs w:val="28"/>
          <w:lang w:val="fr-FR"/>
        </w:rPr>
        <w:t xml:space="preserve"> </w:t>
      </w:r>
      <w:proofErr w:type="spellStart"/>
      <w:r w:rsidR="00E70F03" w:rsidRPr="0085017C">
        <w:rPr>
          <w:rFonts w:ascii="Times New Roman" w:hAnsi="Times New Roman"/>
          <w:spacing w:val="-2"/>
          <w:sz w:val="28"/>
          <w:szCs w:val="28"/>
          <w:lang w:val="fr-FR"/>
        </w:rPr>
        <w:t>lĩnh</w:t>
      </w:r>
      <w:proofErr w:type="spellEnd"/>
      <w:r w:rsidR="00E70F03" w:rsidRPr="0085017C">
        <w:rPr>
          <w:rFonts w:ascii="Times New Roman" w:hAnsi="Times New Roman"/>
          <w:spacing w:val="-2"/>
          <w:sz w:val="28"/>
          <w:szCs w:val="28"/>
          <w:lang w:val="fr-FR"/>
        </w:rPr>
        <w:t xml:space="preserve"> vực </w:t>
      </w:r>
      <w:r w:rsidR="00E70F03" w:rsidRPr="00E70F03">
        <w:rPr>
          <w:rFonts w:ascii="Times New Roman" w:hAnsi="Times New Roman"/>
          <w:spacing w:val="-2"/>
          <w:sz w:val="28"/>
          <w:szCs w:val="28"/>
          <w:lang w:val="fr-FR"/>
        </w:rPr>
        <w:t xml:space="preserve">hàng </w:t>
      </w:r>
      <w:proofErr w:type="spellStart"/>
      <w:r w:rsidR="00E70F03" w:rsidRPr="00E70F03">
        <w:rPr>
          <w:rFonts w:ascii="Times New Roman" w:hAnsi="Times New Roman"/>
          <w:spacing w:val="-2"/>
          <w:sz w:val="28"/>
          <w:szCs w:val="28"/>
          <w:lang w:val="fr-FR"/>
        </w:rPr>
        <w:t>không</w:t>
      </w:r>
      <w:proofErr w:type="spellEnd"/>
      <w:r w:rsidR="00E70F03" w:rsidRPr="00E70F03">
        <w:rPr>
          <w:rFonts w:ascii="Times New Roman" w:hAnsi="Times New Roman"/>
          <w:spacing w:val="-2"/>
          <w:sz w:val="28"/>
          <w:szCs w:val="28"/>
          <w:lang w:val="fr-FR"/>
        </w:rPr>
        <w:t xml:space="preserve"> dân dụng</w:t>
      </w:r>
      <w:r w:rsidR="00E70F03" w:rsidRPr="0085017C">
        <w:rPr>
          <w:rFonts w:ascii="Times New Roman" w:hAnsi="Times New Roman"/>
          <w:spacing w:val="-2"/>
          <w:sz w:val="28"/>
          <w:szCs w:val="28"/>
          <w:lang w:val="fr-FR"/>
        </w:rPr>
        <w:t xml:space="preserve">, </w:t>
      </w:r>
      <w:proofErr w:type="spellStart"/>
      <w:r w:rsidR="00E70F03" w:rsidRPr="0085017C">
        <w:rPr>
          <w:rFonts w:ascii="Times New Roman" w:hAnsi="Times New Roman"/>
          <w:spacing w:val="-2"/>
          <w:sz w:val="28"/>
          <w:szCs w:val="28"/>
          <w:lang w:val="fr-FR"/>
        </w:rPr>
        <w:t>hoan</w:t>
      </w:r>
      <w:proofErr w:type="spellEnd"/>
      <w:r w:rsidR="00E70F03" w:rsidRPr="0085017C">
        <w:rPr>
          <w:rFonts w:ascii="Times New Roman" w:hAnsi="Times New Roman"/>
          <w:spacing w:val="-2"/>
          <w:sz w:val="28"/>
          <w:szCs w:val="28"/>
          <w:lang w:val="fr-FR"/>
        </w:rPr>
        <w:t xml:space="preserve"> </w:t>
      </w:r>
      <w:proofErr w:type="spellStart"/>
      <w:r w:rsidR="00E70F03" w:rsidRPr="0085017C">
        <w:rPr>
          <w:rFonts w:ascii="Times New Roman" w:hAnsi="Times New Roman"/>
          <w:spacing w:val="-2"/>
          <w:sz w:val="28"/>
          <w:szCs w:val="28"/>
          <w:lang w:val="fr-FR"/>
        </w:rPr>
        <w:t>nghênh</w:t>
      </w:r>
      <w:proofErr w:type="spellEnd"/>
      <w:r w:rsidR="00E70F03" w:rsidRPr="0085017C">
        <w:rPr>
          <w:rFonts w:ascii="Times New Roman" w:hAnsi="Times New Roman"/>
          <w:spacing w:val="-2"/>
          <w:sz w:val="28"/>
          <w:szCs w:val="28"/>
          <w:lang w:val="fr-FR"/>
        </w:rPr>
        <w:t xml:space="preserve"> các hãng hàng </w:t>
      </w:r>
      <w:proofErr w:type="spellStart"/>
      <w:r w:rsidR="00E70F03" w:rsidRPr="0085017C">
        <w:rPr>
          <w:rFonts w:ascii="Times New Roman" w:hAnsi="Times New Roman"/>
          <w:spacing w:val="-2"/>
          <w:sz w:val="28"/>
          <w:szCs w:val="28"/>
          <w:lang w:val="fr-FR"/>
        </w:rPr>
        <w:t>không</w:t>
      </w:r>
      <w:proofErr w:type="spellEnd"/>
      <w:r w:rsidR="00E70F03" w:rsidRPr="0085017C">
        <w:rPr>
          <w:rFonts w:ascii="Times New Roman" w:hAnsi="Times New Roman"/>
          <w:spacing w:val="-2"/>
          <w:sz w:val="28"/>
          <w:szCs w:val="28"/>
          <w:lang w:val="fr-FR"/>
        </w:rPr>
        <w:t xml:space="preserve"> của Việt Nam đưa </w:t>
      </w:r>
      <w:proofErr w:type="spellStart"/>
      <w:r w:rsidR="00E70F03" w:rsidRPr="0085017C">
        <w:rPr>
          <w:rFonts w:ascii="Times New Roman" w:hAnsi="Times New Roman"/>
          <w:spacing w:val="-2"/>
          <w:sz w:val="28"/>
          <w:szCs w:val="28"/>
          <w:lang w:val="fr-FR"/>
        </w:rPr>
        <w:t>vào</w:t>
      </w:r>
      <w:proofErr w:type="spellEnd"/>
      <w:r w:rsidR="00E70F03" w:rsidRPr="0085017C">
        <w:rPr>
          <w:rFonts w:ascii="Times New Roman" w:hAnsi="Times New Roman"/>
          <w:spacing w:val="-2"/>
          <w:sz w:val="28"/>
          <w:szCs w:val="28"/>
          <w:lang w:val="fr-FR"/>
        </w:rPr>
        <w:t xml:space="preserve"> sử dụng </w:t>
      </w:r>
      <w:proofErr w:type="spellStart"/>
      <w:r w:rsidR="00E70F03" w:rsidRPr="0085017C">
        <w:rPr>
          <w:rFonts w:ascii="Times New Roman" w:hAnsi="Times New Roman"/>
          <w:spacing w:val="-2"/>
          <w:sz w:val="28"/>
          <w:szCs w:val="28"/>
          <w:lang w:val="fr-FR"/>
        </w:rPr>
        <w:t>và</w:t>
      </w:r>
      <w:proofErr w:type="spellEnd"/>
      <w:r w:rsidR="00E70F03" w:rsidRPr="0085017C">
        <w:rPr>
          <w:rFonts w:ascii="Times New Roman" w:hAnsi="Times New Roman"/>
          <w:spacing w:val="-2"/>
          <w:sz w:val="28"/>
          <w:szCs w:val="28"/>
          <w:lang w:val="fr-FR"/>
        </w:rPr>
        <w:t xml:space="preserve"> vận </w:t>
      </w:r>
      <w:proofErr w:type="spellStart"/>
      <w:r w:rsidR="00E70F03" w:rsidRPr="0085017C">
        <w:rPr>
          <w:rFonts w:ascii="Times New Roman" w:hAnsi="Times New Roman"/>
          <w:spacing w:val="-2"/>
          <w:sz w:val="28"/>
          <w:szCs w:val="28"/>
          <w:lang w:val="fr-FR"/>
        </w:rPr>
        <w:t>hành</w:t>
      </w:r>
      <w:proofErr w:type="spellEnd"/>
      <w:r w:rsidR="00E70F03" w:rsidRPr="0085017C">
        <w:rPr>
          <w:rFonts w:ascii="Times New Roman" w:hAnsi="Times New Roman"/>
          <w:spacing w:val="-2"/>
          <w:sz w:val="28"/>
          <w:szCs w:val="28"/>
          <w:lang w:val="fr-FR"/>
        </w:rPr>
        <w:t xml:space="preserve"> </w:t>
      </w:r>
      <w:proofErr w:type="spellStart"/>
      <w:r w:rsidR="00E70F03" w:rsidRPr="003A5EBB">
        <w:rPr>
          <w:rFonts w:ascii="Times New Roman" w:hAnsi="Times New Roman"/>
          <w:spacing w:val="-2"/>
          <w:sz w:val="28"/>
          <w:szCs w:val="28"/>
          <w:lang w:val="fr-FR"/>
        </w:rPr>
        <w:t>tàu</w:t>
      </w:r>
      <w:proofErr w:type="spellEnd"/>
      <w:r w:rsidR="00E70F03">
        <w:rPr>
          <w:rFonts w:ascii="Times New Roman" w:hAnsi="Times New Roman"/>
          <w:spacing w:val="-2"/>
          <w:sz w:val="28"/>
          <w:szCs w:val="28"/>
          <w:lang w:val="fr-FR"/>
        </w:rPr>
        <w:t xml:space="preserve"> </w:t>
      </w:r>
      <w:proofErr w:type="spellStart"/>
      <w:r w:rsidR="00E70F03" w:rsidRPr="0085017C">
        <w:rPr>
          <w:rFonts w:ascii="Times New Roman" w:hAnsi="Times New Roman"/>
          <w:spacing w:val="-2"/>
          <w:sz w:val="28"/>
          <w:szCs w:val="28"/>
          <w:lang w:val="fr-FR"/>
        </w:rPr>
        <w:t>bay</w:t>
      </w:r>
      <w:proofErr w:type="spellEnd"/>
      <w:r w:rsidR="00E70F03" w:rsidRPr="0085017C">
        <w:rPr>
          <w:rFonts w:ascii="Times New Roman" w:hAnsi="Times New Roman"/>
          <w:spacing w:val="-2"/>
          <w:sz w:val="28"/>
          <w:szCs w:val="28"/>
          <w:lang w:val="fr-FR"/>
        </w:rPr>
        <w:t xml:space="preserve"> thương mại của Trung Quốc.</w:t>
      </w:r>
    </w:p>
    <w:p w14:paraId="4B8882F1" w14:textId="77777777" w:rsidR="001C663F" w:rsidRPr="0014190C" w:rsidRDefault="002B09EE" w:rsidP="002B09EE">
      <w:pPr>
        <w:spacing w:before="120" w:after="0" w:line="240" w:lineRule="auto"/>
        <w:ind w:firstLine="709"/>
        <w:jc w:val="both"/>
        <w:rPr>
          <w:rFonts w:ascii="Times New Roman" w:hAnsi="Times New Roman"/>
          <w:noProof/>
          <w:spacing w:val="-4"/>
          <w:sz w:val="28"/>
          <w:szCs w:val="28"/>
          <w:lang w:val="fr-FR"/>
        </w:rPr>
      </w:pPr>
      <w:r w:rsidRPr="0014190C">
        <w:rPr>
          <w:rFonts w:ascii="Times New Roman" w:hAnsi="Times New Roman"/>
          <w:spacing w:val="-4"/>
          <w:sz w:val="28"/>
          <w:szCs w:val="28"/>
          <w:lang w:val="fr-FR"/>
        </w:rPr>
        <w:t xml:space="preserve">Hai bên nhất trí </w:t>
      </w:r>
      <w:proofErr w:type="spellStart"/>
      <w:r w:rsidR="00185753" w:rsidRPr="0014190C">
        <w:rPr>
          <w:rFonts w:ascii="Times New Roman" w:hAnsi="Times New Roman"/>
          <w:spacing w:val="-4"/>
          <w:sz w:val="28"/>
          <w:szCs w:val="28"/>
          <w:lang w:val="fr-FR"/>
        </w:rPr>
        <w:t>cùng</w:t>
      </w:r>
      <w:proofErr w:type="spellEnd"/>
      <w:r w:rsidR="00185753" w:rsidRPr="0014190C">
        <w:rPr>
          <w:rFonts w:ascii="Times New Roman" w:hAnsi="Times New Roman"/>
          <w:spacing w:val="-4"/>
          <w:sz w:val="28"/>
          <w:szCs w:val="28"/>
          <w:lang w:val="fr-FR"/>
        </w:rPr>
        <w:t xml:space="preserve"> </w:t>
      </w:r>
      <w:proofErr w:type="spellStart"/>
      <w:r w:rsidR="00185753" w:rsidRPr="0014190C">
        <w:rPr>
          <w:rFonts w:ascii="Times New Roman" w:hAnsi="Times New Roman"/>
          <w:spacing w:val="-4"/>
          <w:sz w:val="28"/>
          <w:szCs w:val="28"/>
          <w:lang w:val="fr-FR"/>
        </w:rPr>
        <w:t>nhau</w:t>
      </w:r>
      <w:proofErr w:type="spellEnd"/>
      <w:r w:rsidR="00185753" w:rsidRPr="0014190C">
        <w:rPr>
          <w:rFonts w:ascii="Times New Roman" w:hAnsi="Times New Roman"/>
          <w:spacing w:val="-4"/>
          <w:sz w:val="28"/>
          <w:szCs w:val="28"/>
          <w:lang w:val="fr-FR"/>
        </w:rPr>
        <w:t xml:space="preserve"> </w:t>
      </w:r>
      <w:r w:rsidR="0006300B" w:rsidRPr="0014190C">
        <w:rPr>
          <w:rFonts w:ascii="Times New Roman" w:hAnsi="Times New Roman"/>
          <w:spacing w:val="-4"/>
          <w:sz w:val="28"/>
          <w:szCs w:val="28"/>
          <w:lang w:val="fr-FR"/>
        </w:rPr>
        <w:t xml:space="preserve">duy </w:t>
      </w:r>
      <w:proofErr w:type="spellStart"/>
      <w:r w:rsidR="0006300B" w:rsidRPr="0014190C">
        <w:rPr>
          <w:rFonts w:ascii="Times New Roman" w:hAnsi="Times New Roman"/>
          <w:spacing w:val="-4"/>
          <w:sz w:val="28"/>
          <w:szCs w:val="28"/>
          <w:lang w:val="fr-FR"/>
        </w:rPr>
        <w:t>trì</w:t>
      </w:r>
      <w:proofErr w:type="spellEnd"/>
      <w:r w:rsidR="0006300B" w:rsidRPr="0014190C">
        <w:rPr>
          <w:rFonts w:ascii="Times New Roman" w:hAnsi="Times New Roman"/>
          <w:spacing w:val="-4"/>
          <w:sz w:val="28"/>
          <w:szCs w:val="28"/>
          <w:lang w:val="fr-FR"/>
        </w:rPr>
        <w:t xml:space="preserve"> thương mại đầu tư tự do, cởi mở, </w:t>
      </w:r>
      <w:proofErr w:type="spellStart"/>
      <w:r w:rsidR="00185753" w:rsidRPr="0014190C">
        <w:rPr>
          <w:rFonts w:ascii="Times New Roman" w:hAnsi="Times New Roman"/>
          <w:spacing w:val="-4"/>
          <w:sz w:val="28"/>
          <w:szCs w:val="28"/>
          <w:lang w:val="fr-FR"/>
        </w:rPr>
        <w:t>xây</w:t>
      </w:r>
      <w:proofErr w:type="spellEnd"/>
      <w:r w:rsidR="00185753" w:rsidRPr="0014190C">
        <w:rPr>
          <w:rFonts w:ascii="Times New Roman" w:hAnsi="Times New Roman"/>
          <w:spacing w:val="-4"/>
          <w:sz w:val="28"/>
          <w:szCs w:val="28"/>
          <w:lang w:val="fr-FR"/>
        </w:rPr>
        <w:t xml:space="preserve"> dựng chuỗi sản </w:t>
      </w:r>
      <w:proofErr w:type="spellStart"/>
      <w:r w:rsidR="00185753" w:rsidRPr="0014190C">
        <w:rPr>
          <w:rFonts w:ascii="Times New Roman" w:hAnsi="Times New Roman"/>
          <w:spacing w:val="-4"/>
          <w:sz w:val="28"/>
          <w:szCs w:val="28"/>
          <w:lang w:val="fr-FR"/>
        </w:rPr>
        <w:t>xuất</w:t>
      </w:r>
      <w:proofErr w:type="spellEnd"/>
      <w:r w:rsidR="00185753" w:rsidRPr="0014190C">
        <w:rPr>
          <w:rFonts w:ascii="Times New Roman" w:hAnsi="Times New Roman"/>
          <w:spacing w:val="-4"/>
          <w:sz w:val="28"/>
          <w:szCs w:val="28"/>
          <w:lang w:val="fr-FR"/>
        </w:rPr>
        <w:t xml:space="preserve">, chuỗi </w:t>
      </w:r>
      <w:proofErr w:type="spellStart"/>
      <w:r w:rsidR="00185753" w:rsidRPr="0014190C">
        <w:rPr>
          <w:rFonts w:ascii="Times New Roman" w:hAnsi="Times New Roman"/>
          <w:spacing w:val="-4"/>
          <w:sz w:val="28"/>
          <w:szCs w:val="28"/>
          <w:lang w:val="fr-FR"/>
        </w:rPr>
        <w:t>cung</w:t>
      </w:r>
      <w:proofErr w:type="spellEnd"/>
      <w:r w:rsidR="00185753" w:rsidRPr="0014190C">
        <w:rPr>
          <w:rFonts w:ascii="Times New Roman" w:hAnsi="Times New Roman"/>
          <w:spacing w:val="-4"/>
          <w:sz w:val="28"/>
          <w:szCs w:val="28"/>
          <w:lang w:val="fr-FR"/>
        </w:rPr>
        <w:t xml:space="preserve"> ứng an toàn ổn </w:t>
      </w:r>
      <w:proofErr w:type="spellStart"/>
      <w:r w:rsidR="00185753" w:rsidRPr="0014190C">
        <w:rPr>
          <w:rFonts w:ascii="Times New Roman" w:hAnsi="Times New Roman"/>
          <w:spacing w:val="-4"/>
          <w:sz w:val="28"/>
          <w:szCs w:val="28"/>
          <w:lang w:val="fr-FR"/>
        </w:rPr>
        <w:t>định</w:t>
      </w:r>
      <w:proofErr w:type="spellEnd"/>
      <w:r w:rsidR="00185753" w:rsidRPr="0014190C">
        <w:rPr>
          <w:rFonts w:ascii="Times New Roman" w:hAnsi="Times New Roman"/>
          <w:spacing w:val="-4"/>
          <w:sz w:val="28"/>
          <w:szCs w:val="28"/>
          <w:lang w:val="fr-FR"/>
        </w:rPr>
        <w:t xml:space="preserve">, </w:t>
      </w:r>
      <w:r w:rsidR="006818CE" w:rsidRPr="0014190C">
        <w:rPr>
          <w:rFonts w:ascii="Times New Roman" w:hAnsi="Times New Roman"/>
          <w:spacing w:val="-4"/>
          <w:sz w:val="28"/>
          <w:szCs w:val="28"/>
          <w:lang w:val="fr-FR"/>
        </w:rPr>
        <w:t xml:space="preserve">thành lập </w:t>
      </w:r>
      <w:proofErr w:type="spellStart"/>
      <w:r w:rsidR="006818CE" w:rsidRPr="0014190C">
        <w:rPr>
          <w:rFonts w:ascii="Times New Roman" w:hAnsi="Times New Roman"/>
          <w:spacing w:val="-4"/>
          <w:sz w:val="28"/>
          <w:szCs w:val="28"/>
          <w:lang w:val="fr-FR"/>
        </w:rPr>
        <w:t>Nhóm</w:t>
      </w:r>
      <w:proofErr w:type="spellEnd"/>
      <w:r w:rsidR="006818CE" w:rsidRPr="0014190C">
        <w:rPr>
          <w:rFonts w:ascii="Times New Roman" w:hAnsi="Times New Roman"/>
          <w:spacing w:val="-4"/>
          <w:sz w:val="28"/>
          <w:szCs w:val="28"/>
          <w:lang w:val="fr-FR"/>
        </w:rPr>
        <w:t xml:space="preserve"> công </w:t>
      </w:r>
      <w:proofErr w:type="spellStart"/>
      <w:r w:rsidR="006818CE" w:rsidRPr="0014190C">
        <w:rPr>
          <w:rFonts w:ascii="Times New Roman" w:hAnsi="Times New Roman"/>
          <w:spacing w:val="-4"/>
          <w:sz w:val="28"/>
          <w:szCs w:val="28"/>
          <w:lang w:val="fr-FR"/>
        </w:rPr>
        <w:t>tác</w:t>
      </w:r>
      <w:proofErr w:type="spellEnd"/>
      <w:r w:rsidR="006818CE" w:rsidRPr="0014190C">
        <w:rPr>
          <w:rFonts w:ascii="Times New Roman" w:hAnsi="Times New Roman"/>
          <w:spacing w:val="-4"/>
          <w:sz w:val="28"/>
          <w:szCs w:val="28"/>
          <w:lang w:val="fr-FR"/>
        </w:rPr>
        <w:t xml:space="preserve"> hợp </w:t>
      </w:r>
      <w:proofErr w:type="spellStart"/>
      <w:r w:rsidR="006818CE" w:rsidRPr="0014190C">
        <w:rPr>
          <w:rFonts w:ascii="Times New Roman" w:hAnsi="Times New Roman"/>
          <w:spacing w:val="-4"/>
          <w:sz w:val="28"/>
          <w:szCs w:val="28"/>
          <w:lang w:val="fr-FR"/>
        </w:rPr>
        <w:t>tác</w:t>
      </w:r>
      <w:proofErr w:type="spellEnd"/>
      <w:r w:rsidR="006818CE" w:rsidRPr="0014190C">
        <w:rPr>
          <w:rFonts w:ascii="Times New Roman" w:hAnsi="Times New Roman"/>
          <w:spacing w:val="-4"/>
          <w:sz w:val="28"/>
          <w:szCs w:val="28"/>
          <w:lang w:val="fr-FR"/>
        </w:rPr>
        <w:t xml:space="preserve"> về chuỗi sản </w:t>
      </w:r>
      <w:proofErr w:type="spellStart"/>
      <w:r w:rsidR="006818CE" w:rsidRPr="0014190C">
        <w:rPr>
          <w:rFonts w:ascii="Times New Roman" w:hAnsi="Times New Roman"/>
          <w:spacing w:val="-4"/>
          <w:sz w:val="28"/>
          <w:szCs w:val="28"/>
          <w:lang w:val="fr-FR"/>
        </w:rPr>
        <w:t>xuất</w:t>
      </w:r>
      <w:proofErr w:type="spellEnd"/>
      <w:r w:rsidR="006818CE" w:rsidRPr="0014190C">
        <w:rPr>
          <w:rFonts w:ascii="Times New Roman" w:hAnsi="Times New Roman"/>
          <w:spacing w:val="-4"/>
          <w:sz w:val="28"/>
          <w:szCs w:val="28"/>
          <w:lang w:val="fr-FR"/>
        </w:rPr>
        <w:t xml:space="preserve">, chuỗi </w:t>
      </w:r>
      <w:proofErr w:type="spellStart"/>
      <w:r w:rsidR="006818CE" w:rsidRPr="0014190C">
        <w:rPr>
          <w:rFonts w:ascii="Times New Roman" w:hAnsi="Times New Roman"/>
          <w:spacing w:val="-4"/>
          <w:sz w:val="28"/>
          <w:szCs w:val="28"/>
          <w:lang w:val="fr-FR"/>
        </w:rPr>
        <w:t>cung</w:t>
      </w:r>
      <w:proofErr w:type="spellEnd"/>
      <w:r w:rsidR="006818CE" w:rsidRPr="0014190C">
        <w:rPr>
          <w:rFonts w:ascii="Times New Roman" w:hAnsi="Times New Roman"/>
          <w:spacing w:val="-4"/>
          <w:sz w:val="28"/>
          <w:szCs w:val="28"/>
          <w:lang w:val="fr-FR"/>
        </w:rPr>
        <w:t xml:space="preserve"> ứng, </w:t>
      </w:r>
      <w:proofErr w:type="spellStart"/>
      <w:r w:rsidR="00185753" w:rsidRPr="0014190C">
        <w:rPr>
          <w:rFonts w:ascii="Times New Roman" w:hAnsi="Times New Roman"/>
          <w:spacing w:val="-4"/>
          <w:sz w:val="28"/>
          <w:szCs w:val="28"/>
          <w:lang w:val="fr-FR"/>
        </w:rPr>
        <w:t>thú</w:t>
      </w:r>
      <w:r w:rsidR="00F75343" w:rsidRPr="0014190C">
        <w:rPr>
          <w:rFonts w:ascii="Times New Roman" w:hAnsi="Times New Roman"/>
          <w:spacing w:val="-4"/>
          <w:sz w:val="28"/>
          <w:szCs w:val="28"/>
          <w:lang w:val="fr-FR"/>
        </w:rPr>
        <w:t>c</w:t>
      </w:r>
      <w:proofErr w:type="spellEnd"/>
      <w:r w:rsidR="00185753" w:rsidRPr="0014190C">
        <w:rPr>
          <w:rFonts w:ascii="Times New Roman" w:hAnsi="Times New Roman"/>
          <w:spacing w:val="-4"/>
          <w:sz w:val="28"/>
          <w:szCs w:val="28"/>
          <w:lang w:val="fr-FR"/>
        </w:rPr>
        <w:t xml:space="preserve"> đẩy tăng cường hợp </w:t>
      </w:r>
      <w:proofErr w:type="spellStart"/>
      <w:r w:rsidR="00185753" w:rsidRPr="0014190C">
        <w:rPr>
          <w:rFonts w:ascii="Times New Roman" w:hAnsi="Times New Roman"/>
          <w:spacing w:val="-4"/>
          <w:sz w:val="28"/>
          <w:szCs w:val="28"/>
          <w:lang w:val="fr-FR"/>
        </w:rPr>
        <w:t>tác</w:t>
      </w:r>
      <w:proofErr w:type="spellEnd"/>
      <w:r w:rsidR="00185753" w:rsidRPr="0014190C">
        <w:rPr>
          <w:rFonts w:ascii="Times New Roman" w:hAnsi="Times New Roman"/>
          <w:spacing w:val="-4"/>
          <w:sz w:val="28"/>
          <w:szCs w:val="28"/>
          <w:lang w:val="fr-FR"/>
        </w:rPr>
        <w:t xml:space="preserve"> chuỗi </w:t>
      </w:r>
      <w:proofErr w:type="spellStart"/>
      <w:r w:rsidR="00185753" w:rsidRPr="0014190C">
        <w:rPr>
          <w:rFonts w:ascii="Times New Roman" w:hAnsi="Times New Roman"/>
          <w:spacing w:val="-4"/>
          <w:sz w:val="28"/>
          <w:szCs w:val="28"/>
          <w:lang w:val="fr-FR"/>
        </w:rPr>
        <w:t>cung</w:t>
      </w:r>
      <w:proofErr w:type="spellEnd"/>
      <w:r w:rsidR="00185753" w:rsidRPr="0014190C">
        <w:rPr>
          <w:rFonts w:ascii="Times New Roman" w:hAnsi="Times New Roman"/>
          <w:spacing w:val="-4"/>
          <w:sz w:val="28"/>
          <w:szCs w:val="28"/>
          <w:lang w:val="fr-FR"/>
        </w:rPr>
        <w:t xml:space="preserve"> ứng, chuỗi sản </w:t>
      </w:r>
      <w:proofErr w:type="spellStart"/>
      <w:r w:rsidR="00185753" w:rsidRPr="0014190C">
        <w:rPr>
          <w:rFonts w:ascii="Times New Roman" w:hAnsi="Times New Roman"/>
          <w:spacing w:val="-4"/>
          <w:sz w:val="28"/>
          <w:szCs w:val="28"/>
          <w:lang w:val="fr-FR"/>
        </w:rPr>
        <w:t>xuất</w:t>
      </w:r>
      <w:proofErr w:type="spellEnd"/>
      <w:r w:rsidR="00185753" w:rsidRPr="0014190C">
        <w:rPr>
          <w:rFonts w:ascii="Times New Roman" w:hAnsi="Times New Roman"/>
          <w:spacing w:val="-4"/>
          <w:sz w:val="28"/>
          <w:szCs w:val="28"/>
          <w:lang w:val="fr-FR"/>
        </w:rPr>
        <w:t>.</w:t>
      </w:r>
      <w:r w:rsidR="00185753" w:rsidRPr="0014190C">
        <w:rPr>
          <w:rFonts w:ascii="Times New Roman" w:hAnsi="Times New Roman"/>
          <w:color w:val="FF0000"/>
          <w:spacing w:val="-4"/>
          <w:sz w:val="28"/>
          <w:szCs w:val="28"/>
          <w:lang w:val="fr-FR"/>
        </w:rPr>
        <w:t xml:space="preserve"> </w:t>
      </w:r>
      <w:proofErr w:type="spellStart"/>
      <w:r w:rsidR="00185753" w:rsidRPr="0014190C">
        <w:rPr>
          <w:rFonts w:ascii="Times New Roman" w:hAnsi="Times New Roman"/>
          <w:spacing w:val="-4"/>
          <w:sz w:val="28"/>
          <w:szCs w:val="28"/>
          <w:lang w:val="fr-FR"/>
        </w:rPr>
        <w:t>Khuyến</w:t>
      </w:r>
      <w:proofErr w:type="spellEnd"/>
      <w:r w:rsidR="00185753" w:rsidRPr="0014190C">
        <w:rPr>
          <w:rFonts w:ascii="Times New Roman" w:hAnsi="Times New Roman"/>
          <w:spacing w:val="-4"/>
          <w:sz w:val="28"/>
          <w:szCs w:val="28"/>
          <w:lang w:val="fr-FR"/>
        </w:rPr>
        <w:t xml:space="preserve"> </w:t>
      </w:r>
      <w:proofErr w:type="spellStart"/>
      <w:r w:rsidR="00185753" w:rsidRPr="0014190C">
        <w:rPr>
          <w:rFonts w:ascii="Times New Roman" w:hAnsi="Times New Roman"/>
          <w:spacing w:val="-4"/>
          <w:sz w:val="28"/>
          <w:szCs w:val="28"/>
          <w:lang w:val="fr-FR"/>
        </w:rPr>
        <w:t>khích</w:t>
      </w:r>
      <w:proofErr w:type="spellEnd"/>
      <w:r w:rsidR="00185753" w:rsidRPr="0014190C">
        <w:rPr>
          <w:rFonts w:ascii="Times New Roman" w:hAnsi="Times New Roman"/>
          <w:spacing w:val="-4"/>
          <w:sz w:val="28"/>
          <w:szCs w:val="28"/>
          <w:lang w:val="fr-FR"/>
        </w:rPr>
        <w:t xml:space="preserve">, ủng hộ các </w:t>
      </w:r>
      <w:proofErr w:type="spellStart"/>
      <w:r w:rsidR="00185753" w:rsidRPr="0014190C">
        <w:rPr>
          <w:rFonts w:ascii="Times New Roman" w:hAnsi="Times New Roman"/>
          <w:spacing w:val="-4"/>
          <w:sz w:val="28"/>
          <w:szCs w:val="28"/>
          <w:lang w:val="fr-FR"/>
        </w:rPr>
        <w:t>doanh</w:t>
      </w:r>
      <w:proofErr w:type="spellEnd"/>
      <w:r w:rsidR="00185753" w:rsidRPr="0014190C">
        <w:rPr>
          <w:rFonts w:ascii="Times New Roman" w:hAnsi="Times New Roman"/>
          <w:spacing w:val="-4"/>
          <w:sz w:val="28"/>
          <w:szCs w:val="28"/>
          <w:lang w:val="fr-FR"/>
        </w:rPr>
        <w:t xml:space="preserve"> </w:t>
      </w:r>
      <w:proofErr w:type="spellStart"/>
      <w:r w:rsidR="00185753" w:rsidRPr="0014190C">
        <w:rPr>
          <w:rFonts w:ascii="Times New Roman" w:hAnsi="Times New Roman"/>
          <w:spacing w:val="-4"/>
          <w:sz w:val="28"/>
          <w:szCs w:val="28"/>
          <w:lang w:val="fr-FR"/>
        </w:rPr>
        <w:t>nghiệp</w:t>
      </w:r>
      <w:proofErr w:type="spellEnd"/>
      <w:r w:rsidR="00185753" w:rsidRPr="0014190C">
        <w:rPr>
          <w:rFonts w:ascii="Times New Roman" w:hAnsi="Times New Roman"/>
          <w:spacing w:val="-4"/>
          <w:sz w:val="28"/>
          <w:szCs w:val="28"/>
          <w:lang w:val="fr-FR"/>
        </w:rPr>
        <w:t xml:space="preserve"> </w:t>
      </w:r>
      <w:proofErr w:type="spellStart"/>
      <w:r w:rsidR="00185753" w:rsidRPr="0014190C">
        <w:rPr>
          <w:rFonts w:ascii="Times New Roman" w:hAnsi="Times New Roman"/>
          <w:spacing w:val="-4"/>
          <w:sz w:val="28"/>
          <w:szCs w:val="28"/>
          <w:lang w:val="fr-FR"/>
        </w:rPr>
        <w:t>có</w:t>
      </w:r>
      <w:proofErr w:type="spellEnd"/>
      <w:r w:rsidR="00185753" w:rsidRPr="0014190C">
        <w:rPr>
          <w:rFonts w:ascii="Times New Roman" w:hAnsi="Times New Roman"/>
          <w:spacing w:val="-4"/>
          <w:sz w:val="28"/>
          <w:szCs w:val="28"/>
          <w:lang w:val="fr-FR"/>
        </w:rPr>
        <w:t xml:space="preserve"> thực lực, </w:t>
      </w:r>
      <w:proofErr w:type="spellStart"/>
      <w:r w:rsidR="00185753" w:rsidRPr="0014190C">
        <w:rPr>
          <w:rFonts w:ascii="Times New Roman" w:hAnsi="Times New Roman"/>
          <w:spacing w:val="-4"/>
          <w:sz w:val="28"/>
          <w:szCs w:val="28"/>
          <w:lang w:val="fr-FR"/>
        </w:rPr>
        <w:t>có</w:t>
      </w:r>
      <w:proofErr w:type="spellEnd"/>
      <w:r w:rsidR="00185753" w:rsidRPr="0014190C">
        <w:rPr>
          <w:rFonts w:ascii="Times New Roman" w:hAnsi="Times New Roman"/>
          <w:spacing w:val="-4"/>
          <w:sz w:val="28"/>
          <w:szCs w:val="28"/>
          <w:lang w:val="fr-FR"/>
        </w:rPr>
        <w:t xml:space="preserve"> </w:t>
      </w:r>
      <w:proofErr w:type="spellStart"/>
      <w:r w:rsidR="00185753" w:rsidRPr="0014190C">
        <w:rPr>
          <w:rFonts w:ascii="Times New Roman" w:hAnsi="Times New Roman"/>
          <w:spacing w:val="-4"/>
          <w:sz w:val="28"/>
          <w:szCs w:val="28"/>
          <w:lang w:val="fr-FR"/>
        </w:rPr>
        <w:t>uy</w:t>
      </w:r>
      <w:proofErr w:type="spellEnd"/>
      <w:r w:rsidR="00185753" w:rsidRPr="0014190C">
        <w:rPr>
          <w:rFonts w:ascii="Times New Roman" w:hAnsi="Times New Roman"/>
          <w:spacing w:val="-4"/>
          <w:sz w:val="28"/>
          <w:szCs w:val="28"/>
          <w:lang w:val="fr-FR"/>
        </w:rPr>
        <w:t xml:space="preserve"> </w:t>
      </w:r>
      <w:proofErr w:type="spellStart"/>
      <w:r w:rsidR="00185753" w:rsidRPr="0014190C">
        <w:rPr>
          <w:rFonts w:ascii="Times New Roman" w:hAnsi="Times New Roman"/>
          <w:spacing w:val="-4"/>
          <w:sz w:val="28"/>
          <w:szCs w:val="28"/>
          <w:lang w:val="fr-FR"/>
        </w:rPr>
        <w:t>tín</w:t>
      </w:r>
      <w:proofErr w:type="spellEnd"/>
      <w:r w:rsidR="00185753" w:rsidRPr="0014190C">
        <w:rPr>
          <w:rFonts w:ascii="Times New Roman" w:hAnsi="Times New Roman"/>
          <w:spacing w:val="-4"/>
          <w:sz w:val="28"/>
          <w:szCs w:val="28"/>
          <w:lang w:val="fr-FR"/>
        </w:rPr>
        <w:t xml:space="preserve"> của hai nước đầu tư </w:t>
      </w:r>
      <w:r w:rsidR="00920C28" w:rsidRPr="0014190C">
        <w:rPr>
          <w:rFonts w:ascii="Times New Roman" w:hAnsi="Times New Roman"/>
          <w:spacing w:val="-4"/>
          <w:sz w:val="28"/>
          <w:szCs w:val="28"/>
          <w:lang w:val="fr-FR"/>
        </w:rPr>
        <w:t xml:space="preserve">tại nước </w:t>
      </w:r>
      <w:proofErr w:type="spellStart"/>
      <w:r w:rsidR="00920C28" w:rsidRPr="0014190C">
        <w:rPr>
          <w:rFonts w:ascii="Times New Roman" w:hAnsi="Times New Roman"/>
          <w:spacing w:val="-4"/>
          <w:sz w:val="28"/>
          <w:szCs w:val="28"/>
          <w:lang w:val="fr-FR"/>
        </w:rPr>
        <w:t>kia</w:t>
      </w:r>
      <w:proofErr w:type="spellEnd"/>
      <w:r w:rsidR="00185753" w:rsidRPr="0014190C">
        <w:rPr>
          <w:rFonts w:ascii="Times New Roman" w:hAnsi="Times New Roman"/>
          <w:spacing w:val="-4"/>
          <w:sz w:val="28"/>
          <w:szCs w:val="28"/>
          <w:lang w:val="fr-FR"/>
        </w:rPr>
        <w:t>. T</w:t>
      </w:r>
      <w:r w:rsidR="00267BF7" w:rsidRPr="0014190C">
        <w:rPr>
          <w:rFonts w:ascii="Times New Roman" w:hAnsi="Times New Roman"/>
          <w:spacing w:val="-4"/>
          <w:sz w:val="28"/>
          <w:szCs w:val="28"/>
          <w:lang w:val="fr-FR"/>
        </w:rPr>
        <w:t xml:space="preserve">ạo </w:t>
      </w:r>
      <w:proofErr w:type="spellStart"/>
      <w:r w:rsidR="00267BF7" w:rsidRPr="0014190C">
        <w:rPr>
          <w:rFonts w:ascii="Times New Roman" w:hAnsi="Times New Roman"/>
          <w:spacing w:val="-4"/>
          <w:sz w:val="28"/>
          <w:szCs w:val="28"/>
          <w:lang w:val="fr-FR"/>
        </w:rPr>
        <w:t>môi</w:t>
      </w:r>
      <w:proofErr w:type="spellEnd"/>
      <w:r w:rsidR="00267BF7" w:rsidRPr="0014190C">
        <w:rPr>
          <w:rFonts w:ascii="Times New Roman" w:hAnsi="Times New Roman"/>
          <w:spacing w:val="-4"/>
          <w:sz w:val="28"/>
          <w:szCs w:val="28"/>
          <w:lang w:val="fr-FR"/>
        </w:rPr>
        <w:t xml:space="preserve"> trường </w:t>
      </w:r>
      <w:proofErr w:type="spellStart"/>
      <w:r w:rsidR="00267BF7" w:rsidRPr="0014190C">
        <w:rPr>
          <w:rFonts w:ascii="Times New Roman" w:hAnsi="Times New Roman"/>
          <w:spacing w:val="-4"/>
          <w:sz w:val="28"/>
          <w:szCs w:val="28"/>
          <w:lang w:val="fr-FR"/>
        </w:rPr>
        <w:t>kinh</w:t>
      </w:r>
      <w:proofErr w:type="spellEnd"/>
      <w:r w:rsidR="00267BF7" w:rsidRPr="0014190C">
        <w:rPr>
          <w:rFonts w:ascii="Times New Roman" w:hAnsi="Times New Roman"/>
          <w:spacing w:val="-4"/>
          <w:sz w:val="28"/>
          <w:szCs w:val="28"/>
          <w:lang w:val="fr-FR"/>
        </w:rPr>
        <w:t xml:space="preserve"> </w:t>
      </w:r>
      <w:proofErr w:type="spellStart"/>
      <w:r w:rsidR="00267BF7" w:rsidRPr="0014190C">
        <w:rPr>
          <w:rFonts w:ascii="Times New Roman" w:hAnsi="Times New Roman"/>
          <w:spacing w:val="-4"/>
          <w:sz w:val="28"/>
          <w:szCs w:val="28"/>
          <w:lang w:val="fr-FR"/>
        </w:rPr>
        <w:t>doanh</w:t>
      </w:r>
      <w:proofErr w:type="spellEnd"/>
      <w:r w:rsidR="00267BF7" w:rsidRPr="0014190C">
        <w:rPr>
          <w:rFonts w:ascii="Times New Roman" w:hAnsi="Times New Roman"/>
          <w:spacing w:val="-4"/>
          <w:sz w:val="28"/>
          <w:szCs w:val="28"/>
          <w:lang w:val="fr-FR"/>
        </w:rPr>
        <w:t xml:space="preserve"> công bằng</w:t>
      </w:r>
      <w:r w:rsidR="003B5EC5" w:rsidRPr="0014190C">
        <w:rPr>
          <w:rFonts w:ascii="Times New Roman" w:hAnsi="Times New Roman"/>
          <w:spacing w:val="-4"/>
          <w:sz w:val="28"/>
          <w:szCs w:val="28"/>
          <w:lang w:val="fr-FR"/>
        </w:rPr>
        <w:t>,</w:t>
      </w:r>
      <w:r w:rsidR="00267BF7" w:rsidRPr="0014190C">
        <w:rPr>
          <w:rFonts w:ascii="Times New Roman" w:hAnsi="Times New Roman"/>
          <w:spacing w:val="-4"/>
          <w:sz w:val="28"/>
          <w:szCs w:val="28"/>
          <w:lang w:val="fr-FR"/>
        </w:rPr>
        <w:t xml:space="preserve"> thuận lợi</w:t>
      </w:r>
      <w:r w:rsidR="003B5EC5" w:rsidRPr="0014190C">
        <w:rPr>
          <w:rFonts w:ascii="Times New Roman" w:hAnsi="Times New Roman"/>
          <w:spacing w:val="-4"/>
          <w:sz w:val="28"/>
          <w:szCs w:val="28"/>
          <w:lang w:val="fr-FR"/>
        </w:rPr>
        <w:t>, minh bạch</w:t>
      </w:r>
      <w:r w:rsidR="00267BF7" w:rsidRPr="0014190C">
        <w:rPr>
          <w:rFonts w:ascii="Times New Roman" w:hAnsi="Times New Roman"/>
          <w:spacing w:val="-4"/>
          <w:sz w:val="28"/>
          <w:szCs w:val="28"/>
          <w:lang w:val="fr-FR"/>
        </w:rPr>
        <w:t xml:space="preserve"> </w:t>
      </w:r>
      <w:proofErr w:type="spellStart"/>
      <w:r w:rsidR="00267BF7" w:rsidRPr="0014190C">
        <w:rPr>
          <w:rFonts w:ascii="Times New Roman" w:hAnsi="Times New Roman"/>
          <w:spacing w:val="-4"/>
          <w:sz w:val="28"/>
          <w:szCs w:val="28"/>
          <w:lang w:val="fr-FR"/>
        </w:rPr>
        <w:t>cho</w:t>
      </w:r>
      <w:proofErr w:type="spellEnd"/>
      <w:r w:rsidR="00D6375C" w:rsidRPr="0014190C">
        <w:rPr>
          <w:rFonts w:ascii="Times New Roman" w:hAnsi="Times New Roman"/>
          <w:spacing w:val="-4"/>
          <w:sz w:val="28"/>
          <w:szCs w:val="28"/>
          <w:lang w:val="fr-FR"/>
        </w:rPr>
        <w:t xml:space="preserve"> các</w:t>
      </w:r>
      <w:r w:rsidRPr="0014190C">
        <w:rPr>
          <w:rFonts w:ascii="Times New Roman" w:hAnsi="Times New Roman"/>
          <w:spacing w:val="-4"/>
          <w:sz w:val="28"/>
          <w:szCs w:val="28"/>
          <w:lang w:val="fr-FR"/>
        </w:rPr>
        <w:t xml:space="preserve"> </w:t>
      </w:r>
      <w:proofErr w:type="spellStart"/>
      <w:r w:rsidRPr="0014190C">
        <w:rPr>
          <w:rFonts w:ascii="Times New Roman" w:hAnsi="Times New Roman"/>
          <w:spacing w:val="-4"/>
          <w:sz w:val="28"/>
          <w:szCs w:val="28"/>
          <w:lang w:val="fr-FR"/>
        </w:rPr>
        <w:t>doanh</w:t>
      </w:r>
      <w:proofErr w:type="spellEnd"/>
      <w:r w:rsidRPr="0014190C">
        <w:rPr>
          <w:rFonts w:ascii="Times New Roman" w:hAnsi="Times New Roman"/>
          <w:spacing w:val="-4"/>
          <w:sz w:val="28"/>
          <w:szCs w:val="28"/>
          <w:lang w:val="fr-FR"/>
        </w:rPr>
        <w:t xml:space="preserve"> </w:t>
      </w:r>
      <w:proofErr w:type="spellStart"/>
      <w:r w:rsidRPr="0014190C">
        <w:rPr>
          <w:rFonts w:ascii="Times New Roman" w:hAnsi="Times New Roman"/>
          <w:spacing w:val="-4"/>
          <w:sz w:val="28"/>
          <w:szCs w:val="28"/>
          <w:lang w:val="fr-FR"/>
        </w:rPr>
        <w:t>nghiệp</w:t>
      </w:r>
      <w:proofErr w:type="spellEnd"/>
      <w:r w:rsidR="003B5EC5" w:rsidRPr="0014190C">
        <w:rPr>
          <w:rFonts w:ascii="Times New Roman" w:hAnsi="Times New Roman"/>
          <w:spacing w:val="-4"/>
          <w:sz w:val="28"/>
          <w:szCs w:val="28"/>
          <w:lang w:val="fr-FR"/>
        </w:rPr>
        <w:t xml:space="preserve">. </w:t>
      </w:r>
      <w:proofErr w:type="spellStart"/>
      <w:r w:rsidR="00F60826" w:rsidRPr="0014190C">
        <w:rPr>
          <w:rFonts w:ascii="Times New Roman" w:hAnsi="Times New Roman"/>
          <w:spacing w:val="-4"/>
          <w:sz w:val="28"/>
          <w:szCs w:val="28"/>
          <w:lang w:val="fr-FR"/>
        </w:rPr>
        <w:t>Nghiên</w:t>
      </w:r>
      <w:proofErr w:type="spellEnd"/>
      <w:r w:rsidR="00F60826" w:rsidRPr="0014190C">
        <w:rPr>
          <w:rFonts w:ascii="Times New Roman" w:hAnsi="Times New Roman"/>
          <w:spacing w:val="-4"/>
          <w:sz w:val="28"/>
          <w:szCs w:val="28"/>
          <w:lang w:val="fr-FR"/>
        </w:rPr>
        <w:t xml:space="preserve"> cứu </w:t>
      </w:r>
      <w:proofErr w:type="spellStart"/>
      <w:r w:rsidR="00F60826" w:rsidRPr="0014190C">
        <w:rPr>
          <w:rFonts w:ascii="Times New Roman" w:hAnsi="Times New Roman"/>
          <w:spacing w:val="-4"/>
          <w:sz w:val="28"/>
          <w:szCs w:val="28"/>
          <w:lang w:val="fr-FR"/>
        </w:rPr>
        <w:t>thúc</w:t>
      </w:r>
      <w:proofErr w:type="spellEnd"/>
      <w:r w:rsidR="00F60826" w:rsidRPr="0014190C">
        <w:rPr>
          <w:rFonts w:ascii="Times New Roman" w:hAnsi="Times New Roman"/>
          <w:spacing w:val="-4"/>
          <w:sz w:val="28"/>
          <w:szCs w:val="28"/>
          <w:lang w:val="fr-FR"/>
        </w:rPr>
        <w:t xml:space="preserve"> đẩy </w:t>
      </w:r>
      <w:proofErr w:type="spellStart"/>
      <w:r w:rsidR="00F60826" w:rsidRPr="0014190C">
        <w:rPr>
          <w:rFonts w:ascii="Times New Roman" w:hAnsi="Times New Roman"/>
          <w:spacing w:val="-4"/>
          <w:sz w:val="28"/>
          <w:szCs w:val="28"/>
          <w:lang w:val="fr-FR"/>
        </w:rPr>
        <w:t>phát</w:t>
      </w:r>
      <w:proofErr w:type="spellEnd"/>
      <w:r w:rsidR="00F60826" w:rsidRPr="0014190C">
        <w:rPr>
          <w:rFonts w:ascii="Times New Roman" w:hAnsi="Times New Roman"/>
          <w:spacing w:val="-4"/>
          <w:sz w:val="28"/>
          <w:szCs w:val="28"/>
          <w:lang w:val="fr-FR"/>
        </w:rPr>
        <w:t xml:space="preserve"> triển chất lượng cao các </w:t>
      </w:r>
      <w:proofErr w:type="spellStart"/>
      <w:r w:rsidR="00F60826" w:rsidRPr="0014190C">
        <w:rPr>
          <w:rFonts w:ascii="Times New Roman" w:hAnsi="Times New Roman"/>
          <w:spacing w:val="-4"/>
          <w:sz w:val="28"/>
          <w:szCs w:val="28"/>
          <w:lang w:val="fr-FR"/>
        </w:rPr>
        <w:t>khu</w:t>
      </w:r>
      <w:proofErr w:type="spellEnd"/>
      <w:r w:rsidR="00F60826" w:rsidRPr="0014190C">
        <w:rPr>
          <w:rFonts w:ascii="Times New Roman" w:hAnsi="Times New Roman"/>
          <w:spacing w:val="-4"/>
          <w:sz w:val="28"/>
          <w:szCs w:val="28"/>
          <w:lang w:val="fr-FR"/>
        </w:rPr>
        <w:t xml:space="preserve"> hợp </w:t>
      </w:r>
      <w:proofErr w:type="spellStart"/>
      <w:r w:rsidR="00F60826" w:rsidRPr="0014190C">
        <w:rPr>
          <w:rFonts w:ascii="Times New Roman" w:hAnsi="Times New Roman"/>
          <w:spacing w:val="-4"/>
          <w:sz w:val="28"/>
          <w:szCs w:val="28"/>
          <w:lang w:val="fr-FR"/>
        </w:rPr>
        <w:t>tác</w:t>
      </w:r>
      <w:proofErr w:type="spellEnd"/>
      <w:r w:rsidR="00F60826" w:rsidRPr="0014190C">
        <w:rPr>
          <w:rFonts w:ascii="Times New Roman" w:hAnsi="Times New Roman"/>
          <w:spacing w:val="-4"/>
          <w:sz w:val="28"/>
          <w:szCs w:val="28"/>
          <w:lang w:val="fr-FR"/>
        </w:rPr>
        <w:t xml:space="preserve"> </w:t>
      </w:r>
      <w:proofErr w:type="spellStart"/>
      <w:r w:rsidR="00F60826" w:rsidRPr="0014190C">
        <w:rPr>
          <w:rFonts w:ascii="Times New Roman" w:hAnsi="Times New Roman"/>
          <w:spacing w:val="-4"/>
          <w:sz w:val="28"/>
          <w:szCs w:val="28"/>
          <w:lang w:val="fr-FR"/>
        </w:rPr>
        <w:t>kinh</w:t>
      </w:r>
      <w:proofErr w:type="spellEnd"/>
      <w:r w:rsidR="00F60826" w:rsidRPr="0014190C">
        <w:rPr>
          <w:rFonts w:ascii="Times New Roman" w:hAnsi="Times New Roman"/>
          <w:spacing w:val="-4"/>
          <w:sz w:val="28"/>
          <w:szCs w:val="28"/>
          <w:lang w:val="fr-FR"/>
        </w:rPr>
        <w:t xml:space="preserve"> tế</w:t>
      </w:r>
      <w:r w:rsidR="00ED5E81" w:rsidRPr="0014190C">
        <w:rPr>
          <w:rFonts w:ascii="Times New Roman" w:hAnsi="Times New Roman"/>
          <w:spacing w:val="-4"/>
          <w:sz w:val="28"/>
          <w:szCs w:val="28"/>
          <w:lang w:val="fr-FR"/>
        </w:rPr>
        <w:t xml:space="preserve"> - thương mại</w:t>
      </w:r>
      <w:r w:rsidR="00F60826" w:rsidRPr="0014190C">
        <w:rPr>
          <w:rFonts w:ascii="Times New Roman" w:hAnsi="Times New Roman"/>
          <w:spacing w:val="-4"/>
          <w:sz w:val="28"/>
          <w:szCs w:val="28"/>
          <w:lang w:val="fr-FR"/>
        </w:rPr>
        <w:t xml:space="preserve">. </w:t>
      </w:r>
      <w:r w:rsidR="00AF453D" w:rsidRPr="0014190C">
        <w:rPr>
          <w:rFonts w:ascii="Times New Roman" w:hAnsi="Times New Roman"/>
          <w:spacing w:val="-4"/>
          <w:sz w:val="28"/>
          <w:szCs w:val="28"/>
          <w:lang w:val="fr-FR"/>
        </w:rPr>
        <w:t>T</w:t>
      </w:r>
      <w:r w:rsidR="003B5EC5" w:rsidRPr="0014190C">
        <w:rPr>
          <w:rFonts w:ascii="Times New Roman" w:hAnsi="Times New Roman"/>
          <w:spacing w:val="-4"/>
          <w:sz w:val="28"/>
          <w:szCs w:val="28"/>
          <w:lang w:val="fr-FR"/>
        </w:rPr>
        <w:t xml:space="preserve">ăng cường hợp </w:t>
      </w:r>
      <w:proofErr w:type="spellStart"/>
      <w:r w:rsidR="003B5EC5" w:rsidRPr="0014190C">
        <w:rPr>
          <w:rFonts w:ascii="Times New Roman" w:hAnsi="Times New Roman"/>
          <w:spacing w:val="-4"/>
          <w:sz w:val="28"/>
          <w:szCs w:val="28"/>
          <w:lang w:val="fr-FR"/>
        </w:rPr>
        <w:t>tác</w:t>
      </w:r>
      <w:proofErr w:type="spellEnd"/>
      <w:r w:rsidR="003B5EC5" w:rsidRPr="0014190C">
        <w:rPr>
          <w:rFonts w:ascii="Times New Roman" w:hAnsi="Times New Roman"/>
          <w:spacing w:val="-4"/>
          <w:sz w:val="28"/>
          <w:szCs w:val="28"/>
          <w:lang w:val="fr-FR"/>
        </w:rPr>
        <w:t xml:space="preserve"> trên các </w:t>
      </w:r>
      <w:proofErr w:type="spellStart"/>
      <w:r w:rsidR="003B5EC5" w:rsidRPr="0014190C">
        <w:rPr>
          <w:rFonts w:ascii="Times New Roman" w:hAnsi="Times New Roman"/>
          <w:spacing w:val="-4"/>
          <w:sz w:val="28"/>
          <w:szCs w:val="28"/>
          <w:lang w:val="fr-FR"/>
        </w:rPr>
        <w:t>lĩnh</w:t>
      </w:r>
      <w:proofErr w:type="spellEnd"/>
      <w:r w:rsidR="003B5EC5" w:rsidRPr="0014190C">
        <w:rPr>
          <w:rFonts w:ascii="Times New Roman" w:hAnsi="Times New Roman"/>
          <w:spacing w:val="-4"/>
          <w:sz w:val="28"/>
          <w:szCs w:val="28"/>
          <w:lang w:val="fr-FR"/>
        </w:rPr>
        <w:t xml:space="preserve"> vực mới nổi như </w:t>
      </w:r>
      <w:proofErr w:type="spellStart"/>
      <w:r w:rsidR="003B5EC5" w:rsidRPr="0014190C">
        <w:rPr>
          <w:rFonts w:ascii="Times New Roman" w:hAnsi="Times New Roman"/>
          <w:spacing w:val="-4"/>
          <w:sz w:val="28"/>
          <w:szCs w:val="28"/>
          <w:lang w:val="fr-FR"/>
        </w:rPr>
        <w:t>kinh</w:t>
      </w:r>
      <w:proofErr w:type="spellEnd"/>
      <w:r w:rsidR="003B5EC5" w:rsidRPr="0014190C">
        <w:rPr>
          <w:rFonts w:ascii="Times New Roman" w:hAnsi="Times New Roman"/>
          <w:spacing w:val="-4"/>
          <w:sz w:val="28"/>
          <w:szCs w:val="28"/>
          <w:lang w:val="fr-FR"/>
        </w:rPr>
        <w:t xml:space="preserve"> tế số, </w:t>
      </w:r>
      <w:proofErr w:type="spellStart"/>
      <w:r w:rsidR="003B5EC5" w:rsidRPr="0014190C">
        <w:rPr>
          <w:rFonts w:ascii="Times New Roman" w:hAnsi="Times New Roman"/>
          <w:spacing w:val="-4"/>
          <w:sz w:val="28"/>
          <w:szCs w:val="28"/>
          <w:lang w:val="fr-FR"/>
        </w:rPr>
        <w:t>phát</w:t>
      </w:r>
      <w:proofErr w:type="spellEnd"/>
      <w:r w:rsidR="003B5EC5" w:rsidRPr="0014190C">
        <w:rPr>
          <w:rFonts w:ascii="Times New Roman" w:hAnsi="Times New Roman"/>
          <w:spacing w:val="-4"/>
          <w:sz w:val="28"/>
          <w:szCs w:val="28"/>
          <w:lang w:val="fr-FR"/>
        </w:rPr>
        <w:t xml:space="preserve"> triể</w:t>
      </w:r>
      <w:r w:rsidR="00914FE9" w:rsidRPr="0014190C">
        <w:rPr>
          <w:rFonts w:ascii="Times New Roman" w:hAnsi="Times New Roman"/>
          <w:spacing w:val="-4"/>
          <w:sz w:val="28"/>
          <w:szCs w:val="28"/>
          <w:lang w:val="fr-FR"/>
        </w:rPr>
        <w:t xml:space="preserve">n </w:t>
      </w:r>
      <w:proofErr w:type="spellStart"/>
      <w:r w:rsidR="00914FE9" w:rsidRPr="0014190C">
        <w:rPr>
          <w:rFonts w:ascii="Times New Roman" w:hAnsi="Times New Roman"/>
          <w:spacing w:val="-4"/>
          <w:sz w:val="28"/>
          <w:szCs w:val="28"/>
          <w:lang w:val="fr-FR"/>
        </w:rPr>
        <w:t>xanh</w:t>
      </w:r>
      <w:proofErr w:type="spellEnd"/>
      <w:r w:rsidR="00914FE9" w:rsidRPr="0014190C">
        <w:rPr>
          <w:rFonts w:ascii="Times New Roman" w:hAnsi="Times New Roman"/>
          <w:spacing w:val="-4"/>
          <w:sz w:val="28"/>
          <w:szCs w:val="28"/>
          <w:lang w:val="fr-FR"/>
        </w:rPr>
        <w:t xml:space="preserve">. </w:t>
      </w:r>
      <w:proofErr w:type="spellStart"/>
      <w:r w:rsidR="00914FE9" w:rsidRPr="0014190C">
        <w:rPr>
          <w:rFonts w:ascii="Times New Roman" w:hAnsi="Times New Roman"/>
          <w:spacing w:val="-4"/>
          <w:sz w:val="28"/>
          <w:szCs w:val="28"/>
          <w:lang w:val="fr-FR"/>
        </w:rPr>
        <w:t>Tích</w:t>
      </w:r>
      <w:proofErr w:type="spellEnd"/>
      <w:r w:rsidR="00914FE9" w:rsidRPr="0014190C">
        <w:rPr>
          <w:rFonts w:ascii="Times New Roman" w:hAnsi="Times New Roman"/>
          <w:spacing w:val="-4"/>
          <w:sz w:val="28"/>
          <w:szCs w:val="28"/>
          <w:lang w:val="fr-FR"/>
        </w:rPr>
        <w:t xml:space="preserve"> cực </w:t>
      </w:r>
      <w:proofErr w:type="spellStart"/>
      <w:r w:rsidR="00914FE9" w:rsidRPr="0014190C">
        <w:rPr>
          <w:rFonts w:ascii="Times New Roman" w:hAnsi="Times New Roman"/>
          <w:spacing w:val="-4"/>
          <w:sz w:val="28"/>
          <w:szCs w:val="28"/>
          <w:lang w:val="fr-FR"/>
        </w:rPr>
        <w:t>thúc</w:t>
      </w:r>
      <w:proofErr w:type="spellEnd"/>
      <w:r w:rsidR="00914FE9" w:rsidRPr="0014190C">
        <w:rPr>
          <w:rFonts w:ascii="Times New Roman" w:hAnsi="Times New Roman"/>
          <w:spacing w:val="-4"/>
          <w:sz w:val="28"/>
          <w:szCs w:val="28"/>
          <w:lang w:val="fr-FR"/>
        </w:rPr>
        <w:t xml:space="preserve"> đẩy hợp </w:t>
      </w:r>
      <w:proofErr w:type="spellStart"/>
      <w:r w:rsidR="00914FE9" w:rsidRPr="0014190C">
        <w:rPr>
          <w:rFonts w:ascii="Times New Roman" w:hAnsi="Times New Roman"/>
          <w:spacing w:val="-4"/>
          <w:sz w:val="28"/>
          <w:szCs w:val="28"/>
          <w:lang w:val="fr-FR"/>
        </w:rPr>
        <w:t>tác</w:t>
      </w:r>
      <w:proofErr w:type="spellEnd"/>
      <w:r w:rsidR="00914FE9" w:rsidRPr="0014190C">
        <w:rPr>
          <w:rFonts w:ascii="Times New Roman" w:hAnsi="Times New Roman"/>
          <w:spacing w:val="-4"/>
          <w:sz w:val="28"/>
          <w:szCs w:val="28"/>
          <w:lang w:val="fr-FR"/>
        </w:rPr>
        <w:t xml:space="preserve"> </w:t>
      </w:r>
      <w:proofErr w:type="spellStart"/>
      <w:r w:rsidR="00914FE9" w:rsidRPr="0014190C">
        <w:rPr>
          <w:rFonts w:ascii="Times New Roman" w:hAnsi="Times New Roman"/>
          <w:spacing w:val="-4"/>
          <w:sz w:val="28"/>
          <w:szCs w:val="28"/>
          <w:lang w:val="fr-FR"/>
        </w:rPr>
        <w:t>trong</w:t>
      </w:r>
      <w:proofErr w:type="spellEnd"/>
      <w:r w:rsidR="00914FE9" w:rsidRPr="0014190C">
        <w:rPr>
          <w:rFonts w:ascii="Times New Roman" w:hAnsi="Times New Roman"/>
          <w:spacing w:val="-4"/>
          <w:sz w:val="28"/>
          <w:szCs w:val="28"/>
          <w:lang w:val="fr-FR"/>
        </w:rPr>
        <w:t xml:space="preserve"> các </w:t>
      </w:r>
      <w:proofErr w:type="spellStart"/>
      <w:r w:rsidR="00914FE9" w:rsidRPr="0014190C">
        <w:rPr>
          <w:rFonts w:ascii="Times New Roman" w:hAnsi="Times New Roman"/>
          <w:spacing w:val="-4"/>
          <w:sz w:val="28"/>
          <w:szCs w:val="28"/>
          <w:lang w:val="fr-FR"/>
        </w:rPr>
        <w:t>lĩnh</w:t>
      </w:r>
      <w:proofErr w:type="spellEnd"/>
      <w:r w:rsidR="00914FE9" w:rsidRPr="0014190C">
        <w:rPr>
          <w:rFonts w:ascii="Times New Roman" w:hAnsi="Times New Roman"/>
          <w:spacing w:val="-4"/>
          <w:sz w:val="28"/>
          <w:szCs w:val="28"/>
          <w:lang w:val="fr-FR"/>
        </w:rPr>
        <w:t xml:space="preserve"> vực như chế tạo thông minh, </w:t>
      </w:r>
      <w:proofErr w:type="spellStart"/>
      <w:r w:rsidR="00914FE9" w:rsidRPr="0014190C">
        <w:rPr>
          <w:rFonts w:ascii="Times New Roman" w:hAnsi="Times New Roman"/>
          <w:spacing w:val="-4"/>
          <w:sz w:val="28"/>
          <w:szCs w:val="28"/>
          <w:lang w:val="fr-FR"/>
        </w:rPr>
        <w:t>kinh</w:t>
      </w:r>
      <w:proofErr w:type="spellEnd"/>
      <w:r w:rsidR="00914FE9" w:rsidRPr="0014190C">
        <w:rPr>
          <w:rFonts w:ascii="Times New Roman" w:hAnsi="Times New Roman"/>
          <w:spacing w:val="-4"/>
          <w:sz w:val="28"/>
          <w:szCs w:val="28"/>
          <w:lang w:val="fr-FR"/>
        </w:rPr>
        <w:t xml:space="preserve"> tế số, trí tuệ nhân tạo (AI), công nghệ lượng tử, </w:t>
      </w:r>
      <w:proofErr w:type="spellStart"/>
      <w:r w:rsidR="00914FE9" w:rsidRPr="0014190C">
        <w:rPr>
          <w:rFonts w:ascii="Times New Roman" w:hAnsi="Times New Roman"/>
          <w:spacing w:val="-4"/>
          <w:sz w:val="28"/>
          <w:szCs w:val="28"/>
          <w:lang w:val="fr-FR"/>
        </w:rPr>
        <w:t>bán</w:t>
      </w:r>
      <w:proofErr w:type="spellEnd"/>
      <w:r w:rsidR="00914FE9" w:rsidRPr="0014190C">
        <w:rPr>
          <w:rFonts w:ascii="Times New Roman" w:hAnsi="Times New Roman"/>
          <w:spacing w:val="-4"/>
          <w:sz w:val="28"/>
          <w:szCs w:val="28"/>
          <w:lang w:val="fr-FR"/>
        </w:rPr>
        <w:t xml:space="preserve"> dẫn, đường sắt cao</w:t>
      </w:r>
      <w:r w:rsidR="00920C28" w:rsidRPr="0014190C">
        <w:rPr>
          <w:rFonts w:ascii="Times New Roman" w:hAnsi="Times New Roman"/>
          <w:spacing w:val="-4"/>
          <w:sz w:val="28"/>
          <w:szCs w:val="28"/>
          <w:lang w:val="fr-FR"/>
        </w:rPr>
        <w:t xml:space="preserve"> tốc</w:t>
      </w:r>
      <w:r w:rsidR="00914FE9" w:rsidRPr="0014190C">
        <w:rPr>
          <w:rFonts w:ascii="Times New Roman" w:hAnsi="Times New Roman"/>
          <w:spacing w:val="-4"/>
          <w:sz w:val="28"/>
          <w:szCs w:val="28"/>
          <w:lang w:val="fr-FR"/>
        </w:rPr>
        <w:t xml:space="preserve">; ủng hộ hai bên triển </w:t>
      </w:r>
      <w:proofErr w:type="spellStart"/>
      <w:r w:rsidR="00914FE9" w:rsidRPr="0014190C">
        <w:rPr>
          <w:rFonts w:ascii="Times New Roman" w:hAnsi="Times New Roman"/>
          <w:spacing w:val="-4"/>
          <w:sz w:val="28"/>
          <w:szCs w:val="28"/>
          <w:lang w:val="fr-FR"/>
        </w:rPr>
        <w:t>khai</w:t>
      </w:r>
      <w:proofErr w:type="spellEnd"/>
      <w:r w:rsidR="00914FE9" w:rsidRPr="0014190C">
        <w:rPr>
          <w:rFonts w:ascii="Times New Roman" w:hAnsi="Times New Roman"/>
          <w:spacing w:val="-4"/>
          <w:sz w:val="28"/>
          <w:szCs w:val="28"/>
          <w:lang w:val="fr-FR"/>
        </w:rPr>
        <w:t xml:space="preserve"> hợp </w:t>
      </w:r>
      <w:proofErr w:type="spellStart"/>
      <w:r w:rsidR="00914FE9" w:rsidRPr="0014190C">
        <w:rPr>
          <w:rFonts w:ascii="Times New Roman" w:hAnsi="Times New Roman"/>
          <w:spacing w:val="-4"/>
          <w:sz w:val="28"/>
          <w:szCs w:val="28"/>
          <w:lang w:val="fr-FR"/>
        </w:rPr>
        <w:t>tác</w:t>
      </w:r>
      <w:proofErr w:type="spellEnd"/>
      <w:r w:rsidR="00914FE9" w:rsidRPr="0014190C">
        <w:rPr>
          <w:rFonts w:ascii="Times New Roman" w:hAnsi="Times New Roman"/>
          <w:spacing w:val="-4"/>
          <w:sz w:val="28"/>
          <w:szCs w:val="28"/>
          <w:lang w:val="fr-FR"/>
        </w:rPr>
        <w:t xml:space="preserve"> công nghệ. Ủng hộ </w:t>
      </w:r>
      <w:proofErr w:type="spellStart"/>
      <w:r w:rsidR="00914FE9" w:rsidRPr="0014190C">
        <w:rPr>
          <w:rFonts w:ascii="Times New Roman" w:hAnsi="Times New Roman"/>
          <w:spacing w:val="-4"/>
          <w:sz w:val="28"/>
          <w:szCs w:val="28"/>
          <w:lang w:val="fr-FR"/>
        </w:rPr>
        <w:t>doanh</w:t>
      </w:r>
      <w:proofErr w:type="spellEnd"/>
      <w:r w:rsidR="00914FE9" w:rsidRPr="0014190C">
        <w:rPr>
          <w:rFonts w:ascii="Times New Roman" w:hAnsi="Times New Roman"/>
          <w:spacing w:val="-4"/>
          <w:sz w:val="28"/>
          <w:szCs w:val="28"/>
          <w:lang w:val="fr-FR"/>
        </w:rPr>
        <w:t xml:space="preserve"> </w:t>
      </w:r>
      <w:proofErr w:type="spellStart"/>
      <w:r w:rsidR="00914FE9" w:rsidRPr="0014190C">
        <w:rPr>
          <w:rFonts w:ascii="Times New Roman" w:hAnsi="Times New Roman"/>
          <w:spacing w:val="-4"/>
          <w:sz w:val="28"/>
          <w:szCs w:val="28"/>
          <w:lang w:val="fr-FR"/>
        </w:rPr>
        <w:t>nghiệp</w:t>
      </w:r>
      <w:proofErr w:type="spellEnd"/>
      <w:r w:rsidR="00914FE9" w:rsidRPr="0014190C">
        <w:rPr>
          <w:rFonts w:ascii="Times New Roman" w:hAnsi="Times New Roman"/>
          <w:spacing w:val="-4"/>
          <w:sz w:val="28"/>
          <w:szCs w:val="28"/>
          <w:lang w:val="fr-FR"/>
        </w:rPr>
        <w:t xml:space="preserve"> hai nước đi </w:t>
      </w:r>
      <w:proofErr w:type="spellStart"/>
      <w:r w:rsidR="00914FE9" w:rsidRPr="0014190C">
        <w:rPr>
          <w:rFonts w:ascii="Times New Roman" w:hAnsi="Times New Roman"/>
          <w:spacing w:val="-4"/>
          <w:sz w:val="28"/>
          <w:szCs w:val="28"/>
          <w:lang w:val="fr-FR"/>
        </w:rPr>
        <w:t>sâu</w:t>
      </w:r>
      <w:proofErr w:type="spellEnd"/>
      <w:r w:rsidR="00914FE9" w:rsidRPr="0014190C">
        <w:rPr>
          <w:rFonts w:ascii="Times New Roman" w:hAnsi="Times New Roman"/>
          <w:spacing w:val="-4"/>
          <w:sz w:val="28"/>
          <w:szCs w:val="28"/>
          <w:lang w:val="fr-FR"/>
        </w:rPr>
        <w:t xml:space="preserve"> hợp </w:t>
      </w:r>
      <w:proofErr w:type="spellStart"/>
      <w:r w:rsidR="00914FE9" w:rsidRPr="0014190C">
        <w:rPr>
          <w:rFonts w:ascii="Times New Roman" w:hAnsi="Times New Roman"/>
          <w:spacing w:val="-4"/>
          <w:sz w:val="28"/>
          <w:szCs w:val="28"/>
          <w:lang w:val="fr-FR"/>
        </w:rPr>
        <w:t>tác</w:t>
      </w:r>
      <w:proofErr w:type="spellEnd"/>
      <w:r w:rsidR="00914FE9" w:rsidRPr="0014190C">
        <w:rPr>
          <w:rFonts w:ascii="Times New Roman" w:hAnsi="Times New Roman"/>
          <w:spacing w:val="-4"/>
          <w:sz w:val="28"/>
          <w:szCs w:val="28"/>
          <w:lang w:val="fr-FR"/>
        </w:rPr>
        <w:t xml:space="preserve"> </w:t>
      </w:r>
      <w:proofErr w:type="spellStart"/>
      <w:r w:rsidR="00914FE9" w:rsidRPr="0014190C">
        <w:rPr>
          <w:rFonts w:ascii="Times New Roman" w:hAnsi="Times New Roman"/>
          <w:spacing w:val="-4"/>
          <w:sz w:val="28"/>
          <w:szCs w:val="28"/>
          <w:lang w:val="fr-FR"/>
        </w:rPr>
        <w:t>trong</w:t>
      </w:r>
      <w:proofErr w:type="spellEnd"/>
      <w:r w:rsidR="00914FE9" w:rsidRPr="0014190C">
        <w:rPr>
          <w:rFonts w:ascii="Times New Roman" w:hAnsi="Times New Roman"/>
          <w:spacing w:val="-4"/>
          <w:sz w:val="28"/>
          <w:szCs w:val="28"/>
          <w:lang w:val="fr-FR"/>
        </w:rPr>
        <w:t xml:space="preserve"> </w:t>
      </w:r>
      <w:proofErr w:type="spellStart"/>
      <w:r w:rsidR="00914FE9" w:rsidRPr="0014190C">
        <w:rPr>
          <w:rFonts w:ascii="Times New Roman" w:hAnsi="Times New Roman"/>
          <w:spacing w:val="-4"/>
          <w:sz w:val="28"/>
          <w:szCs w:val="28"/>
          <w:lang w:val="fr-FR"/>
        </w:rPr>
        <w:t>lĩnh</w:t>
      </w:r>
      <w:proofErr w:type="spellEnd"/>
      <w:r w:rsidR="00914FE9" w:rsidRPr="0014190C">
        <w:rPr>
          <w:rFonts w:ascii="Times New Roman" w:hAnsi="Times New Roman"/>
          <w:spacing w:val="-4"/>
          <w:sz w:val="28"/>
          <w:szCs w:val="28"/>
          <w:lang w:val="fr-FR"/>
        </w:rPr>
        <w:t xml:space="preserve"> vực </w:t>
      </w:r>
      <w:proofErr w:type="spellStart"/>
      <w:r w:rsidR="00914FE9" w:rsidRPr="0014190C">
        <w:rPr>
          <w:rFonts w:ascii="Times New Roman" w:hAnsi="Times New Roman"/>
          <w:spacing w:val="-4"/>
          <w:sz w:val="28"/>
          <w:szCs w:val="28"/>
          <w:lang w:val="fr-FR"/>
        </w:rPr>
        <w:t>ngành</w:t>
      </w:r>
      <w:proofErr w:type="spellEnd"/>
      <w:r w:rsidR="00914FE9" w:rsidRPr="0014190C">
        <w:rPr>
          <w:rFonts w:ascii="Times New Roman" w:hAnsi="Times New Roman"/>
          <w:spacing w:val="-4"/>
          <w:sz w:val="28"/>
          <w:szCs w:val="28"/>
          <w:lang w:val="fr-FR"/>
        </w:rPr>
        <w:t xml:space="preserve"> </w:t>
      </w:r>
      <w:proofErr w:type="spellStart"/>
      <w:r w:rsidR="00914FE9" w:rsidRPr="0014190C">
        <w:rPr>
          <w:rFonts w:ascii="Times New Roman" w:hAnsi="Times New Roman"/>
          <w:spacing w:val="-4"/>
          <w:sz w:val="28"/>
          <w:szCs w:val="28"/>
          <w:lang w:val="fr-FR"/>
        </w:rPr>
        <w:t>nghề</w:t>
      </w:r>
      <w:proofErr w:type="spellEnd"/>
      <w:r w:rsidR="00914FE9" w:rsidRPr="0014190C">
        <w:rPr>
          <w:rFonts w:ascii="Times New Roman" w:hAnsi="Times New Roman"/>
          <w:spacing w:val="-4"/>
          <w:sz w:val="28"/>
          <w:szCs w:val="28"/>
          <w:lang w:val="fr-FR"/>
        </w:rPr>
        <w:t xml:space="preserve"> số như 5G, dữ liệu lớn </w:t>
      </w:r>
      <w:proofErr w:type="spellStart"/>
      <w:r w:rsidR="00914FE9" w:rsidRPr="0014190C">
        <w:rPr>
          <w:rFonts w:ascii="Times New Roman" w:hAnsi="Times New Roman"/>
          <w:spacing w:val="-4"/>
          <w:sz w:val="28"/>
          <w:szCs w:val="28"/>
          <w:lang w:val="fr-FR"/>
        </w:rPr>
        <w:t>phù</w:t>
      </w:r>
      <w:proofErr w:type="spellEnd"/>
      <w:r w:rsidR="00914FE9" w:rsidRPr="0014190C">
        <w:rPr>
          <w:rFonts w:ascii="Times New Roman" w:hAnsi="Times New Roman"/>
          <w:spacing w:val="-4"/>
          <w:sz w:val="28"/>
          <w:szCs w:val="28"/>
          <w:lang w:val="fr-FR"/>
        </w:rPr>
        <w:t xml:space="preserve"> hợp với </w:t>
      </w:r>
      <w:proofErr w:type="spellStart"/>
      <w:r w:rsidR="00914FE9" w:rsidRPr="0014190C">
        <w:rPr>
          <w:rFonts w:ascii="Times New Roman" w:hAnsi="Times New Roman"/>
          <w:spacing w:val="-4"/>
          <w:sz w:val="28"/>
          <w:szCs w:val="28"/>
          <w:lang w:val="fr-FR"/>
        </w:rPr>
        <w:t>pháp</w:t>
      </w:r>
      <w:proofErr w:type="spellEnd"/>
      <w:r w:rsidR="00914FE9" w:rsidRPr="0014190C">
        <w:rPr>
          <w:rFonts w:ascii="Times New Roman" w:hAnsi="Times New Roman"/>
          <w:spacing w:val="-4"/>
          <w:sz w:val="28"/>
          <w:szCs w:val="28"/>
          <w:lang w:val="fr-FR"/>
        </w:rPr>
        <w:t xml:space="preserve"> luật của mỗi nước </w:t>
      </w:r>
      <w:proofErr w:type="spellStart"/>
      <w:r w:rsidR="00914FE9" w:rsidRPr="0014190C">
        <w:rPr>
          <w:rFonts w:ascii="Times New Roman" w:hAnsi="Times New Roman"/>
          <w:spacing w:val="-4"/>
          <w:sz w:val="28"/>
          <w:szCs w:val="28"/>
          <w:lang w:val="fr-FR"/>
        </w:rPr>
        <w:t>và</w:t>
      </w:r>
      <w:proofErr w:type="spellEnd"/>
      <w:r w:rsidR="00914FE9" w:rsidRPr="0014190C">
        <w:rPr>
          <w:rFonts w:ascii="Times New Roman" w:hAnsi="Times New Roman"/>
          <w:spacing w:val="-4"/>
          <w:sz w:val="28"/>
          <w:szCs w:val="28"/>
          <w:lang w:val="fr-FR"/>
        </w:rPr>
        <w:t xml:space="preserve"> cam kết quốc tế của Việt Nam, bảo đảm an toàn dữ liệu, an ninh mạng, hiệu </w:t>
      </w:r>
      <w:proofErr w:type="spellStart"/>
      <w:r w:rsidR="00914FE9" w:rsidRPr="0014190C">
        <w:rPr>
          <w:rFonts w:ascii="Times New Roman" w:hAnsi="Times New Roman"/>
          <w:spacing w:val="-4"/>
          <w:sz w:val="28"/>
          <w:szCs w:val="28"/>
          <w:lang w:val="fr-FR"/>
        </w:rPr>
        <w:t>quả</w:t>
      </w:r>
      <w:proofErr w:type="spellEnd"/>
      <w:r w:rsidR="00914FE9" w:rsidRPr="0014190C">
        <w:rPr>
          <w:rFonts w:ascii="Times New Roman" w:hAnsi="Times New Roman"/>
          <w:spacing w:val="-4"/>
          <w:sz w:val="28"/>
          <w:szCs w:val="28"/>
          <w:lang w:val="fr-FR"/>
        </w:rPr>
        <w:t xml:space="preserve"> </w:t>
      </w:r>
      <w:proofErr w:type="spellStart"/>
      <w:r w:rsidR="00914FE9" w:rsidRPr="0014190C">
        <w:rPr>
          <w:rFonts w:ascii="Times New Roman" w:hAnsi="Times New Roman"/>
          <w:spacing w:val="-4"/>
          <w:sz w:val="28"/>
          <w:szCs w:val="28"/>
          <w:lang w:val="fr-FR"/>
        </w:rPr>
        <w:t>kinh</w:t>
      </w:r>
      <w:proofErr w:type="spellEnd"/>
      <w:r w:rsidR="00914FE9" w:rsidRPr="0014190C">
        <w:rPr>
          <w:rFonts w:ascii="Times New Roman" w:hAnsi="Times New Roman"/>
          <w:spacing w:val="-4"/>
          <w:sz w:val="28"/>
          <w:szCs w:val="28"/>
          <w:lang w:val="fr-FR"/>
        </w:rPr>
        <w:t xml:space="preserve"> tế </w:t>
      </w:r>
      <w:proofErr w:type="spellStart"/>
      <w:r w:rsidR="00914FE9" w:rsidRPr="0014190C">
        <w:rPr>
          <w:rFonts w:ascii="Times New Roman" w:hAnsi="Times New Roman"/>
          <w:spacing w:val="-4"/>
          <w:sz w:val="28"/>
          <w:szCs w:val="28"/>
          <w:lang w:val="fr-FR"/>
        </w:rPr>
        <w:t>và</w:t>
      </w:r>
      <w:proofErr w:type="spellEnd"/>
      <w:r w:rsidR="00914FE9" w:rsidRPr="0014190C">
        <w:rPr>
          <w:rFonts w:ascii="Times New Roman" w:hAnsi="Times New Roman"/>
          <w:spacing w:val="-4"/>
          <w:sz w:val="28"/>
          <w:szCs w:val="28"/>
          <w:lang w:val="fr-FR"/>
        </w:rPr>
        <w:t xml:space="preserve"> lợi </w:t>
      </w:r>
      <w:proofErr w:type="spellStart"/>
      <w:r w:rsidR="00914FE9" w:rsidRPr="0014190C">
        <w:rPr>
          <w:rFonts w:ascii="Times New Roman" w:hAnsi="Times New Roman"/>
          <w:spacing w:val="-4"/>
          <w:sz w:val="28"/>
          <w:szCs w:val="28"/>
          <w:lang w:val="fr-FR"/>
        </w:rPr>
        <w:t>ích</w:t>
      </w:r>
      <w:proofErr w:type="spellEnd"/>
      <w:r w:rsidR="00914FE9" w:rsidRPr="0014190C">
        <w:rPr>
          <w:rFonts w:ascii="Times New Roman" w:hAnsi="Times New Roman"/>
          <w:spacing w:val="-4"/>
          <w:sz w:val="28"/>
          <w:szCs w:val="28"/>
          <w:lang w:val="fr-FR"/>
        </w:rPr>
        <w:t xml:space="preserve"> </w:t>
      </w:r>
      <w:proofErr w:type="spellStart"/>
      <w:r w:rsidR="00914FE9" w:rsidRPr="0014190C">
        <w:rPr>
          <w:rFonts w:ascii="Times New Roman" w:hAnsi="Times New Roman"/>
          <w:spacing w:val="-4"/>
          <w:sz w:val="28"/>
          <w:szCs w:val="28"/>
          <w:lang w:val="fr-FR"/>
        </w:rPr>
        <w:t>lâu</w:t>
      </w:r>
      <w:proofErr w:type="spellEnd"/>
      <w:r w:rsidR="00914FE9" w:rsidRPr="0014190C">
        <w:rPr>
          <w:rFonts w:ascii="Times New Roman" w:hAnsi="Times New Roman"/>
          <w:spacing w:val="-4"/>
          <w:sz w:val="28"/>
          <w:szCs w:val="28"/>
          <w:lang w:val="fr-FR"/>
        </w:rPr>
        <w:t xml:space="preserve"> </w:t>
      </w:r>
      <w:proofErr w:type="spellStart"/>
      <w:r w:rsidR="00914FE9" w:rsidRPr="0014190C">
        <w:rPr>
          <w:rFonts w:ascii="Times New Roman" w:hAnsi="Times New Roman"/>
          <w:spacing w:val="-4"/>
          <w:sz w:val="28"/>
          <w:szCs w:val="28"/>
          <w:lang w:val="fr-FR"/>
        </w:rPr>
        <w:t>dài</w:t>
      </w:r>
      <w:proofErr w:type="spellEnd"/>
      <w:r w:rsidR="00914FE9" w:rsidRPr="0014190C">
        <w:rPr>
          <w:rFonts w:ascii="Times New Roman" w:hAnsi="Times New Roman"/>
          <w:spacing w:val="-4"/>
          <w:sz w:val="28"/>
          <w:szCs w:val="28"/>
          <w:lang w:val="fr-FR"/>
        </w:rPr>
        <w:t xml:space="preserve"> của mỗi bên. </w:t>
      </w:r>
      <w:proofErr w:type="spellStart"/>
      <w:r w:rsidR="00914FE9" w:rsidRPr="0014190C">
        <w:rPr>
          <w:rFonts w:ascii="Times New Roman" w:hAnsi="Times New Roman"/>
          <w:spacing w:val="-4"/>
          <w:sz w:val="28"/>
          <w:szCs w:val="28"/>
          <w:lang w:val="fr-FR"/>
        </w:rPr>
        <w:t>Cùng</w:t>
      </w:r>
      <w:proofErr w:type="spellEnd"/>
      <w:r w:rsidR="00914FE9" w:rsidRPr="0014190C">
        <w:rPr>
          <w:rFonts w:ascii="Times New Roman" w:hAnsi="Times New Roman"/>
          <w:spacing w:val="-4"/>
          <w:sz w:val="28"/>
          <w:szCs w:val="28"/>
          <w:lang w:val="fr-FR"/>
        </w:rPr>
        <w:t xml:space="preserve"> </w:t>
      </w:r>
      <w:proofErr w:type="spellStart"/>
      <w:r w:rsidR="00914FE9" w:rsidRPr="0014190C">
        <w:rPr>
          <w:rFonts w:ascii="Times New Roman" w:hAnsi="Times New Roman"/>
          <w:spacing w:val="-4"/>
          <w:sz w:val="28"/>
          <w:szCs w:val="28"/>
          <w:lang w:val="fr-FR"/>
        </w:rPr>
        <w:t>nghiên</w:t>
      </w:r>
      <w:proofErr w:type="spellEnd"/>
      <w:r w:rsidR="00914FE9" w:rsidRPr="0014190C">
        <w:rPr>
          <w:rFonts w:ascii="Times New Roman" w:hAnsi="Times New Roman"/>
          <w:spacing w:val="-4"/>
          <w:sz w:val="28"/>
          <w:szCs w:val="28"/>
          <w:lang w:val="fr-FR"/>
        </w:rPr>
        <w:t xml:space="preserve"> cứu ứng dụng </w:t>
      </w:r>
      <w:proofErr w:type="spellStart"/>
      <w:r w:rsidR="00356164" w:rsidRPr="0014190C">
        <w:rPr>
          <w:rFonts w:ascii="Times New Roman" w:hAnsi="Times New Roman"/>
          <w:spacing w:val="-4"/>
          <w:sz w:val="28"/>
          <w:szCs w:val="28"/>
          <w:lang w:val="fr-FR"/>
        </w:rPr>
        <w:t>sâu</w:t>
      </w:r>
      <w:proofErr w:type="spellEnd"/>
      <w:r w:rsidR="00914FE9" w:rsidRPr="0014190C">
        <w:rPr>
          <w:rFonts w:ascii="Times New Roman" w:hAnsi="Times New Roman"/>
          <w:spacing w:val="-4"/>
          <w:sz w:val="28"/>
          <w:szCs w:val="28"/>
          <w:lang w:val="fr-FR"/>
        </w:rPr>
        <w:t xml:space="preserve"> các công nghệ số như 5G, dữ liệu lớn </w:t>
      </w:r>
      <w:proofErr w:type="spellStart"/>
      <w:r w:rsidR="00914FE9" w:rsidRPr="0014190C">
        <w:rPr>
          <w:rFonts w:ascii="Times New Roman" w:hAnsi="Times New Roman"/>
          <w:spacing w:val="-4"/>
          <w:sz w:val="28"/>
          <w:szCs w:val="28"/>
          <w:lang w:val="fr-FR"/>
        </w:rPr>
        <w:t>vào</w:t>
      </w:r>
      <w:proofErr w:type="spellEnd"/>
      <w:r w:rsidR="00914FE9" w:rsidRPr="0014190C">
        <w:rPr>
          <w:rFonts w:ascii="Times New Roman" w:hAnsi="Times New Roman"/>
          <w:spacing w:val="-4"/>
          <w:sz w:val="28"/>
          <w:szCs w:val="28"/>
          <w:lang w:val="fr-FR"/>
        </w:rPr>
        <w:t xml:space="preserve"> các hoạt động công </w:t>
      </w:r>
      <w:proofErr w:type="spellStart"/>
      <w:r w:rsidR="00914FE9" w:rsidRPr="0014190C">
        <w:rPr>
          <w:rFonts w:ascii="Times New Roman" w:hAnsi="Times New Roman"/>
          <w:spacing w:val="-4"/>
          <w:sz w:val="28"/>
          <w:szCs w:val="28"/>
          <w:lang w:val="fr-FR"/>
        </w:rPr>
        <w:t>nghiệp</w:t>
      </w:r>
      <w:proofErr w:type="spellEnd"/>
      <w:r w:rsidR="00914FE9" w:rsidRPr="0014190C">
        <w:rPr>
          <w:rFonts w:ascii="Times New Roman" w:hAnsi="Times New Roman"/>
          <w:spacing w:val="-4"/>
          <w:sz w:val="28"/>
          <w:szCs w:val="28"/>
          <w:lang w:val="fr-FR"/>
        </w:rPr>
        <w:t xml:space="preserve"> như chế tạo thông minh, </w:t>
      </w:r>
      <w:proofErr w:type="spellStart"/>
      <w:r w:rsidR="00914FE9" w:rsidRPr="0014190C">
        <w:rPr>
          <w:rFonts w:ascii="Times New Roman" w:hAnsi="Times New Roman"/>
          <w:spacing w:val="-4"/>
          <w:sz w:val="28"/>
          <w:szCs w:val="28"/>
          <w:lang w:val="fr-FR"/>
        </w:rPr>
        <w:t>kho</w:t>
      </w:r>
      <w:proofErr w:type="spellEnd"/>
      <w:r w:rsidR="00914FE9" w:rsidRPr="0014190C">
        <w:rPr>
          <w:rFonts w:ascii="Times New Roman" w:hAnsi="Times New Roman"/>
          <w:spacing w:val="-4"/>
          <w:sz w:val="28"/>
          <w:szCs w:val="28"/>
          <w:lang w:val="fr-FR"/>
        </w:rPr>
        <w:t xml:space="preserve"> vận thông minh; </w:t>
      </w:r>
      <w:proofErr w:type="spellStart"/>
      <w:r w:rsidR="00914FE9" w:rsidRPr="0014190C">
        <w:rPr>
          <w:rFonts w:ascii="Times New Roman" w:hAnsi="Times New Roman"/>
          <w:spacing w:val="-4"/>
          <w:sz w:val="28"/>
          <w:szCs w:val="28"/>
          <w:lang w:val="fr-FR"/>
        </w:rPr>
        <w:t>thúc</w:t>
      </w:r>
      <w:proofErr w:type="spellEnd"/>
      <w:r w:rsidR="00914FE9" w:rsidRPr="0014190C">
        <w:rPr>
          <w:rFonts w:ascii="Times New Roman" w:hAnsi="Times New Roman"/>
          <w:spacing w:val="-4"/>
          <w:sz w:val="28"/>
          <w:szCs w:val="28"/>
          <w:lang w:val="fr-FR"/>
        </w:rPr>
        <w:t xml:space="preserve"> đẩy </w:t>
      </w:r>
      <w:proofErr w:type="spellStart"/>
      <w:r w:rsidR="00914FE9" w:rsidRPr="0014190C">
        <w:rPr>
          <w:rFonts w:ascii="Times New Roman" w:hAnsi="Times New Roman"/>
          <w:spacing w:val="-4"/>
          <w:sz w:val="28"/>
          <w:szCs w:val="28"/>
          <w:lang w:val="fr-FR"/>
        </w:rPr>
        <w:t>ngành</w:t>
      </w:r>
      <w:proofErr w:type="spellEnd"/>
      <w:r w:rsidR="00914FE9" w:rsidRPr="0014190C">
        <w:rPr>
          <w:rFonts w:ascii="Times New Roman" w:hAnsi="Times New Roman"/>
          <w:spacing w:val="-4"/>
          <w:sz w:val="28"/>
          <w:szCs w:val="28"/>
          <w:lang w:val="fr-FR"/>
        </w:rPr>
        <w:t xml:space="preserve"> chế tạo truyền thống của hai nước thực hiện </w:t>
      </w:r>
      <w:proofErr w:type="spellStart"/>
      <w:r w:rsidR="00914FE9" w:rsidRPr="0014190C">
        <w:rPr>
          <w:rFonts w:ascii="Times New Roman" w:hAnsi="Times New Roman"/>
          <w:spacing w:val="-4"/>
          <w:sz w:val="28"/>
          <w:szCs w:val="28"/>
          <w:lang w:val="fr-FR"/>
        </w:rPr>
        <w:t>nâng</w:t>
      </w:r>
      <w:proofErr w:type="spellEnd"/>
      <w:r w:rsidR="00914FE9" w:rsidRPr="0014190C">
        <w:rPr>
          <w:rFonts w:ascii="Times New Roman" w:hAnsi="Times New Roman"/>
          <w:spacing w:val="-4"/>
          <w:sz w:val="28"/>
          <w:szCs w:val="28"/>
          <w:lang w:val="fr-FR"/>
        </w:rPr>
        <w:t xml:space="preserve"> cấp số </w:t>
      </w:r>
      <w:proofErr w:type="spellStart"/>
      <w:r w:rsidR="00914FE9" w:rsidRPr="0014190C">
        <w:rPr>
          <w:rFonts w:ascii="Times New Roman" w:hAnsi="Times New Roman"/>
          <w:spacing w:val="-4"/>
          <w:sz w:val="28"/>
          <w:szCs w:val="28"/>
          <w:lang w:val="fr-FR"/>
        </w:rPr>
        <w:t>hóa</w:t>
      </w:r>
      <w:proofErr w:type="spellEnd"/>
      <w:r w:rsidR="00914FE9" w:rsidRPr="0014190C">
        <w:rPr>
          <w:rFonts w:ascii="Times New Roman" w:hAnsi="Times New Roman"/>
          <w:spacing w:val="-4"/>
          <w:sz w:val="28"/>
          <w:szCs w:val="28"/>
          <w:lang w:val="fr-FR"/>
        </w:rPr>
        <w:t xml:space="preserve">, internet </w:t>
      </w:r>
      <w:proofErr w:type="spellStart"/>
      <w:r w:rsidR="00914FE9" w:rsidRPr="0014190C">
        <w:rPr>
          <w:rFonts w:ascii="Times New Roman" w:hAnsi="Times New Roman"/>
          <w:spacing w:val="-4"/>
          <w:sz w:val="28"/>
          <w:szCs w:val="28"/>
          <w:lang w:val="fr-FR"/>
        </w:rPr>
        <w:t>hóa</w:t>
      </w:r>
      <w:proofErr w:type="spellEnd"/>
      <w:r w:rsidR="00914FE9" w:rsidRPr="0014190C">
        <w:rPr>
          <w:rFonts w:ascii="Times New Roman" w:hAnsi="Times New Roman"/>
          <w:spacing w:val="-4"/>
          <w:sz w:val="28"/>
          <w:szCs w:val="28"/>
          <w:lang w:val="fr-FR"/>
        </w:rPr>
        <w:t xml:space="preserve">, thông minh </w:t>
      </w:r>
      <w:proofErr w:type="spellStart"/>
      <w:r w:rsidR="00914FE9" w:rsidRPr="0014190C">
        <w:rPr>
          <w:rFonts w:ascii="Times New Roman" w:hAnsi="Times New Roman"/>
          <w:spacing w:val="-4"/>
          <w:sz w:val="28"/>
          <w:szCs w:val="28"/>
          <w:lang w:val="fr-FR"/>
        </w:rPr>
        <w:t>hóa</w:t>
      </w:r>
      <w:proofErr w:type="spellEnd"/>
      <w:r w:rsidR="00914FE9" w:rsidRPr="0014190C">
        <w:rPr>
          <w:rFonts w:ascii="Times New Roman" w:hAnsi="Times New Roman"/>
          <w:spacing w:val="-4"/>
          <w:sz w:val="28"/>
          <w:szCs w:val="28"/>
          <w:lang w:val="fr-FR"/>
        </w:rPr>
        <w:t>. Đẩy mạnh hợ</w:t>
      </w:r>
      <w:r w:rsidR="00515F5C" w:rsidRPr="0014190C">
        <w:rPr>
          <w:rFonts w:ascii="Times New Roman" w:hAnsi="Times New Roman"/>
          <w:spacing w:val="-4"/>
          <w:sz w:val="28"/>
          <w:szCs w:val="28"/>
          <w:lang w:val="fr-FR"/>
        </w:rPr>
        <w:t xml:space="preserve">p </w:t>
      </w:r>
      <w:proofErr w:type="spellStart"/>
      <w:r w:rsidR="00515F5C" w:rsidRPr="0014190C">
        <w:rPr>
          <w:rFonts w:ascii="Times New Roman" w:hAnsi="Times New Roman"/>
          <w:spacing w:val="-4"/>
          <w:sz w:val="28"/>
          <w:szCs w:val="28"/>
          <w:lang w:val="fr-FR"/>
        </w:rPr>
        <w:t>tác</w:t>
      </w:r>
      <w:proofErr w:type="spellEnd"/>
      <w:r w:rsidR="00515F5C" w:rsidRPr="0014190C">
        <w:rPr>
          <w:rFonts w:ascii="Times New Roman" w:hAnsi="Times New Roman"/>
          <w:spacing w:val="-4"/>
          <w:sz w:val="28"/>
          <w:szCs w:val="28"/>
          <w:lang w:val="fr-FR"/>
        </w:rPr>
        <w:t xml:space="preserve"> tài chính</w:t>
      </w:r>
      <w:r w:rsidR="00914FE9" w:rsidRPr="0014190C">
        <w:rPr>
          <w:rFonts w:ascii="Times New Roman" w:hAnsi="Times New Roman"/>
          <w:spacing w:val="-4"/>
          <w:sz w:val="28"/>
          <w:szCs w:val="28"/>
          <w:lang w:val="fr-FR"/>
        </w:rPr>
        <w:t xml:space="preserve">, </w:t>
      </w:r>
      <w:r w:rsidR="0073370A" w:rsidRPr="0014190C">
        <w:rPr>
          <w:rFonts w:ascii="Times New Roman" w:hAnsi="Times New Roman"/>
          <w:spacing w:val="-4"/>
          <w:sz w:val="28"/>
          <w:szCs w:val="28"/>
          <w:lang w:val="fr-FR"/>
        </w:rPr>
        <w:t xml:space="preserve">hỗ </w:t>
      </w:r>
      <w:proofErr w:type="spellStart"/>
      <w:r w:rsidR="0073370A" w:rsidRPr="0014190C">
        <w:rPr>
          <w:rFonts w:ascii="Times New Roman" w:hAnsi="Times New Roman"/>
          <w:spacing w:val="-4"/>
          <w:sz w:val="28"/>
          <w:szCs w:val="28"/>
          <w:lang w:val="fr-FR"/>
        </w:rPr>
        <w:t>trợ</w:t>
      </w:r>
      <w:proofErr w:type="spellEnd"/>
      <w:r w:rsidR="0073370A" w:rsidRPr="0014190C">
        <w:rPr>
          <w:rFonts w:ascii="Times New Roman" w:hAnsi="Times New Roman"/>
          <w:spacing w:val="-4"/>
          <w:sz w:val="28"/>
          <w:szCs w:val="28"/>
          <w:lang w:val="fr-FR"/>
        </w:rPr>
        <w:t xml:space="preserve"> tài chính</w:t>
      </w:r>
      <w:r w:rsidR="00914FE9" w:rsidRPr="0014190C">
        <w:rPr>
          <w:rFonts w:ascii="Times New Roman" w:hAnsi="Times New Roman"/>
          <w:spacing w:val="-4"/>
          <w:sz w:val="28"/>
          <w:szCs w:val="28"/>
          <w:lang w:val="fr-FR"/>
        </w:rPr>
        <w:t xml:space="preserve"> </w:t>
      </w:r>
      <w:proofErr w:type="spellStart"/>
      <w:r w:rsidR="00914FE9" w:rsidRPr="0014190C">
        <w:rPr>
          <w:rFonts w:ascii="Times New Roman" w:hAnsi="Times New Roman"/>
          <w:spacing w:val="-4"/>
          <w:sz w:val="28"/>
          <w:szCs w:val="28"/>
          <w:lang w:val="fr-FR"/>
        </w:rPr>
        <w:t>cho</w:t>
      </w:r>
      <w:proofErr w:type="spellEnd"/>
      <w:r w:rsidR="00914FE9" w:rsidRPr="0014190C">
        <w:rPr>
          <w:rFonts w:ascii="Times New Roman" w:hAnsi="Times New Roman"/>
          <w:spacing w:val="-4"/>
          <w:sz w:val="28"/>
          <w:szCs w:val="28"/>
          <w:lang w:val="fr-FR"/>
        </w:rPr>
        <w:t xml:space="preserve"> các dự </w:t>
      </w:r>
      <w:proofErr w:type="spellStart"/>
      <w:r w:rsidR="00914FE9" w:rsidRPr="0014190C">
        <w:rPr>
          <w:rFonts w:ascii="Times New Roman" w:hAnsi="Times New Roman"/>
          <w:spacing w:val="-4"/>
          <w:sz w:val="28"/>
          <w:szCs w:val="28"/>
          <w:lang w:val="fr-FR"/>
        </w:rPr>
        <w:t>án</w:t>
      </w:r>
      <w:proofErr w:type="spellEnd"/>
      <w:r w:rsidR="00914FE9" w:rsidRPr="0014190C">
        <w:rPr>
          <w:rFonts w:ascii="Times New Roman" w:hAnsi="Times New Roman"/>
          <w:spacing w:val="-4"/>
          <w:sz w:val="28"/>
          <w:szCs w:val="28"/>
          <w:lang w:val="fr-FR"/>
        </w:rPr>
        <w:t xml:space="preserve"> liên </w:t>
      </w:r>
      <w:proofErr w:type="spellStart"/>
      <w:r w:rsidR="00914FE9" w:rsidRPr="0014190C">
        <w:rPr>
          <w:rFonts w:ascii="Times New Roman" w:hAnsi="Times New Roman"/>
          <w:spacing w:val="-4"/>
          <w:sz w:val="28"/>
          <w:szCs w:val="28"/>
          <w:lang w:val="fr-FR"/>
        </w:rPr>
        <w:t>doanh</w:t>
      </w:r>
      <w:proofErr w:type="spellEnd"/>
      <w:r w:rsidR="00914FE9" w:rsidRPr="0014190C">
        <w:rPr>
          <w:rFonts w:ascii="Times New Roman" w:hAnsi="Times New Roman"/>
          <w:spacing w:val="-4"/>
          <w:sz w:val="28"/>
          <w:szCs w:val="28"/>
          <w:lang w:val="fr-FR"/>
        </w:rPr>
        <w:t xml:space="preserve"> liên kết </w:t>
      </w:r>
      <w:proofErr w:type="spellStart"/>
      <w:r w:rsidR="00914FE9" w:rsidRPr="0014190C">
        <w:rPr>
          <w:rFonts w:ascii="Times New Roman" w:hAnsi="Times New Roman"/>
          <w:spacing w:val="-4"/>
          <w:sz w:val="28"/>
          <w:szCs w:val="28"/>
          <w:lang w:val="fr-FR"/>
        </w:rPr>
        <w:t>theo</w:t>
      </w:r>
      <w:proofErr w:type="spellEnd"/>
      <w:r w:rsidR="00914FE9" w:rsidRPr="0014190C">
        <w:rPr>
          <w:rFonts w:ascii="Times New Roman" w:hAnsi="Times New Roman"/>
          <w:spacing w:val="-4"/>
          <w:sz w:val="28"/>
          <w:szCs w:val="28"/>
          <w:lang w:val="fr-FR"/>
        </w:rPr>
        <w:t xml:space="preserve"> nguyên tắc thị trường. </w:t>
      </w:r>
      <w:proofErr w:type="spellStart"/>
      <w:r w:rsidR="00914FE9" w:rsidRPr="0014190C">
        <w:rPr>
          <w:rFonts w:ascii="Times New Roman" w:hAnsi="Times New Roman"/>
          <w:spacing w:val="-4"/>
          <w:sz w:val="28"/>
          <w:szCs w:val="28"/>
          <w:lang w:val="fr-FR"/>
        </w:rPr>
        <w:t>Nghiên</w:t>
      </w:r>
      <w:proofErr w:type="spellEnd"/>
      <w:r w:rsidR="00914FE9" w:rsidRPr="0014190C">
        <w:rPr>
          <w:rFonts w:ascii="Times New Roman" w:hAnsi="Times New Roman"/>
          <w:spacing w:val="-4"/>
          <w:sz w:val="28"/>
          <w:szCs w:val="28"/>
          <w:lang w:val="fr-FR"/>
        </w:rPr>
        <w:t xml:space="preserve"> cứu </w:t>
      </w:r>
      <w:proofErr w:type="spellStart"/>
      <w:r w:rsidR="00914FE9" w:rsidRPr="0014190C">
        <w:rPr>
          <w:rFonts w:ascii="Times New Roman" w:hAnsi="Times New Roman"/>
          <w:spacing w:val="-4"/>
          <w:sz w:val="28"/>
          <w:szCs w:val="28"/>
          <w:lang w:val="fr-FR"/>
        </w:rPr>
        <w:t>xây</w:t>
      </w:r>
      <w:proofErr w:type="spellEnd"/>
      <w:r w:rsidR="00914FE9" w:rsidRPr="0014190C">
        <w:rPr>
          <w:rFonts w:ascii="Times New Roman" w:hAnsi="Times New Roman"/>
          <w:spacing w:val="-4"/>
          <w:sz w:val="28"/>
          <w:szCs w:val="28"/>
          <w:lang w:val="fr-FR"/>
        </w:rPr>
        <w:t xml:space="preserve"> dựng cơ chế hợp </w:t>
      </w:r>
      <w:proofErr w:type="spellStart"/>
      <w:r w:rsidR="00914FE9" w:rsidRPr="0014190C">
        <w:rPr>
          <w:rFonts w:ascii="Times New Roman" w:hAnsi="Times New Roman"/>
          <w:spacing w:val="-4"/>
          <w:sz w:val="28"/>
          <w:szCs w:val="28"/>
          <w:lang w:val="fr-FR"/>
        </w:rPr>
        <w:t>tác</w:t>
      </w:r>
      <w:proofErr w:type="spellEnd"/>
      <w:r w:rsidR="00914FE9" w:rsidRPr="0014190C">
        <w:rPr>
          <w:rFonts w:ascii="Times New Roman" w:hAnsi="Times New Roman"/>
          <w:spacing w:val="-4"/>
          <w:sz w:val="28"/>
          <w:szCs w:val="28"/>
          <w:lang w:val="fr-FR"/>
        </w:rPr>
        <w:t xml:space="preserve"> </w:t>
      </w:r>
      <w:proofErr w:type="spellStart"/>
      <w:r w:rsidR="00914FE9" w:rsidRPr="0014190C">
        <w:rPr>
          <w:rFonts w:ascii="Times New Roman" w:hAnsi="Times New Roman"/>
          <w:spacing w:val="-4"/>
          <w:sz w:val="28"/>
          <w:szCs w:val="28"/>
          <w:lang w:val="fr-FR"/>
        </w:rPr>
        <w:t>mã</w:t>
      </w:r>
      <w:proofErr w:type="spellEnd"/>
      <w:r w:rsidR="00914FE9" w:rsidRPr="0014190C">
        <w:rPr>
          <w:rFonts w:ascii="Times New Roman" w:hAnsi="Times New Roman"/>
          <w:spacing w:val="-4"/>
          <w:sz w:val="28"/>
          <w:szCs w:val="28"/>
          <w:lang w:val="fr-FR"/>
        </w:rPr>
        <w:t xml:space="preserve"> </w:t>
      </w:r>
      <w:proofErr w:type="spellStart"/>
      <w:r w:rsidR="00914FE9" w:rsidRPr="0014190C">
        <w:rPr>
          <w:rFonts w:ascii="Times New Roman" w:hAnsi="Times New Roman"/>
          <w:spacing w:val="-4"/>
          <w:sz w:val="28"/>
          <w:szCs w:val="28"/>
          <w:lang w:val="fr-FR"/>
        </w:rPr>
        <w:t>nguồn</w:t>
      </w:r>
      <w:proofErr w:type="spellEnd"/>
      <w:r w:rsidR="00914FE9" w:rsidRPr="0014190C">
        <w:rPr>
          <w:rFonts w:ascii="Times New Roman" w:hAnsi="Times New Roman"/>
          <w:spacing w:val="-4"/>
          <w:sz w:val="28"/>
          <w:szCs w:val="28"/>
          <w:lang w:val="fr-FR"/>
        </w:rPr>
        <w:t xml:space="preserve"> mở, </w:t>
      </w:r>
      <w:proofErr w:type="spellStart"/>
      <w:r w:rsidR="00914FE9" w:rsidRPr="0014190C">
        <w:rPr>
          <w:rFonts w:ascii="Times New Roman" w:hAnsi="Times New Roman"/>
          <w:spacing w:val="-4"/>
          <w:sz w:val="28"/>
          <w:szCs w:val="28"/>
          <w:lang w:val="fr-FR"/>
        </w:rPr>
        <w:t>thúc</w:t>
      </w:r>
      <w:proofErr w:type="spellEnd"/>
      <w:r w:rsidR="00914FE9" w:rsidRPr="0014190C">
        <w:rPr>
          <w:rFonts w:ascii="Times New Roman" w:hAnsi="Times New Roman"/>
          <w:spacing w:val="-4"/>
          <w:sz w:val="28"/>
          <w:szCs w:val="28"/>
          <w:lang w:val="fr-FR"/>
        </w:rPr>
        <w:t xml:space="preserve"> đẩy </w:t>
      </w:r>
      <w:r w:rsidR="0073370A" w:rsidRPr="0014190C">
        <w:rPr>
          <w:rFonts w:ascii="Times New Roman" w:hAnsi="Times New Roman"/>
          <w:spacing w:val="-4"/>
          <w:sz w:val="28"/>
          <w:szCs w:val="28"/>
          <w:lang w:val="fr-FR"/>
        </w:rPr>
        <w:t xml:space="preserve">giao lưu </w:t>
      </w:r>
      <w:proofErr w:type="spellStart"/>
      <w:r w:rsidR="0073370A" w:rsidRPr="0014190C">
        <w:rPr>
          <w:rFonts w:ascii="Times New Roman" w:hAnsi="Times New Roman"/>
          <w:spacing w:val="-4"/>
          <w:sz w:val="28"/>
          <w:szCs w:val="28"/>
          <w:lang w:val="fr-FR"/>
        </w:rPr>
        <w:t>giữa</w:t>
      </w:r>
      <w:proofErr w:type="spellEnd"/>
      <w:r w:rsidR="00914FE9" w:rsidRPr="0014190C">
        <w:rPr>
          <w:rFonts w:ascii="Times New Roman" w:hAnsi="Times New Roman"/>
          <w:spacing w:val="-4"/>
          <w:sz w:val="28"/>
          <w:szCs w:val="28"/>
          <w:lang w:val="fr-FR"/>
        </w:rPr>
        <w:t xml:space="preserve"> các tổ chức </w:t>
      </w:r>
      <w:proofErr w:type="spellStart"/>
      <w:r w:rsidR="00914FE9" w:rsidRPr="0014190C">
        <w:rPr>
          <w:rFonts w:ascii="Times New Roman" w:hAnsi="Times New Roman"/>
          <w:spacing w:val="-4"/>
          <w:sz w:val="28"/>
          <w:szCs w:val="28"/>
          <w:lang w:val="fr-FR"/>
        </w:rPr>
        <w:t>mã</w:t>
      </w:r>
      <w:proofErr w:type="spellEnd"/>
      <w:r w:rsidR="00914FE9" w:rsidRPr="0014190C">
        <w:rPr>
          <w:rFonts w:ascii="Times New Roman" w:hAnsi="Times New Roman"/>
          <w:spacing w:val="-4"/>
          <w:sz w:val="28"/>
          <w:szCs w:val="28"/>
          <w:lang w:val="fr-FR"/>
        </w:rPr>
        <w:t xml:space="preserve"> </w:t>
      </w:r>
      <w:proofErr w:type="spellStart"/>
      <w:r w:rsidR="00914FE9" w:rsidRPr="0014190C">
        <w:rPr>
          <w:rFonts w:ascii="Times New Roman" w:hAnsi="Times New Roman"/>
          <w:spacing w:val="-4"/>
          <w:sz w:val="28"/>
          <w:szCs w:val="28"/>
          <w:lang w:val="fr-FR"/>
        </w:rPr>
        <w:t>nguồn</w:t>
      </w:r>
      <w:proofErr w:type="spellEnd"/>
      <w:r w:rsidR="00914FE9" w:rsidRPr="0014190C">
        <w:rPr>
          <w:rFonts w:ascii="Times New Roman" w:hAnsi="Times New Roman"/>
          <w:spacing w:val="-4"/>
          <w:sz w:val="28"/>
          <w:szCs w:val="28"/>
          <w:lang w:val="fr-FR"/>
        </w:rPr>
        <w:t xml:space="preserve"> mở, </w:t>
      </w:r>
      <w:proofErr w:type="spellStart"/>
      <w:r w:rsidR="00914FE9" w:rsidRPr="0014190C">
        <w:rPr>
          <w:rFonts w:ascii="Times New Roman" w:hAnsi="Times New Roman"/>
          <w:spacing w:val="-4"/>
          <w:sz w:val="28"/>
          <w:szCs w:val="28"/>
          <w:lang w:val="fr-FR"/>
        </w:rPr>
        <w:t>cùng</w:t>
      </w:r>
      <w:proofErr w:type="spellEnd"/>
      <w:r w:rsidR="00914FE9" w:rsidRPr="0014190C">
        <w:rPr>
          <w:rFonts w:ascii="Times New Roman" w:hAnsi="Times New Roman"/>
          <w:spacing w:val="-4"/>
          <w:sz w:val="28"/>
          <w:szCs w:val="28"/>
          <w:lang w:val="fr-FR"/>
        </w:rPr>
        <w:t xml:space="preserve"> </w:t>
      </w:r>
      <w:proofErr w:type="spellStart"/>
      <w:r w:rsidR="00914FE9" w:rsidRPr="0014190C">
        <w:rPr>
          <w:rFonts w:ascii="Times New Roman" w:hAnsi="Times New Roman"/>
          <w:spacing w:val="-4"/>
          <w:sz w:val="28"/>
          <w:szCs w:val="28"/>
          <w:lang w:val="fr-FR"/>
        </w:rPr>
        <w:t>xây</w:t>
      </w:r>
      <w:proofErr w:type="spellEnd"/>
      <w:r w:rsidR="00914FE9" w:rsidRPr="0014190C">
        <w:rPr>
          <w:rFonts w:ascii="Times New Roman" w:hAnsi="Times New Roman"/>
          <w:spacing w:val="-4"/>
          <w:sz w:val="28"/>
          <w:szCs w:val="28"/>
          <w:lang w:val="fr-FR"/>
        </w:rPr>
        <w:t xml:space="preserve"> dựng dự </w:t>
      </w:r>
      <w:proofErr w:type="spellStart"/>
      <w:r w:rsidR="00914FE9" w:rsidRPr="0014190C">
        <w:rPr>
          <w:rFonts w:ascii="Times New Roman" w:hAnsi="Times New Roman"/>
          <w:spacing w:val="-4"/>
          <w:sz w:val="28"/>
          <w:szCs w:val="28"/>
          <w:lang w:val="fr-FR"/>
        </w:rPr>
        <w:t>án</w:t>
      </w:r>
      <w:proofErr w:type="spellEnd"/>
      <w:r w:rsidR="00914FE9" w:rsidRPr="0014190C">
        <w:rPr>
          <w:rFonts w:ascii="Times New Roman" w:hAnsi="Times New Roman"/>
          <w:spacing w:val="-4"/>
          <w:sz w:val="28"/>
          <w:szCs w:val="28"/>
          <w:lang w:val="fr-FR"/>
        </w:rPr>
        <w:t xml:space="preserve">, chia sẻ thành </w:t>
      </w:r>
      <w:proofErr w:type="spellStart"/>
      <w:r w:rsidR="00914FE9" w:rsidRPr="0014190C">
        <w:rPr>
          <w:rFonts w:ascii="Times New Roman" w:hAnsi="Times New Roman"/>
          <w:spacing w:val="-4"/>
          <w:sz w:val="28"/>
          <w:szCs w:val="28"/>
          <w:lang w:val="fr-FR"/>
        </w:rPr>
        <w:t>quả</w:t>
      </w:r>
      <w:proofErr w:type="spellEnd"/>
      <w:r w:rsidR="00914FE9" w:rsidRPr="0014190C">
        <w:rPr>
          <w:rFonts w:ascii="Times New Roman" w:hAnsi="Times New Roman"/>
          <w:spacing w:val="-4"/>
          <w:sz w:val="28"/>
          <w:szCs w:val="28"/>
          <w:lang w:val="fr-FR"/>
        </w:rPr>
        <w:t xml:space="preserve">, đưa </w:t>
      </w:r>
      <w:r w:rsidR="00212130" w:rsidRPr="0014190C">
        <w:rPr>
          <w:rFonts w:ascii="Times New Roman" w:hAnsi="Times New Roman"/>
          <w:spacing w:val="-4"/>
          <w:sz w:val="28"/>
          <w:szCs w:val="28"/>
          <w:lang w:val="fr-FR"/>
        </w:rPr>
        <w:t xml:space="preserve">hợp </w:t>
      </w:r>
      <w:proofErr w:type="spellStart"/>
      <w:r w:rsidR="00212130" w:rsidRPr="0014190C">
        <w:rPr>
          <w:rFonts w:ascii="Times New Roman" w:hAnsi="Times New Roman"/>
          <w:spacing w:val="-4"/>
          <w:sz w:val="28"/>
          <w:szCs w:val="28"/>
          <w:lang w:val="fr-FR"/>
        </w:rPr>
        <w:t>tác</w:t>
      </w:r>
      <w:proofErr w:type="spellEnd"/>
      <w:r w:rsidR="00914FE9" w:rsidRPr="0014190C">
        <w:rPr>
          <w:rFonts w:ascii="Times New Roman" w:hAnsi="Times New Roman"/>
          <w:spacing w:val="-4"/>
          <w:sz w:val="28"/>
          <w:szCs w:val="28"/>
          <w:lang w:val="fr-FR"/>
        </w:rPr>
        <w:t xml:space="preserve"> </w:t>
      </w:r>
      <w:proofErr w:type="spellStart"/>
      <w:r w:rsidR="00914FE9" w:rsidRPr="0014190C">
        <w:rPr>
          <w:rFonts w:ascii="Times New Roman" w:hAnsi="Times New Roman"/>
          <w:spacing w:val="-4"/>
          <w:sz w:val="28"/>
          <w:szCs w:val="28"/>
          <w:lang w:val="fr-FR"/>
        </w:rPr>
        <w:t>vào</w:t>
      </w:r>
      <w:proofErr w:type="spellEnd"/>
      <w:r w:rsidR="00914FE9" w:rsidRPr="0014190C">
        <w:rPr>
          <w:rFonts w:ascii="Times New Roman" w:hAnsi="Times New Roman"/>
          <w:spacing w:val="-4"/>
          <w:sz w:val="28"/>
          <w:szCs w:val="28"/>
          <w:lang w:val="fr-FR"/>
        </w:rPr>
        <w:t xml:space="preserve"> thực tế, chia sẻ lợi </w:t>
      </w:r>
      <w:proofErr w:type="spellStart"/>
      <w:r w:rsidR="00914FE9" w:rsidRPr="0014190C">
        <w:rPr>
          <w:rFonts w:ascii="Times New Roman" w:hAnsi="Times New Roman"/>
          <w:spacing w:val="-4"/>
          <w:sz w:val="28"/>
          <w:szCs w:val="28"/>
          <w:lang w:val="fr-FR"/>
        </w:rPr>
        <w:t>ích</w:t>
      </w:r>
      <w:proofErr w:type="spellEnd"/>
      <w:r w:rsidR="00914FE9" w:rsidRPr="0014190C">
        <w:rPr>
          <w:rFonts w:ascii="Times New Roman" w:hAnsi="Times New Roman"/>
          <w:spacing w:val="-4"/>
          <w:sz w:val="28"/>
          <w:szCs w:val="28"/>
          <w:lang w:val="fr-FR"/>
        </w:rPr>
        <w:t xml:space="preserve"> </w:t>
      </w:r>
      <w:proofErr w:type="spellStart"/>
      <w:r w:rsidR="00914FE9" w:rsidRPr="0014190C">
        <w:rPr>
          <w:rFonts w:ascii="Times New Roman" w:hAnsi="Times New Roman"/>
          <w:spacing w:val="-4"/>
          <w:sz w:val="28"/>
          <w:szCs w:val="28"/>
          <w:lang w:val="fr-FR"/>
        </w:rPr>
        <w:t>phát</w:t>
      </w:r>
      <w:proofErr w:type="spellEnd"/>
      <w:r w:rsidR="00914FE9" w:rsidRPr="0014190C">
        <w:rPr>
          <w:rFonts w:ascii="Times New Roman" w:hAnsi="Times New Roman"/>
          <w:spacing w:val="-4"/>
          <w:sz w:val="28"/>
          <w:szCs w:val="28"/>
          <w:lang w:val="fr-FR"/>
        </w:rPr>
        <w:t xml:space="preserve"> triển </w:t>
      </w:r>
      <w:proofErr w:type="spellStart"/>
      <w:r w:rsidR="00914FE9" w:rsidRPr="0014190C">
        <w:rPr>
          <w:rFonts w:ascii="Times New Roman" w:hAnsi="Times New Roman"/>
          <w:spacing w:val="-4"/>
          <w:sz w:val="28"/>
          <w:szCs w:val="28"/>
          <w:lang w:val="fr-FR"/>
        </w:rPr>
        <w:t>mã</w:t>
      </w:r>
      <w:proofErr w:type="spellEnd"/>
      <w:r w:rsidR="00914FE9" w:rsidRPr="0014190C">
        <w:rPr>
          <w:rFonts w:ascii="Times New Roman" w:hAnsi="Times New Roman"/>
          <w:spacing w:val="-4"/>
          <w:sz w:val="28"/>
          <w:szCs w:val="28"/>
          <w:lang w:val="fr-FR"/>
        </w:rPr>
        <w:t xml:space="preserve"> </w:t>
      </w:r>
      <w:proofErr w:type="spellStart"/>
      <w:r w:rsidR="00914FE9" w:rsidRPr="0014190C">
        <w:rPr>
          <w:rFonts w:ascii="Times New Roman" w:hAnsi="Times New Roman"/>
          <w:spacing w:val="-4"/>
          <w:sz w:val="28"/>
          <w:szCs w:val="28"/>
          <w:lang w:val="fr-FR"/>
        </w:rPr>
        <w:t>nguồn</w:t>
      </w:r>
      <w:proofErr w:type="spellEnd"/>
      <w:r w:rsidR="00914FE9" w:rsidRPr="0014190C">
        <w:rPr>
          <w:rFonts w:ascii="Times New Roman" w:hAnsi="Times New Roman"/>
          <w:spacing w:val="-4"/>
          <w:sz w:val="28"/>
          <w:szCs w:val="28"/>
          <w:lang w:val="fr-FR"/>
        </w:rPr>
        <w:t xml:space="preserve"> mở. Đi </w:t>
      </w:r>
      <w:proofErr w:type="spellStart"/>
      <w:r w:rsidR="00914FE9" w:rsidRPr="0014190C">
        <w:rPr>
          <w:rFonts w:ascii="Times New Roman" w:hAnsi="Times New Roman"/>
          <w:spacing w:val="-4"/>
          <w:sz w:val="28"/>
          <w:szCs w:val="28"/>
          <w:lang w:val="fr-FR"/>
        </w:rPr>
        <w:t>sâu</w:t>
      </w:r>
      <w:proofErr w:type="spellEnd"/>
      <w:r w:rsidR="00914FE9" w:rsidRPr="0014190C">
        <w:rPr>
          <w:rFonts w:ascii="Times New Roman" w:hAnsi="Times New Roman"/>
          <w:spacing w:val="-4"/>
          <w:sz w:val="28"/>
          <w:szCs w:val="28"/>
          <w:lang w:val="fr-FR"/>
        </w:rPr>
        <w:t xml:space="preserve"> </w:t>
      </w:r>
      <w:proofErr w:type="spellStart"/>
      <w:r w:rsidR="00914FE9" w:rsidRPr="0014190C">
        <w:rPr>
          <w:rFonts w:ascii="Times New Roman" w:hAnsi="Times New Roman"/>
          <w:spacing w:val="-4"/>
          <w:sz w:val="28"/>
          <w:szCs w:val="28"/>
          <w:lang w:val="fr-FR"/>
        </w:rPr>
        <w:t>trao</w:t>
      </w:r>
      <w:proofErr w:type="spellEnd"/>
      <w:r w:rsidR="00914FE9" w:rsidRPr="0014190C">
        <w:rPr>
          <w:rFonts w:ascii="Times New Roman" w:hAnsi="Times New Roman"/>
          <w:spacing w:val="-4"/>
          <w:sz w:val="28"/>
          <w:szCs w:val="28"/>
          <w:lang w:val="fr-FR"/>
        </w:rPr>
        <w:t xml:space="preserve"> đổi </w:t>
      </w:r>
      <w:proofErr w:type="spellStart"/>
      <w:r w:rsidR="00914FE9" w:rsidRPr="0014190C">
        <w:rPr>
          <w:rFonts w:ascii="Times New Roman" w:hAnsi="Times New Roman"/>
          <w:spacing w:val="-4"/>
          <w:sz w:val="28"/>
          <w:szCs w:val="28"/>
          <w:lang w:val="fr-FR"/>
        </w:rPr>
        <w:t>kinh</w:t>
      </w:r>
      <w:proofErr w:type="spellEnd"/>
      <w:r w:rsidR="00914FE9" w:rsidRPr="0014190C">
        <w:rPr>
          <w:rFonts w:ascii="Times New Roman" w:hAnsi="Times New Roman"/>
          <w:spacing w:val="-4"/>
          <w:sz w:val="28"/>
          <w:szCs w:val="28"/>
          <w:lang w:val="fr-FR"/>
        </w:rPr>
        <w:t xml:space="preserve"> </w:t>
      </w:r>
      <w:proofErr w:type="spellStart"/>
      <w:r w:rsidR="00914FE9" w:rsidRPr="0014190C">
        <w:rPr>
          <w:rFonts w:ascii="Times New Roman" w:hAnsi="Times New Roman"/>
          <w:spacing w:val="-4"/>
          <w:sz w:val="28"/>
          <w:szCs w:val="28"/>
          <w:lang w:val="fr-FR"/>
        </w:rPr>
        <w:t>nghiệm</w:t>
      </w:r>
      <w:proofErr w:type="spellEnd"/>
      <w:r w:rsidR="00914FE9" w:rsidRPr="0014190C">
        <w:rPr>
          <w:rFonts w:ascii="Times New Roman" w:hAnsi="Times New Roman"/>
          <w:spacing w:val="-4"/>
          <w:sz w:val="28"/>
          <w:szCs w:val="28"/>
          <w:lang w:val="fr-FR"/>
        </w:rPr>
        <w:t xml:space="preserve"> cải </w:t>
      </w:r>
      <w:proofErr w:type="spellStart"/>
      <w:r w:rsidR="00914FE9" w:rsidRPr="0014190C">
        <w:rPr>
          <w:rFonts w:ascii="Times New Roman" w:hAnsi="Times New Roman"/>
          <w:spacing w:val="-4"/>
          <w:sz w:val="28"/>
          <w:szCs w:val="28"/>
          <w:lang w:val="fr-FR"/>
        </w:rPr>
        <w:t>cách</w:t>
      </w:r>
      <w:proofErr w:type="spellEnd"/>
      <w:r w:rsidR="00914FE9" w:rsidRPr="0014190C">
        <w:rPr>
          <w:rFonts w:ascii="Times New Roman" w:hAnsi="Times New Roman"/>
          <w:spacing w:val="-4"/>
          <w:sz w:val="28"/>
          <w:szCs w:val="28"/>
          <w:lang w:val="fr-FR"/>
        </w:rPr>
        <w:t xml:space="preserve"> </w:t>
      </w:r>
      <w:proofErr w:type="spellStart"/>
      <w:r w:rsidR="00914FE9" w:rsidRPr="0014190C">
        <w:rPr>
          <w:rFonts w:ascii="Times New Roman" w:hAnsi="Times New Roman"/>
          <w:spacing w:val="-4"/>
          <w:sz w:val="28"/>
          <w:szCs w:val="28"/>
          <w:lang w:val="fr-FR"/>
        </w:rPr>
        <w:t>và</w:t>
      </w:r>
      <w:proofErr w:type="spellEnd"/>
      <w:r w:rsidR="00914FE9" w:rsidRPr="0014190C">
        <w:rPr>
          <w:rFonts w:ascii="Times New Roman" w:hAnsi="Times New Roman"/>
          <w:spacing w:val="-4"/>
          <w:sz w:val="28"/>
          <w:szCs w:val="28"/>
          <w:lang w:val="fr-FR"/>
        </w:rPr>
        <w:t xml:space="preserve"> </w:t>
      </w:r>
      <w:proofErr w:type="spellStart"/>
      <w:r w:rsidR="00914FE9" w:rsidRPr="0014190C">
        <w:rPr>
          <w:rFonts w:ascii="Times New Roman" w:hAnsi="Times New Roman"/>
          <w:spacing w:val="-4"/>
          <w:sz w:val="28"/>
          <w:szCs w:val="28"/>
          <w:lang w:val="fr-FR"/>
        </w:rPr>
        <w:t>quản</w:t>
      </w:r>
      <w:proofErr w:type="spellEnd"/>
      <w:r w:rsidR="00914FE9" w:rsidRPr="0014190C">
        <w:rPr>
          <w:rFonts w:ascii="Times New Roman" w:hAnsi="Times New Roman"/>
          <w:spacing w:val="-4"/>
          <w:sz w:val="28"/>
          <w:szCs w:val="28"/>
          <w:lang w:val="fr-FR"/>
        </w:rPr>
        <w:t xml:space="preserve"> lý </w:t>
      </w:r>
      <w:proofErr w:type="spellStart"/>
      <w:r w:rsidR="00914FE9" w:rsidRPr="0014190C">
        <w:rPr>
          <w:rFonts w:ascii="Times New Roman" w:hAnsi="Times New Roman"/>
          <w:spacing w:val="-4"/>
          <w:sz w:val="28"/>
          <w:szCs w:val="28"/>
          <w:lang w:val="fr-FR"/>
        </w:rPr>
        <w:t>doanh</w:t>
      </w:r>
      <w:proofErr w:type="spellEnd"/>
      <w:r w:rsidR="00914FE9" w:rsidRPr="0014190C">
        <w:rPr>
          <w:rFonts w:ascii="Times New Roman" w:hAnsi="Times New Roman"/>
          <w:spacing w:val="-4"/>
          <w:sz w:val="28"/>
          <w:szCs w:val="28"/>
          <w:lang w:val="fr-FR"/>
        </w:rPr>
        <w:t xml:space="preserve"> </w:t>
      </w:r>
      <w:proofErr w:type="spellStart"/>
      <w:r w:rsidR="00914FE9" w:rsidRPr="0014190C">
        <w:rPr>
          <w:rFonts w:ascii="Times New Roman" w:hAnsi="Times New Roman"/>
          <w:spacing w:val="-4"/>
          <w:sz w:val="28"/>
          <w:szCs w:val="28"/>
          <w:lang w:val="fr-FR"/>
        </w:rPr>
        <w:t>nghiệp</w:t>
      </w:r>
      <w:proofErr w:type="spellEnd"/>
      <w:r w:rsidR="00914FE9" w:rsidRPr="0014190C">
        <w:rPr>
          <w:rFonts w:ascii="Times New Roman" w:hAnsi="Times New Roman"/>
          <w:spacing w:val="-4"/>
          <w:sz w:val="28"/>
          <w:szCs w:val="28"/>
          <w:lang w:val="fr-FR"/>
        </w:rPr>
        <w:t xml:space="preserve"> nhà nước </w:t>
      </w:r>
      <w:proofErr w:type="spellStart"/>
      <w:r w:rsidR="00914FE9" w:rsidRPr="0014190C">
        <w:rPr>
          <w:rFonts w:ascii="Times New Roman" w:hAnsi="Times New Roman"/>
          <w:spacing w:val="-4"/>
          <w:sz w:val="28"/>
          <w:szCs w:val="28"/>
          <w:lang w:val="fr-FR"/>
        </w:rPr>
        <w:t>giữa</w:t>
      </w:r>
      <w:proofErr w:type="spellEnd"/>
      <w:r w:rsidR="00914FE9" w:rsidRPr="0014190C">
        <w:rPr>
          <w:rFonts w:ascii="Times New Roman" w:hAnsi="Times New Roman"/>
          <w:spacing w:val="-4"/>
          <w:sz w:val="28"/>
          <w:szCs w:val="28"/>
          <w:lang w:val="fr-FR"/>
        </w:rPr>
        <w:t xml:space="preserve"> hai nước, triển </w:t>
      </w:r>
      <w:proofErr w:type="spellStart"/>
      <w:r w:rsidR="00914FE9" w:rsidRPr="0014190C">
        <w:rPr>
          <w:rFonts w:ascii="Times New Roman" w:hAnsi="Times New Roman"/>
          <w:spacing w:val="-4"/>
          <w:sz w:val="28"/>
          <w:szCs w:val="28"/>
          <w:lang w:val="fr-FR"/>
        </w:rPr>
        <w:t>khai</w:t>
      </w:r>
      <w:proofErr w:type="spellEnd"/>
      <w:r w:rsidR="00914FE9" w:rsidRPr="0014190C">
        <w:rPr>
          <w:rFonts w:ascii="Times New Roman" w:hAnsi="Times New Roman"/>
          <w:spacing w:val="-4"/>
          <w:sz w:val="28"/>
          <w:szCs w:val="28"/>
          <w:lang w:val="fr-FR"/>
        </w:rPr>
        <w:t xml:space="preserve"> hợp </w:t>
      </w:r>
      <w:proofErr w:type="spellStart"/>
      <w:r w:rsidR="00914FE9" w:rsidRPr="0014190C">
        <w:rPr>
          <w:rFonts w:ascii="Times New Roman" w:hAnsi="Times New Roman"/>
          <w:spacing w:val="-4"/>
          <w:sz w:val="28"/>
          <w:szCs w:val="28"/>
          <w:lang w:val="fr-FR"/>
        </w:rPr>
        <w:t>tác</w:t>
      </w:r>
      <w:proofErr w:type="spellEnd"/>
      <w:r w:rsidR="00914FE9" w:rsidRPr="0014190C">
        <w:rPr>
          <w:rFonts w:ascii="Times New Roman" w:hAnsi="Times New Roman"/>
          <w:spacing w:val="-4"/>
          <w:sz w:val="28"/>
          <w:szCs w:val="28"/>
          <w:lang w:val="fr-FR"/>
        </w:rPr>
        <w:t xml:space="preserve"> đào tạo nhân lực. </w:t>
      </w:r>
      <w:proofErr w:type="spellStart"/>
      <w:r w:rsidR="00914FE9" w:rsidRPr="0014190C">
        <w:rPr>
          <w:rFonts w:ascii="Times New Roman" w:hAnsi="Times New Roman"/>
          <w:spacing w:val="-4"/>
          <w:sz w:val="28"/>
          <w:szCs w:val="28"/>
          <w:lang w:val="fr-FR"/>
        </w:rPr>
        <w:t>Phát</w:t>
      </w:r>
      <w:proofErr w:type="spellEnd"/>
      <w:r w:rsidR="00914FE9" w:rsidRPr="0014190C">
        <w:rPr>
          <w:rFonts w:ascii="Times New Roman" w:hAnsi="Times New Roman"/>
          <w:spacing w:val="-4"/>
          <w:sz w:val="28"/>
          <w:szCs w:val="28"/>
          <w:lang w:val="fr-FR"/>
        </w:rPr>
        <w:t xml:space="preserve"> huy tốt </w:t>
      </w:r>
      <w:proofErr w:type="spellStart"/>
      <w:r w:rsidR="00914FE9" w:rsidRPr="0014190C">
        <w:rPr>
          <w:rFonts w:ascii="Times New Roman" w:hAnsi="Times New Roman"/>
          <w:spacing w:val="-4"/>
          <w:sz w:val="28"/>
          <w:szCs w:val="28"/>
          <w:lang w:val="fr-FR"/>
        </w:rPr>
        <w:t>vai</w:t>
      </w:r>
      <w:proofErr w:type="spellEnd"/>
      <w:r w:rsidR="00914FE9" w:rsidRPr="0014190C">
        <w:rPr>
          <w:rFonts w:ascii="Times New Roman" w:hAnsi="Times New Roman"/>
          <w:spacing w:val="-4"/>
          <w:sz w:val="28"/>
          <w:szCs w:val="28"/>
          <w:lang w:val="fr-FR"/>
        </w:rPr>
        <w:t xml:space="preserve"> </w:t>
      </w:r>
      <w:proofErr w:type="spellStart"/>
      <w:r w:rsidR="00914FE9" w:rsidRPr="0014190C">
        <w:rPr>
          <w:rFonts w:ascii="Times New Roman" w:hAnsi="Times New Roman"/>
          <w:spacing w:val="-4"/>
          <w:sz w:val="28"/>
          <w:szCs w:val="28"/>
          <w:lang w:val="fr-FR"/>
        </w:rPr>
        <w:t>trò</w:t>
      </w:r>
      <w:proofErr w:type="spellEnd"/>
      <w:r w:rsidR="00914FE9" w:rsidRPr="0014190C">
        <w:rPr>
          <w:rFonts w:ascii="Times New Roman" w:hAnsi="Times New Roman"/>
          <w:spacing w:val="-4"/>
          <w:sz w:val="28"/>
          <w:szCs w:val="28"/>
          <w:lang w:val="fr-FR"/>
        </w:rPr>
        <w:t xml:space="preserve"> </w:t>
      </w:r>
      <w:proofErr w:type="spellStart"/>
      <w:r w:rsidR="00914FE9" w:rsidRPr="0014190C">
        <w:rPr>
          <w:rFonts w:ascii="Times New Roman" w:hAnsi="Times New Roman"/>
          <w:spacing w:val="-4"/>
          <w:sz w:val="28"/>
          <w:szCs w:val="28"/>
          <w:lang w:val="fr-FR"/>
        </w:rPr>
        <w:t>Nhóm</w:t>
      </w:r>
      <w:proofErr w:type="spellEnd"/>
      <w:r w:rsidR="00914FE9" w:rsidRPr="0014190C">
        <w:rPr>
          <w:rFonts w:ascii="Times New Roman" w:hAnsi="Times New Roman"/>
          <w:spacing w:val="-4"/>
          <w:sz w:val="28"/>
          <w:szCs w:val="28"/>
          <w:lang w:val="fr-FR"/>
        </w:rPr>
        <w:t xml:space="preserve"> công </w:t>
      </w:r>
      <w:proofErr w:type="spellStart"/>
      <w:r w:rsidR="00914FE9" w:rsidRPr="0014190C">
        <w:rPr>
          <w:rFonts w:ascii="Times New Roman" w:hAnsi="Times New Roman"/>
          <w:spacing w:val="-4"/>
          <w:sz w:val="28"/>
          <w:szCs w:val="28"/>
          <w:lang w:val="fr-FR"/>
        </w:rPr>
        <w:t>tác</w:t>
      </w:r>
      <w:proofErr w:type="spellEnd"/>
      <w:r w:rsidR="00914FE9" w:rsidRPr="0014190C">
        <w:rPr>
          <w:rFonts w:ascii="Times New Roman" w:hAnsi="Times New Roman"/>
          <w:spacing w:val="-4"/>
          <w:sz w:val="28"/>
          <w:szCs w:val="28"/>
          <w:lang w:val="fr-FR"/>
        </w:rPr>
        <w:t xml:space="preserve"> hợp </w:t>
      </w:r>
      <w:proofErr w:type="spellStart"/>
      <w:r w:rsidR="00914FE9" w:rsidRPr="0014190C">
        <w:rPr>
          <w:rFonts w:ascii="Times New Roman" w:hAnsi="Times New Roman"/>
          <w:spacing w:val="-4"/>
          <w:sz w:val="28"/>
          <w:szCs w:val="28"/>
          <w:lang w:val="fr-FR"/>
        </w:rPr>
        <w:t>tác</w:t>
      </w:r>
      <w:proofErr w:type="spellEnd"/>
      <w:r w:rsidR="00914FE9" w:rsidRPr="0014190C">
        <w:rPr>
          <w:rFonts w:ascii="Times New Roman" w:hAnsi="Times New Roman"/>
          <w:spacing w:val="-4"/>
          <w:sz w:val="28"/>
          <w:szCs w:val="28"/>
          <w:lang w:val="fr-FR"/>
        </w:rPr>
        <w:t xml:space="preserve"> về tài chính tiền tệ </w:t>
      </w:r>
      <w:proofErr w:type="spellStart"/>
      <w:r w:rsidR="00914FE9" w:rsidRPr="0014190C">
        <w:rPr>
          <w:rFonts w:ascii="Times New Roman" w:hAnsi="Times New Roman"/>
          <w:spacing w:val="-4"/>
          <w:sz w:val="28"/>
          <w:szCs w:val="28"/>
          <w:lang w:val="fr-FR"/>
        </w:rPr>
        <w:t>giữa</w:t>
      </w:r>
      <w:proofErr w:type="spellEnd"/>
      <w:r w:rsidR="00914FE9" w:rsidRPr="0014190C">
        <w:rPr>
          <w:rFonts w:ascii="Times New Roman" w:hAnsi="Times New Roman"/>
          <w:spacing w:val="-4"/>
          <w:sz w:val="28"/>
          <w:szCs w:val="28"/>
          <w:lang w:val="fr-FR"/>
        </w:rPr>
        <w:t xml:space="preserve"> hai nước, tăng cường </w:t>
      </w:r>
      <w:proofErr w:type="spellStart"/>
      <w:r w:rsidR="00914FE9" w:rsidRPr="0014190C">
        <w:rPr>
          <w:rFonts w:ascii="Times New Roman" w:hAnsi="Times New Roman"/>
          <w:spacing w:val="-4"/>
          <w:sz w:val="28"/>
          <w:szCs w:val="28"/>
          <w:lang w:val="fr-FR"/>
        </w:rPr>
        <w:t>trao</w:t>
      </w:r>
      <w:proofErr w:type="spellEnd"/>
      <w:r w:rsidR="00914FE9" w:rsidRPr="0014190C">
        <w:rPr>
          <w:rFonts w:ascii="Times New Roman" w:hAnsi="Times New Roman"/>
          <w:spacing w:val="-4"/>
          <w:sz w:val="28"/>
          <w:szCs w:val="28"/>
          <w:lang w:val="fr-FR"/>
        </w:rPr>
        <w:t xml:space="preserve"> đổi thông tin </w:t>
      </w:r>
      <w:proofErr w:type="spellStart"/>
      <w:r w:rsidR="00914FE9" w:rsidRPr="0014190C">
        <w:rPr>
          <w:rFonts w:ascii="Times New Roman" w:hAnsi="Times New Roman"/>
          <w:spacing w:val="-4"/>
          <w:sz w:val="28"/>
          <w:szCs w:val="28"/>
          <w:lang w:val="fr-FR"/>
        </w:rPr>
        <w:t>và</w:t>
      </w:r>
      <w:proofErr w:type="spellEnd"/>
      <w:r w:rsidR="00914FE9" w:rsidRPr="0014190C">
        <w:rPr>
          <w:rFonts w:ascii="Times New Roman" w:hAnsi="Times New Roman"/>
          <w:spacing w:val="-4"/>
          <w:sz w:val="28"/>
          <w:szCs w:val="28"/>
          <w:lang w:val="fr-FR"/>
        </w:rPr>
        <w:t xml:space="preserve"> chia sẻ </w:t>
      </w:r>
      <w:proofErr w:type="spellStart"/>
      <w:r w:rsidR="00914FE9" w:rsidRPr="0014190C">
        <w:rPr>
          <w:rFonts w:ascii="Times New Roman" w:hAnsi="Times New Roman"/>
          <w:spacing w:val="-4"/>
          <w:sz w:val="28"/>
          <w:szCs w:val="28"/>
          <w:lang w:val="fr-FR"/>
        </w:rPr>
        <w:t>kinh</w:t>
      </w:r>
      <w:proofErr w:type="spellEnd"/>
      <w:r w:rsidR="00914FE9" w:rsidRPr="0014190C">
        <w:rPr>
          <w:rFonts w:ascii="Times New Roman" w:hAnsi="Times New Roman"/>
          <w:spacing w:val="-4"/>
          <w:sz w:val="28"/>
          <w:szCs w:val="28"/>
          <w:lang w:val="fr-FR"/>
        </w:rPr>
        <w:t xml:space="preserve"> </w:t>
      </w:r>
      <w:proofErr w:type="spellStart"/>
      <w:r w:rsidR="00914FE9" w:rsidRPr="0014190C">
        <w:rPr>
          <w:rFonts w:ascii="Times New Roman" w:hAnsi="Times New Roman"/>
          <w:spacing w:val="-4"/>
          <w:sz w:val="28"/>
          <w:szCs w:val="28"/>
          <w:lang w:val="fr-FR"/>
        </w:rPr>
        <w:t>nghiệm</w:t>
      </w:r>
      <w:proofErr w:type="spellEnd"/>
      <w:r w:rsidR="00914FE9" w:rsidRPr="0014190C">
        <w:rPr>
          <w:rFonts w:ascii="Times New Roman" w:hAnsi="Times New Roman"/>
          <w:spacing w:val="-4"/>
          <w:sz w:val="28"/>
          <w:szCs w:val="28"/>
          <w:lang w:val="fr-FR"/>
        </w:rPr>
        <w:t xml:space="preserve"> điều </w:t>
      </w:r>
      <w:proofErr w:type="spellStart"/>
      <w:r w:rsidR="00212130" w:rsidRPr="0014190C">
        <w:rPr>
          <w:rFonts w:ascii="Times New Roman" w:hAnsi="Times New Roman"/>
          <w:spacing w:val="-4"/>
          <w:sz w:val="28"/>
          <w:szCs w:val="28"/>
          <w:lang w:val="fr-FR"/>
        </w:rPr>
        <w:t>hành</w:t>
      </w:r>
      <w:proofErr w:type="spellEnd"/>
      <w:r w:rsidR="00914FE9" w:rsidRPr="0014190C">
        <w:rPr>
          <w:rFonts w:ascii="Times New Roman" w:hAnsi="Times New Roman"/>
          <w:spacing w:val="-4"/>
          <w:sz w:val="28"/>
          <w:szCs w:val="28"/>
          <w:lang w:val="fr-FR"/>
        </w:rPr>
        <w:t xml:space="preserve"> </w:t>
      </w:r>
      <w:proofErr w:type="spellStart"/>
      <w:r w:rsidR="00914FE9" w:rsidRPr="0014190C">
        <w:rPr>
          <w:rFonts w:ascii="Times New Roman" w:hAnsi="Times New Roman"/>
          <w:spacing w:val="-4"/>
          <w:sz w:val="28"/>
          <w:szCs w:val="28"/>
          <w:lang w:val="fr-FR"/>
        </w:rPr>
        <w:t>và</w:t>
      </w:r>
      <w:proofErr w:type="spellEnd"/>
      <w:r w:rsidR="00914FE9" w:rsidRPr="0014190C">
        <w:rPr>
          <w:rFonts w:ascii="Times New Roman" w:hAnsi="Times New Roman"/>
          <w:spacing w:val="-4"/>
          <w:sz w:val="28"/>
          <w:szCs w:val="28"/>
          <w:lang w:val="fr-FR"/>
        </w:rPr>
        <w:t xml:space="preserve"> cải </w:t>
      </w:r>
      <w:proofErr w:type="spellStart"/>
      <w:r w:rsidR="00914FE9" w:rsidRPr="0014190C">
        <w:rPr>
          <w:rFonts w:ascii="Times New Roman" w:hAnsi="Times New Roman"/>
          <w:spacing w:val="-4"/>
          <w:sz w:val="28"/>
          <w:szCs w:val="28"/>
          <w:lang w:val="fr-FR"/>
        </w:rPr>
        <w:t>cách</w:t>
      </w:r>
      <w:proofErr w:type="spellEnd"/>
      <w:r w:rsidR="00914FE9" w:rsidRPr="0014190C">
        <w:rPr>
          <w:rFonts w:ascii="Times New Roman" w:hAnsi="Times New Roman"/>
          <w:spacing w:val="-4"/>
          <w:sz w:val="28"/>
          <w:szCs w:val="28"/>
          <w:lang w:val="fr-FR"/>
        </w:rPr>
        <w:t xml:space="preserve"> chính </w:t>
      </w:r>
      <w:proofErr w:type="spellStart"/>
      <w:r w:rsidR="00914FE9" w:rsidRPr="0014190C">
        <w:rPr>
          <w:rFonts w:ascii="Times New Roman" w:hAnsi="Times New Roman"/>
          <w:spacing w:val="-4"/>
          <w:sz w:val="28"/>
          <w:szCs w:val="28"/>
          <w:lang w:val="fr-FR"/>
        </w:rPr>
        <w:t>sách</w:t>
      </w:r>
      <w:proofErr w:type="spellEnd"/>
      <w:r w:rsidR="00914FE9" w:rsidRPr="0014190C">
        <w:rPr>
          <w:rFonts w:ascii="Times New Roman" w:hAnsi="Times New Roman"/>
          <w:spacing w:val="-4"/>
          <w:sz w:val="28"/>
          <w:szCs w:val="28"/>
          <w:lang w:val="fr-FR"/>
        </w:rPr>
        <w:t xml:space="preserve"> </w:t>
      </w:r>
      <w:proofErr w:type="spellStart"/>
      <w:r w:rsidR="00914FE9" w:rsidRPr="0014190C">
        <w:rPr>
          <w:rFonts w:ascii="Times New Roman" w:hAnsi="Times New Roman"/>
          <w:spacing w:val="-4"/>
          <w:sz w:val="28"/>
          <w:szCs w:val="28"/>
          <w:lang w:val="fr-FR"/>
        </w:rPr>
        <w:t>trong</w:t>
      </w:r>
      <w:proofErr w:type="spellEnd"/>
      <w:r w:rsidR="00914FE9" w:rsidRPr="0014190C">
        <w:rPr>
          <w:rFonts w:ascii="Times New Roman" w:hAnsi="Times New Roman"/>
          <w:spacing w:val="-4"/>
          <w:sz w:val="28"/>
          <w:szCs w:val="28"/>
          <w:lang w:val="fr-FR"/>
        </w:rPr>
        <w:t xml:space="preserve"> </w:t>
      </w:r>
      <w:proofErr w:type="spellStart"/>
      <w:r w:rsidR="00914FE9" w:rsidRPr="0014190C">
        <w:rPr>
          <w:rFonts w:ascii="Times New Roman" w:hAnsi="Times New Roman"/>
          <w:spacing w:val="-4"/>
          <w:sz w:val="28"/>
          <w:szCs w:val="28"/>
          <w:lang w:val="fr-FR"/>
        </w:rPr>
        <w:t>lĩnh</w:t>
      </w:r>
      <w:proofErr w:type="spellEnd"/>
      <w:r w:rsidR="00914FE9" w:rsidRPr="0014190C">
        <w:rPr>
          <w:rFonts w:ascii="Times New Roman" w:hAnsi="Times New Roman"/>
          <w:spacing w:val="-4"/>
          <w:sz w:val="28"/>
          <w:szCs w:val="28"/>
          <w:lang w:val="fr-FR"/>
        </w:rPr>
        <w:t xml:space="preserve"> vực tài chính tiền tệ, thực hiện tốt dự </w:t>
      </w:r>
      <w:proofErr w:type="spellStart"/>
      <w:r w:rsidR="00914FE9" w:rsidRPr="0014190C">
        <w:rPr>
          <w:rFonts w:ascii="Times New Roman" w:hAnsi="Times New Roman"/>
          <w:spacing w:val="-4"/>
          <w:sz w:val="28"/>
          <w:szCs w:val="28"/>
          <w:lang w:val="fr-FR"/>
        </w:rPr>
        <w:t>án</w:t>
      </w:r>
      <w:proofErr w:type="spellEnd"/>
      <w:r w:rsidR="00914FE9" w:rsidRPr="0014190C">
        <w:rPr>
          <w:rFonts w:ascii="Times New Roman" w:hAnsi="Times New Roman"/>
          <w:spacing w:val="-4"/>
          <w:sz w:val="28"/>
          <w:szCs w:val="28"/>
          <w:lang w:val="fr-FR"/>
        </w:rPr>
        <w:t xml:space="preserve"> hợp </w:t>
      </w:r>
      <w:proofErr w:type="spellStart"/>
      <w:r w:rsidR="00914FE9" w:rsidRPr="0014190C">
        <w:rPr>
          <w:rFonts w:ascii="Times New Roman" w:hAnsi="Times New Roman"/>
          <w:spacing w:val="-4"/>
          <w:sz w:val="28"/>
          <w:szCs w:val="28"/>
          <w:lang w:val="fr-FR"/>
        </w:rPr>
        <w:t>tác</w:t>
      </w:r>
      <w:proofErr w:type="spellEnd"/>
      <w:r w:rsidR="00914FE9" w:rsidRPr="0014190C">
        <w:rPr>
          <w:rFonts w:ascii="Times New Roman" w:hAnsi="Times New Roman"/>
          <w:spacing w:val="-4"/>
          <w:sz w:val="28"/>
          <w:szCs w:val="28"/>
          <w:lang w:val="fr-FR"/>
        </w:rPr>
        <w:t xml:space="preserve"> kết nối thanh toán </w:t>
      </w:r>
      <w:proofErr w:type="spellStart"/>
      <w:r w:rsidR="00914FE9" w:rsidRPr="0014190C">
        <w:rPr>
          <w:rFonts w:ascii="Times New Roman" w:hAnsi="Times New Roman"/>
          <w:spacing w:val="-4"/>
          <w:sz w:val="28"/>
          <w:szCs w:val="28"/>
          <w:lang w:val="fr-FR"/>
        </w:rPr>
        <w:t>bán</w:t>
      </w:r>
      <w:proofErr w:type="spellEnd"/>
      <w:r w:rsidR="00914FE9" w:rsidRPr="0014190C">
        <w:rPr>
          <w:rFonts w:ascii="Times New Roman" w:hAnsi="Times New Roman"/>
          <w:spacing w:val="-4"/>
          <w:sz w:val="28"/>
          <w:szCs w:val="28"/>
          <w:lang w:val="fr-FR"/>
        </w:rPr>
        <w:t xml:space="preserve"> lẻ song phương qua </w:t>
      </w:r>
      <w:proofErr w:type="spellStart"/>
      <w:r w:rsidR="00914FE9" w:rsidRPr="0014190C">
        <w:rPr>
          <w:rFonts w:ascii="Times New Roman" w:hAnsi="Times New Roman"/>
          <w:spacing w:val="-4"/>
          <w:sz w:val="28"/>
          <w:szCs w:val="28"/>
          <w:lang w:val="fr-FR"/>
        </w:rPr>
        <w:t>mã</w:t>
      </w:r>
      <w:proofErr w:type="spellEnd"/>
      <w:r w:rsidR="00914FE9" w:rsidRPr="0014190C">
        <w:rPr>
          <w:rFonts w:ascii="Times New Roman" w:hAnsi="Times New Roman"/>
          <w:spacing w:val="-4"/>
          <w:sz w:val="28"/>
          <w:szCs w:val="28"/>
          <w:lang w:val="fr-FR"/>
        </w:rPr>
        <w:t xml:space="preserve"> QR </w:t>
      </w:r>
      <w:proofErr w:type="spellStart"/>
      <w:r w:rsidR="00914FE9" w:rsidRPr="0014190C">
        <w:rPr>
          <w:rFonts w:ascii="Times New Roman" w:hAnsi="Times New Roman"/>
          <w:spacing w:val="-4"/>
          <w:sz w:val="28"/>
          <w:szCs w:val="28"/>
          <w:lang w:val="fr-FR"/>
        </w:rPr>
        <w:t>giữa</w:t>
      </w:r>
      <w:proofErr w:type="spellEnd"/>
      <w:r w:rsidR="00914FE9" w:rsidRPr="0014190C">
        <w:rPr>
          <w:rFonts w:ascii="Times New Roman" w:hAnsi="Times New Roman"/>
          <w:spacing w:val="-4"/>
          <w:sz w:val="28"/>
          <w:szCs w:val="28"/>
          <w:lang w:val="fr-FR"/>
        </w:rPr>
        <w:t xml:space="preserve"> Việt Nam </w:t>
      </w:r>
      <w:proofErr w:type="spellStart"/>
      <w:r w:rsidR="00914FE9" w:rsidRPr="0014190C">
        <w:rPr>
          <w:rFonts w:ascii="Times New Roman" w:hAnsi="Times New Roman"/>
          <w:spacing w:val="-4"/>
          <w:sz w:val="28"/>
          <w:szCs w:val="28"/>
          <w:lang w:val="fr-FR"/>
        </w:rPr>
        <w:t>và</w:t>
      </w:r>
      <w:proofErr w:type="spellEnd"/>
      <w:r w:rsidR="00914FE9" w:rsidRPr="0014190C">
        <w:rPr>
          <w:rFonts w:ascii="Times New Roman" w:hAnsi="Times New Roman"/>
          <w:spacing w:val="-4"/>
          <w:sz w:val="28"/>
          <w:szCs w:val="28"/>
          <w:lang w:val="fr-FR"/>
        </w:rPr>
        <w:t xml:space="preserve"> Trung Quốc. </w:t>
      </w:r>
      <w:proofErr w:type="spellStart"/>
      <w:r w:rsidR="00914FE9" w:rsidRPr="0014190C">
        <w:rPr>
          <w:rFonts w:ascii="Times New Roman" w:hAnsi="Times New Roman"/>
          <w:spacing w:val="-4"/>
          <w:sz w:val="28"/>
          <w:szCs w:val="28"/>
          <w:lang w:val="fr-FR"/>
        </w:rPr>
        <w:t>Nghiên</w:t>
      </w:r>
      <w:proofErr w:type="spellEnd"/>
      <w:r w:rsidR="00914FE9" w:rsidRPr="0014190C">
        <w:rPr>
          <w:rFonts w:ascii="Times New Roman" w:hAnsi="Times New Roman"/>
          <w:spacing w:val="-4"/>
          <w:sz w:val="28"/>
          <w:szCs w:val="28"/>
          <w:lang w:val="fr-FR"/>
        </w:rPr>
        <w:t xml:space="preserve"> cứu mở rộng phạm vi thanh toán</w:t>
      </w:r>
      <w:r w:rsidR="00212130" w:rsidRPr="0014190C">
        <w:rPr>
          <w:rFonts w:ascii="Times New Roman" w:hAnsi="Times New Roman"/>
          <w:spacing w:val="-4"/>
          <w:sz w:val="28"/>
          <w:szCs w:val="28"/>
          <w:lang w:val="fr-FR"/>
        </w:rPr>
        <w:t xml:space="preserve"> bằng đồng</w:t>
      </w:r>
      <w:r w:rsidR="00914FE9" w:rsidRPr="0014190C">
        <w:rPr>
          <w:rFonts w:ascii="Times New Roman" w:hAnsi="Times New Roman"/>
          <w:spacing w:val="-4"/>
          <w:sz w:val="28"/>
          <w:szCs w:val="28"/>
          <w:lang w:val="fr-FR"/>
        </w:rPr>
        <w:t xml:space="preserve"> bản tệ, </w:t>
      </w:r>
      <w:proofErr w:type="spellStart"/>
      <w:r w:rsidR="00914FE9" w:rsidRPr="0014190C">
        <w:rPr>
          <w:rFonts w:ascii="Times New Roman" w:hAnsi="Times New Roman"/>
          <w:spacing w:val="-4"/>
          <w:sz w:val="28"/>
          <w:szCs w:val="28"/>
          <w:lang w:val="fr-FR"/>
        </w:rPr>
        <w:t>nâng</w:t>
      </w:r>
      <w:proofErr w:type="spellEnd"/>
      <w:r w:rsidR="00914FE9" w:rsidRPr="0014190C">
        <w:rPr>
          <w:rFonts w:ascii="Times New Roman" w:hAnsi="Times New Roman"/>
          <w:spacing w:val="-4"/>
          <w:sz w:val="28"/>
          <w:szCs w:val="28"/>
          <w:lang w:val="fr-FR"/>
        </w:rPr>
        <w:t xml:space="preserve"> cao năng lực ứng </w:t>
      </w:r>
      <w:proofErr w:type="spellStart"/>
      <w:r w:rsidR="00914FE9" w:rsidRPr="0014190C">
        <w:rPr>
          <w:rFonts w:ascii="Times New Roman" w:hAnsi="Times New Roman"/>
          <w:spacing w:val="-4"/>
          <w:sz w:val="28"/>
          <w:szCs w:val="28"/>
          <w:lang w:val="fr-FR"/>
        </w:rPr>
        <w:t>phó</w:t>
      </w:r>
      <w:proofErr w:type="spellEnd"/>
      <w:r w:rsidR="00914FE9" w:rsidRPr="0014190C">
        <w:rPr>
          <w:rFonts w:ascii="Times New Roman" w:hAnsi="Times New Roman"/>
          <w:spacing w:val="-4"/>
          <w:sz w:val="28"/>
          <w:szCs w:val="28"/>
          <w:lang w:val="fr-FR"/>
        </w:rPr>
        <w:t xml:space="preserve"> rủi ro </w:t>
      </w:r>
      <w:r w:rsidR="00C559B0" w:rsidRPr="0014190C">
        <w:rPr>
          <w:rFonts w:ascii="Times New Roman" w:hAnsi="Times New Roman"/>
          <w:spacing w:val="-4"/>
          <w:sz w:val="28"/>
          <w:szCs w:val="28"/>
          <w:lang w:val="fr-FR"/>
        </w:rPr>
        <w:t>tài chính</w:t>
      </w:r>
      <w:r w:rsidR="00914FE9" w:rsidRPr="0014190C">
        <w:rPr>
          <w:rFonts w:ascii="Times New Roman" w:hAnsi="Times New Roman"/>
          <w:spacing w:val="-4"/>
          <w:sz w:val="28"/>
          <w:szCs w:val="28"/>
          <w:lang w:val="fr-FR"/>
        </w:rPr>
        <w:t xml:space="preserve">. </w:t>
      </w:r>
      <w:proofErr w:type="spellStart"/>
      <w:r w:rsidR="00914FE9" w:rsidRPr="0014190C">
        <w:rPr>
          <w:rFonts w:ascii="Times New Roman" w:hAnsi="Times New Roman"/>
          <w:spacing w:val="-4"/>
          <w:sz w:val="28"/>
          <w:szCs w:val="28"/>
          <w:lang w:val="fr-FR"/>
        </w:rPr>
        <w:t>Làm</w:t>
      </w:r>
      <w:proofErr w:type="spellEnd"/>
      <w:r w:rsidR="00914FE9" w:rsidRPr="0014190C">
        <w:rPr>
          <w:rFonts w:ascii="Times New Roman" w:hAnsi="Times New Roman"/>
          <w:spacing w:val="-4"/>
          <w:sz w:val="28"/>
          <w:szCs w:val="28"/>
          <w:lang w:val="fr-FR"/>
        </w:rPr>
        <w:t xml:space="preserve"> </w:t>
      </w:r>
      <w:proofErr w:type="spellStart"/>
      <w:r w:rsidR="00914FE9" w:rsidRPr="0014190C">
        <w:rPr>
          <w:rFonts w:ascii="Times New Roman" w:hAnsi="Times New Roman"/>
          <w:spacing w:val="-4"/>
          <w:sz w:val="28"/>
          <w:szCs w:val="28"/>
          <w:lang w:val="fr-FR"/>
        </w:rPr>
        <w:t>sâu</w:t>
      </w:r>
      <w:proofErr w:type="spellEnd"/>
      <w:r w:rsidR="00914FE9" w:rsidRPr="0014190C">
        <w:rPr>
          <w:rFonts w:ascii="Times New Roman" w:hAnsi="Times New Roman"/>
          <w:spacing w:val="-4"/>
          <w:sz w:val="28"/>
          <w:szCs w:val="28"/>
          <w:lang w:val="fr-FR"/>
        </w:rPr>
        <w:t xml:space="preserve"> sắc hợp </w:t>
      </w:r>
      <w:proofErr w:type="spellStart"/>
      <w:r w:rsidR="00914FE9" w:rsidRPr="0014190C">
        <w:rPr>
          <w:rFonts w:ascii="Times New Roman" w:hAnsi="Times New Roman"/>
          <w:spacing w:val="-4"/>
          <w:sz w:val="28"/>
          <w:szCs w:val="28"/>
          <w:lang w:val="fr-FR"/>
        </w:rPr>
        <w:t>tác</w:t>
      </w:r>
      <w:proofErr w:type="spellEnd"/>
      <w:r w:rsidR="00914FE9" w:rsidRPr="0014190C">
        <w:rPr>
          <w:rFonts w:ascii="Times New Roman" w:hAnsi="Times New Roman"/>
          <w:spacing w:val="-4"/>
          <w:sz w:val="28"/>
          <w:szCs w:val="28"/>
          <w:lang w:val="fr-FR"/>
        </w:rPr>
        <w:t xml:space="preserve"> </w:t>
      </w:r>
      <w:proofErr w:type="spellStart"/>
      <w:r w:rsidR="00914FE9" w:rsidRPr="0014190C">
        <w:rPr>
          <w:rFonts w:ascii="Times New Roman" w:hAnsi="Times New Roman"/>
          <w:spacing w:val="-4"/>
          <w:sz w:val="28"/>
          <w:szCs w:val="28"/>
          <w:lang w:val="fr-FR"/>
        </w:rPr>
        <w:t>phát</w:t>
      </w:r>
      <w:proofErr w:type="spellEnd"/>
      <w:r w:rsidR="00914FE9" w:rsidRPr="0014190C">
        <w:rPr>
          <w:rFonts w:ascii="Times New Roman" w:hAnsi="Times New Roman"/>
          <w:spacing w:val="-4"/>
          <w:sz w:val="28"/>
          <w:szCs w:val="28"/>
          <w:lang w:val="fr-FR"/>
        </w:rPr>
        <w:t xml:space="preserve"> triể</w:t>
      </w:r>
      <w:r w:rsidR="0057370D" w:rsidRPr="0014190C">
        <w:rPr>
          <w:rFonts w:ascii="Times New Roman" w:hAnsi="Times New Roman"/>
          <w:spacing w:val="-4"/>
          <w:sz w:val="28"/>
          <w:szCs w:val="28"/>
          <w:lang w:val="fr-FR"/>
        </w:rPr>
        <w:t>n trên</w:t>
      </w:r>
      <w:r w:rsidR="00914FE9" w:rsidRPr="0014190C">
        <w:rPr>
          <w:rFonts w:ascii="Times New Roman" w:hAnsi="Times New Roman"/>
          <w:spacing w:val="-4"/>
          <w:sz w:val="28"/>
          <w:szCs w:val="28"/>
          <w:lang w:val="fr-FR"/>
        </w:rPr>
        <w:t xml:space="preserve"> các </w:t>
      </w:r>
      <w:proofErr w:type="spellStart"/>
      <w:r w:rsidR="00914FE9" w:rsidRPr="0014190C">
        <w:rPr>
          <w:rFonts w:ascii="Times New Roman" w:hAnsi="Times New Roman"/>
          <w:spacing w:val="-4"/>
          <w:sz w:val="28"/>
          <w:szCs w:val="28"/>
          <w:lang w:val="fr-FR"/>
        </w:rPr>
        <w:t>lĩnh</w:t>
      </w:r>
      <w:proofErr w:type="spellEnd"/>
      <w:r w:rsidR="00914FE9" w:rsidRPr="0014190C">
        <w:rPr>
          <w:rFonts w:ascii="Times New Roman" w:hAnsi="Times New Roman"/>
          <w:spacing w:val="-4"/>
          <w:sz w:val="28"/>
          <w:szCs w:val="28"/>
          <w:lang w:val="fr-FR"/>
        </w:rPr>
        <w:t xml:space="preserve"> vực, </w:t>
      </w:r>
      <w:proofErr w:type="spellStart"/>
      <w:r w:rsidR="00914FE9" w:rsidRPr="0014190C">
        <w:rPr>
          <w:rFonts w:ascii="Times New Roman" w:hAnsi="Times New Roman"/>
          <w:spacing w:val="-4"/>
          <w:sz w:val="28"/>
          <w:szCs w:val="28"/>
          <w:lang w:val="fr-FR"/>
        </w:rPr>
        <w:t>thúc</w:t>
      </w:r>
      <w:proofErr w:type="spellEnd"/>
      <w:r w:rsidR="00914FE9" w:rsidRPr="0014190C">
        <w:rPr>
          <w:rFonts w:ascii="Times New Roman" w:hAnsi="Times New Roman"/>
          <w:spacing w:val="-4"/>
          <w:sz w:val="28"/>
          <w:szCs w:val="28"/>
          <w:lang w:val="fr-FR"/>
        </w:rPr>
        <w:t xml:space="preserve"> đẩy tổng thể các dự </w:t>
      </w:r>
      <w:proofErr w:type="spellStart"/>
      <w:r w:rsidR="00914FE9" w:rsidRPr="0014190C">
        <w:rPr>
          <w:rFonts w:ascii="Times New Roman" w:hAnsi="Times New Roman"/>
          <w:spacing w:val="-4"/>
          <w:sz w:val="28"/>
          <w:szCs w:val="28"/>
          <w:lang w:val="fr-FR"/>
        </w:rPr>
        <w:t>án</w:t>
      </w:r>
      <w:proofErr w:type="spellEnd"/>
      <w:r w:rsidR="00914FE9" w:rsidRPr="0014190C">
        <w:rPr>
          <w:rFonts w:ascii="Times New Roman" w:hAnsi="Times New Roman"/>
          <w:spacing w:val="-4"/>
          <w:sz w:val="28"/>
          <w:szCs w:val="28"/>
          <w:lang w:val="fr-FR"/>
        </w:rPr>
        <w:t xml:space="preserve"> lớn </w:t>
      </w:r>
      <w:proofErr w:type="spellStart"/>
      <w:r w:rsidR="00914FE9" w:rsidRPr="0014190C">
        <w:rPr>
          <w:rFonts w:ascii="Times New Roman" w:hAnsi="Times New Roman"/>
          <w:spacing w:val="-4"/>
          <w:sz w:val="28"/>
          <w:szCs w:val="28"/>
          <w:lang w:val="fr-FR"/>
        </w:rPr>
        <w:t>mang</w:t>
      </w:r>
      <w:proofErr w:type="spellEnd"/>
      <w:r w:rsidR="00914FE9" w:rsidRPr="0014190C">
        <w:rPr>
          <w:rFonts w:ascii="Times New Roman" w:hAnsi="Times New Roman"/>
          <w:spacing w:val="-4"/>
          <w:sz w:val="28"/>
          <w:szCs w:val="28"/>
          <w:lang w:val="fr-FR"/>
        </w:rPr>
        <w:t xml:space="preserve"> </w:t>
      </w:r>
      <w:proofErr w:type="spellStart"/>
      <w:r w:rsidR="00914FE9" w:rsidRPr="0014190C">
        <w:rPr>
          <w:rFonts w:ascii="Times New Roman" w:hAnsi="Times New Roman"/>
          <w:spacing w:val="-4"/>
          <w:sz w:val="28"/>
          <w:szCs w:val="28"/>
          <w:lang w:val="fr-FR"/>
        </w:rPr>
        <w:t>tính</w:t>
      </w:r>
      <w:proofErr w:type="spellEnd"/>
      <w:r w:rsidR="00914FE9" w:rsidRPr="0014190C">
        <w:rPr>
          <w:rFonts w:ascii="Times New Roman" w:hAnsi="Times New Roman"/>
          <w:spacing w:val="-4"/>
          <w:sz w:val="28"/>
          <w:szCs w:val="28"/>
          <w:lang w:val="fr-FR"/>
        </w:rPr>
        <w:t xml:space="preserve"> biểu tượng </w:t>
      </w:r>
      <w:proofErr w:type="spellStart"/>
      <w:r w:rsidR="00914FE9" w:rsidRPr="0014190C">
        <w:rPr>
          <w:rFonts w:ascii="Times New Roman" w:hAnsi="Times New Roman"/>
          <w:spacing w:val="-4"/>
          <w:sz w:val="28"/>
          <w:szCs w:val="28"/>
          <w:lang w:val="fr-FR"/>
        </w:rPr>
        <w:t>và</w:t>
      </w:r>
      <w:proofErr w:type="spellEnd"/>
      <w:r w:rsidR="00914FE9" w:rsidRPr="0014190C">
        <w:rPr>
          <w:rFonts w:ascii="Times New Roman" w:hAnsi="Times New Roman"/>
          <w:spacing w:val="-4"/>
          <w:sz w:val="28"/>
          <w:szCs w:val="28"/>
          <w:lang w:val="fr-FR"/>
        </w:rPr>
        <w:t xml:space="preserve"> các dự </w:t>
      </w:r>
      <w:proofErr w:type="spellStart"/>
      <w:r w:rsidR="00914FE9" w:rsidRPr="0014190C">
        <w:rPr>
          <w:rFonts w:ascii="Times New Roman" w:hAnsi="Times New Roman"/>
          <w:spacing w:val="-4"/>
          <w:sz w:val="28"/>
          <w:szCs w:val="28"/>
          <w:lang w:val="fr-FR"/>
        </w:rPr>
        <w:t>án</w:t>
      </w:r>
      <w:proofErr w:type="spellEnd"/>
      <w:r w:rsidR="00914FE9" w:rsidRPr="0014190C">
        <w:rPr>
          <w:rFonts w:ascii="Times New Roman" w:hAnsi="Times New Roman"/>
          <w:spacing w:val="-4"/>
          <w:sz w:val="28"/>
          <w:szCs w:val="28"/>
          <w:lang w:val="fr-FR"/>
        </w:rPr>
        <w:t xml:space="preserve"> viện </w:t>
      </w:r>
      <w:proofErr w:type="spellStart"/>
      <w:r w:rsidR="00914FE9" w:rsidRPr="0014190C">
        <w:rPr>
          <w:rFonts w:ascii="Times New Roman" w:hAnsi="Times New Roman"/>
          <w:spacing w:val="-4"/>
          <w:sz w:val="28"/>
          <w:szCs w:val="28"/>
          <w:lang w:val="fr-FR"/>
        </w:rPr>
        <w:t>trợ</w:t>
      </w:r>
      <w:proofErr w:type="spellEnd"/>
      <w:r w:rsidR="00914FE9" w:rsidRPr="0014190C">
        <w:rPr>
          <w:rFonts w:ascii="Times New Roman" w:hAnsi="Times New Roman"/>
          <w:spacing w:val="-4"/>
          <w:sz w:val="28"/>
          <w:szCs w:val="28"/>
          <w:lang w:val="fr-FR"/>
        </w:rPr>
        <w:t xml:space="preserve"> dân sinh </w:t>
      </w:r>
      <w:r w:rsidR="00914FE9" w:rsidRPr="0014190C">
        <w:rPr>
          <w:rFonts w:ascii="Times New Roman" w:hAnsi="Times New Roman"/>
          <w:noProof/>
          <w:spacing w:val="-4"/>
          <w:sz w:val="28"/>
          <w:szCs w:val="28"/>
          <w:lang w:val="vi-VN"/>
        </w:rPr>
        <w:t>“</w:t>
      </w:r>
      <w:r w:rsidR="00914FE9" w:rsidRPr="0014190C">
        <w:rPr>
          <w:rFonts w:ascii="Times New Roman" w:hAnsi="Times New Roman"/>
          <w:noProof/>
          <w:spacing w:val="-4"/>
          <w:sz w:val="28"/>
          <w:szCs w:val="28"/>
          <w:lang w:val="fr-FR"/>
        </w:rPr>
        <w:t>nhỏ mà đẹp</w:t>
      </w:r>
      <w:r w:rsidR="00914FE9" w:rsidRPr="0014190C">
        <w:rPr>
          <w:rFonts w:ascii="Times New Roman" w:hAnsi="Times New Roman"/>
          <w:noProof/>
          <w:spacing w:val="-4"/>
          <w:sz w:val="28"/>
          <w:szCs w:val="28"/>
          <w:lang w:val="vi-VN"/>
        </w:rPr>
        <w:t>”</w:t>
      </w:r>
      <w:r w:rsidR="00914FE9" w:rsidRPr="0014190C">
        <w:rPr>
          <w:rFonts w:ascii="Times New Roman" w:hAnsi="Times New Roman"/>
          <w:noProof/>
          <w:spacing w:val="-4"/>
          <w:sz w:val="28"/>
          <w:szCs w:val="28"/>
          <w:lang w:val="fr-FR"/>
        </w:rPr>
        <w:t>, tăng cường hợp tác phát triển nguồn nhân lực</w:t>
      </w:r>
      <w:r w:rsidR="00496E7B" w:rsidRPr="0014190C">
        <w:rPr>
          <w:rFonts w:ascii="Times New Roman" w:hAnsi="Times New Roman"/>
          <w:noProof/>
          <w:spacing w:val="-4"/>
          <w:sz w:val="28"/>
          <w:szCs w:val="28"/>
          <w:lang w:val="fr-FR"/>
        </w:rPr>
        <w:t>. Hai bên nhấ</w:t>
      </w:r>
      <w:r w:rsidR="003D780B" w:rsidRPr="0014190C">
        <w:rPr>
          <w:rFonts w:ascii="Times New Roman" w:hAnsi="Times New Roman"/>
          <w:noProof/>
          <w:spacing w:val="-4"/>
          <w:sz w:val="28"/>
          <w:szCs w:val="28"/>
          <w:lang w:val="fr-FR"/>
        </w:rPr>
        <w:t xml:space="preserve">t trí đẩy nhanh </w:t>
      </w:r>
      <w:r w:rsidR="008F4478" w:rsidRPr="0014190C">
        <w:rPr>
          <w:rFonts w:ascii="Times New Roman" w:hAnsi="Times New Roman"/>
          <w:noProof/>
          <w:spacing w:val="-4"/>
          <w:sz w:val="28"/>
          <w:szCs w:val="28"/>
          <w:lang w:val="fr-FR"/>
        </w:rPr>
        <w:t>triển khai các dự án viện trợ dành cho Việt Nam như xây dựng mới cơ sở 2 giai đoạn 1 Học viện Y - Dược cổ truyền Việt Nam, duy tu</w:t>
      </w:r>
      <w:r w:rsidR="009E6A40" w:rsidRPr="0014190C">
        <w:rPr>
          <w:rFonts w:ascii="Times New Roman" w:hAnsi="Times New Roman"/>
          <w:noProof/>
          <w:spacing w:val="-4"/>
          <w:sz w:val="28"/>
          <w:szCs w:val="28"/>
          <w:lang w:val="fr-FR"/>
        </w:rPr>
        <w:t>, bảo trì</w:t>
      </w:r>
      <w:r w:rsidR="008F4478" w:rsidRPr="0014190C">
        <w:rPr>
          <w:rFonts w:ascii="Times New Roman" w:hAnsi="Times New Roman"/>
          <w:noProof/>
          <w:spacing w:val="-4"/>
          <w:sz w:val="28"/>
          <w:szCs w:val="28"/>
          <w:lang w:val="fr-FR"/>
        </w:rPr>
        <w:t xml:space="preserve"> Cung Hữu nghị Việt - Trung</w:t>
      </w:r>
      <w:r w:rsidR="005F2CED" w:rsidRPr="0014190C">
        <w:rPr>
          <w:rFonts w:ascii="Times New Roman" w:hAnsi="Times New Roman"/>
          <w:noProof/>
          <w:spacing w:val="-4"/>
          <w:sz w:val="28"/>
          <w:szCs w:val="28"/>
          <w:lang w:val="fr-FR"/>
        </w:rPr>
        <w:t>; nâng cấp, cải tạo đường giao thông và cải thiện điều kiện giáo dục tại các tỉnh phía Bắc của Việt Nam; nghiên cứu triển khai các lớp bồi dưỡng về đường sắt trong khuôn khổ viện trợ hợp tác phát triển về nguồn nhân lực</w:t>
      </w:r>
      <w:r w:rsidR="00A434D0" w:rsidRPr="0014190C">
        <w:rPr>
          <w:rFonts w:ascii="Times New Roman" w:hAnsi="Times New Roman"/>
          <w:noProof/>
          <w:spacing w:val="-4"/>
          <w:sz w:val="28"/>
          <w:szCs w:val="28"/>
          <w:lang w:val="fr-FR"/>
        </w:rPr>
        <w:t>, tạo nên những thành quả hợp tác thực chất</w:t>
      </w:r>
      <w:r w:rsidR="005F2CED" w:rsidRPr="0014190C">
        <w:rPr>
          <w:rFonts w:ascii="Times New Roman" w:hAnsi="Times New Roman"/>
          <w:noProof/>
          <w:spacing w:val="-4"/>
          <w:sz w:val="28"/>
          <w:szCs w:val="28"/>
          <w:lang w:val="fr-FR"/>
        </w:rPr>
        <w:t xml:space="preserve">. </w:t>
      </w:r>
    </w:p>
    <w:p w14:paraId="4F14313D" w14:textId="77777777" w:rsidR="002B09EE" w:rsidRPr="0085017C" w:rsidRDefault="002B09EE" w:rsidP="002B09EE">
      <w:pPr>
        <w:spacing w:before="120" w:after="0" w:line="240" w:lineRule="auto"/>
        <w:ind w:firstLine="709"/>
        <w:jc w:val="both"/>
        <w:rPr>
          <w:rFonts w:ascii="Times New Roman" w:hAnsi="Times New Roman"/>
          <w:noProof/>
          <w:sz w:val="28"/>
          <w:szCs w:val="28"/>
          <w:lang w:val="fr-FR"/>
        </w:rPr>
      </w:pPr>
      <w:r w:rsidRPr="0085017C">
        <w:rPr>
          <w:rFonts w:ascii="Times New Roman" w:hAnsi="Times New Roman"/>
          <w:noProof/>
          <w:sz w:val="28"/>
          <w:szCs w:val="28"/>
          <w:lang w:val="fr-FR"/>
        </w:rPr>
        <w:t xml:space="preserve">Hai bên nhất trí tăng cường kết nối chính sách sáng tạo khoa học công nghệ, thực hiện tốt </w:t>
      </w:r>
      <w:r w:rsidR="00A66F54" w:rsidRPr="0085017C">
        <w:rPr>
          <w:rFonts w:ascii="Times New Roman" w:hAnsi="Times New Roman"/>
          <w:noProof/>
          <w:sz w:val="28"/>
          <w:szCs w:val="28"/>
          <w:lang w:val="fr-FR"/>
        </w:rPr>
        <w:t>Hiệp định</w:t>
      </w:r>
      <w:r w:rsidRPr="0085017C">
        <w:rPr>
          <w:rFonts w:ascii="Times New Roman" w:hAnsi="Times New Roman"/>
          <w:noProof/>
          <w:sz w:val="28"/>
          <w:szCs w:val="28"/>
          <w:lang w:val="fr-FR"/>
        </w:rPr>
        <w:t xml:space="preserve"> </w:t>
      </w:r>
      <w:r w:rsidR="00A66F54" w:rsidRPr="0085017C">
        <w:rPr>
          <w:rFonts w:ascii="Times New Roman" w:hAnsi="Times New Roman"/>
          <w:noProof/>
          <w:sz w:val="28"/>
          <w:szCs w:val="28"/>
          <w:lang w:val="fr-FR"/>
        </w:rPr>
        <w:t xml:space="preserve">hợp </w:t>
      </w:r>
      <w:r w:rsidRPr="0085017C">
        <w:rPr>
          <w:rFonts w:ascii="Times New Roman" w:hAnsi="Times New Roman"/>
          <w:noProof/>
          <w:sz w:val="28"/>
          <w:szCs w:val="28"/>
          <w:lang w:val="fr-FR"/>
        </w:rPr>
        <w:t>tác khoa học công nghệ, tiế</w:t>
      </w:r>
      <w:r w:rsidR="00C35CAC">
        <w:rPr>
          <w:rFonts w:ascii="Times New Roman" w:hAnsi="Times New Roman"/>
          <w:noProof/>
          <w:sz w:val="28"/>
          <w:szCs w:val="28"/>
          <w:lang w:val="fr-FR"/>
        </w:rPr>
        <w:t>p t</w:t>
      </w:r>
      <w:r w:rsidRPr="0085017C">
        <w:rPr>
          <w:rFonts w:ascii="Times New Roman" w:hAnsi="Times New Roman"/>
          <w:noProof/>
          <w:sz w:val="28"/>
          <w:szCs w:val="28"/>
          <w:lang w:val="fr-FR"/>
        </w:rPr>
        <w:t xml:space="preserve">ục phát huy tốt vai trò của Ủy ban </w:t>
      </w:r>
      <w:r w:rsidR="00384F57" w:rsidRPr="0085017C">
        <w:rPr>
          <w:rFonts w:ascii="Times New Roman" w:hAnsi="Times New Roman"/>
          <w:noProof/>
          <w:sz w:val="28"/>
          <w:szCs w:val="28"/>
          <w:lang w:val="fr-FR"/>
        </w:rPr>
        <w:t>hỗn hợp</w:t>
      </w:r>
      <w:r w:rsidRPr="0085017C">
        <w:rPr>
          <w:rFonts w:ascii="Times New Roman" w:hAnsi="Times New Roman"/>
          <w:noProof/>
          <w:sz w:val="28"/>
          <w:szCs w:val="28"/>
          <w:lang w:val="fr-FR"/>
        </w:rPr>
        <w:t xml:space="preserve"> </w:t>
      </w:r>
      <w:r w:rsidR="00384F57" w:rsidRPr="0085017C">
        <w:rPr>
          <w:rFonts w:ascii="Times New Roman" w:hAnsi="Times New Roman"/>
          <w:noProof/>
          <w:sz w:val="28"/>
          <w:szCs w:val="28"/>
          <w:lang w:val="fr-FR"/>
        </w:rPr>
        <w:t xml:space="preserve">hợp </w:t>
      </w:r>
      <w:r w:rsidRPr="0085017C">
        <w:rPr>
          <w:rFonts w:ascii="Times New Roman" w:hAnsi="Times New Roman"/>
          <w:noProof/>
          <w:sz w:val="28"/>
          <w:szCs w:val="28"/>
          <w:lang w:val="fr-FR"/>
        </w:rPr>
        <w:t>tác khoa học công nghệ giữa</w:t>
      </w:r>
      <w:r w:rsidR="00B64B63" w:rsidRPr="0085017C">
        <w:rPr>
          <w:rFonts w:ascii="Times New Roman" w:hAnsi="Times New Roman"/>
          <w:noProof/>
          <w:sz w:val="28"/>
          <w:szCs w:val="28"/>
          <w:lang w:val="fr-FR"/>
        </w:rPr>
        <w:t xml:space="preserve"> hai nước</w:t>
      </w:r>
      <w:r w:rsidRPr="0085017C">
        <w:rPr>
          <w:rFonts w:ascii="Times New Roman" w:hAnsi="Times New Roman"/>
          <w:noProof/>
          <w:sz w:val="28"/>
          <w:szCs w:val="28"/>
          <w:lang w:val="fr-FR"/>
        </w:rPr>
        <w:t>. Phát huy vai trò dẫn dắt</w:t>
      </w:r>
      <w:r w:rsidR="00B64B63" w:rsidRPr="0085017C">
        <w:rPr>
          <w:rFonts w:ascii="Times New Roman" w:hAnsi="Times New Roman"/>
          <w:noProof/>
          <w:sz w:val="28"/>
          <w:szCs w:val="28"/>
          <w:lang w:val="fr-FR"/>
        </w:rPr>
        <w:t xml:space="preserve"> </w:t>
      </w:r>
      <w:r w:rsidR="007E1608">
        <w:rPr>
          <w:rFonts w:ascii="Times New Roman" w:hAnsi="Times New Roman"/>
          <w:noProof/>
          <w:sz w:val="28"/>
          <w:szCs w:val="28"/>
          <w:lang w:val="fr-FR"/>
        </w:rPr>
        <w:t xml:space="preserve">phát triển </w:t>
      </w:r>
      <w:r w:rsidR="00384F57" w:rsidRPr="0085017C">
        <w:rPr>
          <w:rFonts w:ascii="Times New Roman" w:hAnsi="Times New Roman"/>
          <w:noProof/>
          <w:sz w:val="28"/>
          <w:szCs w:val="28"/>
          <w:lang w:val="fr-FR"/>
        </w:rPr>
        <w:t xml:space="preserve">của </w:t>
      </w:r>
      <w:r w:rsidR="007E1608">
        <w:rPr>
          <w:rFonts w:ascii="Times New Roman" w:hAnsi="Times New Roman"/>
          <w:noProof/>
          <w:sz w:val="28"/>
          <w:szCs w:val="28"/>
          <w:lang w:val="fr-FR"/>
        </w:rPr>
        <w:t xml:space="preserve">đổi mới </w:t>
      </w:r>
      <w:r w:rsidRPr="0085017C">
        <w:rPr>
          <w:rFonts w:ascii="Times New Roman" w:hAnsi="Times New Roman"/>
          <w:noProof/>
          <w:sz w:val="28"/>
          <w:szCs w:val="28"/>
          <w:lang w:val="fr-FR"/>
        </w:rPr>
        <w:t>sáng tạo khoa học công nghệ</w:t>
      </w:r>
      <w:r w:rsidR="00384F57" w:rsidRPr="0085017C">
        <w:rPr>
          <w:rFonts w:ascii="Times New Roman" w:hAnsi="Times New Roman"/>
          <w:noProof/>
          <w:sz w:val="28"/>
          <w:szCs w:val="28"/>
          <w:lang w:val="fr-FR"/>
        </w:rPr>
        <w:t xml:space="preserve"> thúc đẩy phát triển, t</w:t>
      </w:r>
      <w:r w:rsidRPr="0085017C">
        <w:rPr>
          <w:rFonts w:ascii="Times New Roman" w:hAnsi="Times New Roman"/>
          <w:noProof/>
          <w:sz w:val="28"/>
          <w:szCs w:val="28"/>
          <w:lang w:val="fr-FR"/>
        </w:rPr>
        <w:t>ăng cường nghiên cứu chung</w:t>
      </w:r>
      <w:r w:rsidR="00C544E2">
        <w:rPr>
          <w:rFonts w:ascii="Times New Roman" w:hAnsi="Times New Roman"/>
          <w:noProof/>
          <w:sz w:val="28"/>
          <w:szCs w:val="28"/>
          <w:lang w:val="fr-FR"/>
        </w:rPr>
        <w:t xml:space="preserve">, </w:t>
      </w:r>
      <w:r w:rsidR="00C544E2" w:rsidRPr="00A434D0">
        <w:rPr>
          <w:rFonts w:ascii="Times New Roman" w:hAnsi="Times New Roman"/>
          <w:noProof/>
          <w:sz w:val="28"/>
          <w:szCs w:val="28"/>
          <w:lang w:val="fr-FR"/>
        </w:rPr>
        <w:t>đào tạo nguồn nhân lực chất lượng cao</w:t>
      </w:r>
      <w:r w:rsidRPr="0085017C">
        <w:rPr>
          <w:rFonts w:ascii="Times New Roman" w:hAnsi="Times New Roman"/>
          <w:noProof/>
          <w:sz w:val="28"/>
          <w:szCs w:val="28"/>
          <w:lang w:val="fr-FR"/>
        </w:rPr>
        <w:t xml:space="preserve"> trong các lĩnh vực trí tuệ nhân tạo (AI), chăm sóc sức khỏ</w:t>
      </w:r>
      <w:r w:rsidR="00526E9E" w:rsidRPr="0085017C">
        <w:rPr>
          <w:rFonts w:ascii="Times New Roman" w:hAnsi="Times New Roman"/>
          <w:noProof/>
          <w:sz w:val="28"/>
          <w:szCs w:val="28"/>
          <w:lang w:val="fr-FR"/>
        </w:rPr>
        <w:t>e, năng lượng</w:t>
      </w:r>
      <w:r w:rsidRPr="0085017C">
        <w:rPr>
          <w:rFonts w:ascii="Times New Roman" w:hAnsi="Times New Roman"/>
          <w:noProof/>
          <w:sz w:val="28"/>
          <w:szCs w:val="28"/>
          <w:lang w:val="fr-FR"/>
        </w:rPr>
        <w:t xml:space="preserve"> sạch</w:t>
      </w:r>
      <w:r w:rsidR="0024354B">
        <w:rPr>
          <w:rFonts w:ascii="Times New Roman" w:hAnsi="Times New Roman"/>
          <w:noProof/>
          <w:sz w:val="28"/>
          <w:szCs w:val="28"/>
          <w:lang w:val="fr-FR"/>
        </w:rPr>
        <w:t xml:space="preserve">, </w:t>
      </w:r>
      <w:r w:rsidR="00C544E2" w:rsidRPr="00A434D0">
        <w:rPr>
          <w:rFonts w:ascii="Times New Roman" w:hAnsi="Times New Roman"/>
          <w:noProof/>
          <w:sz w:val="28"/>
          <w:szCs w:val="28"/>
          <w:lang w:val="fr-FR"/>
        </w:rPr>
        <w:t>công nghệ số</w:t>
      </w:r>
      <w:r w:rsidRPr="00A434D0">
        <w:rPr>
          <w:rFonts w:ascii="Times New Roman" w:hAnsi="Times New Roman"/>
          <w:noProof/>
          <w:sz w:val="28"/>
          <w:szCs w:val="28"/>
          <w:lang w:val="fr-FR"/>
        </w:rPr>
        <w:t>.</w:t>
      </w:r>
      <w:r w:rsidRPr="0085017C">
        <w:rPr>
          <w:rFonts w:ascii="Times New Roman" w:hAnsi="Times New Roman"/>
          <w:noProof/>
          <w:sz w:val="28"/>
          <w:szCs w:val="28"/>
          <w:lang w:val="fr-FR"/>
        </w:rPr>
        <w:t xml:space="preserve"> Mở rộng giao lưu nhân văn về khoa học công nghệ</w:t>
      </w:r>
      <w:r w:rsidR="009A5996" w:rsidRPr="0085017C">
        <w:rPr>
          <w:rFonts w:ascii="Times New Roman" w:hAnsi="Times New Roman"/>
          <w:noProof/>
          <w:sz w:val="28"/>
          <w:szCs w:val="28"/>
          <w:lang w:val="fr-FR"/>
        </w:rPr>
        <w:t>;</w:t>
      </w:r>
      <w:r w:rsidRPr="0085017C">
        <w:rPr>
          <w:rFonts w:ascii="Times New Roman" w:hAnsi="Times New Roman"/>
          <w:noProof/>
          <w:sz w:val="28"/>
          <w:szCs w:val="28"/>
          <w:lang w:val="fr-FR"/>
        </w:rPr>
        <w:t xml:space="preserve"> thúc đẩy</w:t>
      </w:r>
      <w:r w:rsidR="009A5996" w:rsidRPr="0085017C">
        <w:rPr>
          <w:rFonts w:ascii="Times New Roman" w:hAnsi="Times New Roman"/>
          <w:noProof/>
          <w:sz w:val="28"/>
          <w:szCs w:val="28"/>
          <w:lang w:val="fr-FR"/>
        </w:rPr>
        <w:t xml:space="preserve"> thanh niên hai nước</w:t>
      </w:r>
      <w:r w:rsidRPr="0085017C">
        <w:rPr>
          <w:rFonts w:ascii="Times New Roman" w:hAnsi="Times New Roman"/>
          <w:noProof/>
          <w:sz w:val="28"/>
          <w:szCs w:val="28"/>
          <w:lang w:val="fr-FR"/>
        </w:rPr>
        <w:t xml:space="preserve"> </w:t>
      </w:r>
      <w:r w:rsidR="009A5996" w:rsidRPr="0085017C">
        <w:rPr>
          <w:rFonts w:ascii="Times New Roman" w:hAnsi="Times New Roman"/>
          <w:noProof/>
          <w:sz w:val="28"/>
          <w:szCs w:val="28"/>
          <w:lang w:val="fr-FR"/>
        </w:rPr>
        <w:t>trao đổi, hợp tác về nhân lực</w:t>
      </w:r>
      <w:r w:rsidRPr="0085017C">
        <w:rPr>
          <w:rFonts w:ascii="Times New Roman" w:hAnsi="Times New Roman"/>
          <w:noProof/>
          <w:sz w:val="28"/>
          <w:szCs w:val="28"/>
          <w:lang w:val="fr-FR"/>
        </w:rPr>
        <w:t xml:space="preserve"> nghiên cứu khoa học và </w:t>
      </w:r>
      <w:r w:rsidR="009A5996" w:rsidRPr="0085017C">
        <w:rPr>
          <w:rFonts w:ascii="Times New Roman" w:hAnsi="Times New Roman"/>
          <w:noProof/>
          <w:sz w:val="28"/>
          <w:szCs w:val="28"/>
          <w:lang w:val="fr-FR"/>
        </w:rPr>
        <w:t>nhân lực ngành công nghiệp</w:t>
      </w:r>
      <w:r w:rsidRPr="0085017C">
        <w:rPr>
          <w:rFonts w:ascii="Times New Roman" w:hAnsi="Times New Roman"/>
          <w:noProof/>
          <w:sz w:val="28"/>
          <w:szCs w:val="28"/>
          <w:lang w:val="fr-FR"/>
        </w:rPr>
        <w:t xml:space="preserve">. Thúc đẩy </w:t>
      </w:r>
      <w:r w:rsidR="00DC5F28" w:rsidRPr="0085017C">
        <w:rPr>
          <w:rFonts w:ascii="Times New Roman" w:hAnsi="Times New Roman"/>
          <w:noProof/>
          <w:sz w:val="28"/>
          <w:szCs w:val="28"/>
          <w:lang w:val="fr-FR"/>
        </w:rPr>
        <w:t>việc kết hợp</w:t>
      </w:r>
      <w:r w:rsidRPr="0085017C">
        <w:rPr>
          <w:rFonts w:ascii="Times New Roman" w:hAnsi="Times New Roman"/>
          <w:noProof/>
          <w:sz w:val="28"/>
          <w:szCs w:val="28"/>
          <w:lang w:val="fr-FR"/>
        </w:rPr>
        <w:t xml:space="preserve"> giữa sáng tạo khoa học công nghệ và sáng tạo công nghiệp, phát huy vai trò của Trung tâm </w:t>
      </w:r>
      <w:r w:rsidR="00384F57" w:rsidRPr="0085017C">
        <w:rPr>
          <w:rFonts w:ascii="Times New Roman" w:hAnsi="Times New Roman"/>
          <w:noProof/>
          <w:sz w:val="28"/>
          <w:szCs w:val="28"/>
          <w:lang w:val="fr-FR"/>
        </w:rPr>
        <w:t>chuyển giao</w:t>
      </w:r>
      <w:r w:rsidRPr="0085017C">
        <w:rPr>
          <w:rFonts w:ascii="Times New Roman" w:hAnsi="Times New Roman"/>
          <w:noProof/>
          <w:sz w:val="28"/>
          <w:szCs w:val="28"/>
          <w:lang w:val="fr-FR"/>
        </w:rPr>
        <w:t xml:space="preserve"> </w:t>
      </w:r>
      <w:r w:rsidR="00384F57" w:rsidRPr="0085017C">
        <w:rPr>
          <w:rFonts w:ascii="Times New Roman" w:hAnsi="Times New Roman"/>
          <w:noProof/>
          <w:sz w:val="28"/>
          <w:szCs w:val="28"/>
          <w:lang w:val="fr-FR"/>
        </w:rPr>
        <w:t>công nghệ</w:t>
      </w:r>
      <w:r w:rsidRPr="0085017C">
        <w:rPr>
          <w:rFonts w:ascii="Times New Roman" w:hAnsi="Times New Roman"/>
          <w:noProof/>
          <w:sz w:val="28"/>
          <w:szCs w:val="28"/>
          <w:lang w:val="fr-FR"/>
        </w:rPr>
        <w:t xml:space="preserve"> </w:t>
      </w:r>
      <w:r w:rsidR="00C41F5F" w:rsidRPr="0085017C">
        <w:rPr>
          <w:rFonts w:ascii="Times New Roman" w:hAnsi="Times New Roman"/>
          <w:noProof/>
          <w:sz w:val="28"/>
          <w:szCs w:val="28"/>
          <w:lang w:val="fr-FR"/>
        </w:rPr>
        <w:t>ASEAN -</w:t>
      </w:r>
      <w:r w:rsidR="00C41F5F">
        <w:rPr>
          <w:rFonts w:ascii="Times New Roman" w:hAnsi="Times New Roman"/>
          <w:noProof/>
          <w:sz w:val="28"/>
          <w:szCs w:val="28"/>
          <w:lang w:val="fr-FR"/>
        </w:rPr>
        <w:t xml:space="preserve"> </w:t>
      </w:r>
      <w:r w:rsidRPr="0085017C">
        <w:rPr>
          <w:rFonts w:ascii="Times New Roman" w:hAnsi="Times New Roman"/>
          <w:noProof/>
          <w:sz w:val="28"/>
          <w:szCs w:val="28"/>
          <w:lang w:val="fr-FR"/>
        </w:rPr>
        <w:t>Trung Quốc</w:t>
      </w:r>
      <w:r w:rsidR="00DC5F28" w:rsidRPr="0085017C">
        <w:rPr>
          <w:rFonts w:ascii="Times New Roman" w:hAnsi="Times New Roman"/>
          <w:noProof/>
          <w:sz w:val="28"/>
          <w:szCs w:val="28"/>
          <w:lang w:val="fr-FR"/>
        </w:rPr>
        <w:t>;</w:t>
      </w:r>
      <w:r w:rsidRPr="0085017C">
        <w:rPr>
          <w:rFonts w:ascii="Times New Roman" w:hAnsi="Times New Roman"/>
          <w:noProof/>
          <w:sz w:val="28"/>
          <w:szCs w:val="28"/>
          <w:lang w:val="fr-FR"/>
        </w:rPr>
        <w:t xml:space="preserve"> triển khai thiết thực, cùng có lợi hợp tác </w:t>
      </w:r>
      <w:r w:rsidR="00384F57" w:rsidRPr="0085017C">
        <w:rPr>
          <w:rFonts w:ascii="Times New Roman" w:hAnsi="Times New Roman"/>
          <w:noProof/>
          <w:sz w:val="28"/>
          <w:szCs w:val="28"/>
          <w:lang w:val="fr-FR"/>
        </w:rPr>
        <w:t>chuyển giao công nghệ</w:t>
      </w:r>
      <w:r w:rsidRPr="0085017C">
        <w:rPr>
          <w:rFonts w:ascii="Times New Roman" w:hAnsi="Times New Roman"/>
          <w:noProof/>
          <w:sz w:val="28"/>
          <w:szCs w:val="28"/>
          <w:lang w:val="fr-FR"/>
        </w:rPr>
        <w:t xml:space="preserve"> và khởi nghiệp</w:t>
      </w:r>
      <w:r w:rsidR="00384F57" w:rsidRPr="0085017C">
        <w:rPr>
          <w:rFonts w:ascii="Times New Roman" w:hAnsi="Times New Roman"/>
          <w:noProof/>
          <w:sz w:val="28"/>
          <w:szCs w:val="28"/>
          <w:lang w:val="fr-FR"/>
        </w:rPr>
        <w:t xml:space="preserve"> sáng tạo</w:t>
      </w:r>
      <w:r w:rsidRPr="0085017C">
        <w:rPr>
          <w:rFonts w:ascii="Times New Roman" w:hAnsi="Times New Roman"/>
          <w:noProof/>
          <w:sz w:val="28"/>
          <w:szCs w:val="28"/>
          <w:lang w:val="fr-FR"/>
        </w:rPr>
        <w:t xml:space="preserve">. Tăng cường hợp tác song phương trong lĩnh vực </w:t>
      </w:r>
      <w:r w:rsidR="00A15EDC" w:rsidRPr="00147512">
        <w:rPr>
          <w:rFonts w:ascii="Times New Roman" w:hAnsi="Times New Roman"/>
          <w:noProof/>
          <w:sz w:val="28"/>
          <w:szCs w:val="28"/>
          <w:lang w:val="fr-FR"/>
        </w:rPr>
        <w:t xml:space="preserve">sở hữu </w:t>
      </w:r>
      <w:r w:rsidR="002209D5" w:rsidRPr="0085017C">
        <w:rPr>
          <w:rFonts w:ascii="Times New Roman" w:hAnsi="Times New Roman"/>
          <w:noProof/>
          <w:sz w:val="28"/>
          <w:szCs w:val="28"/>
          <w:lang w:val="fr-FR"/>
        </w:rPr>
        <w:t>trí tuệ</w:t>
      </w:r>
      <w:r w:rsidRPr="0085017C">
        <w:rPr>
          <w:rFonts w:ascii="Times New Roman" w:hAnsi="Times New Roman"/>
          <w:noProof/>
          <w:sz w:val="28"/>
          <w:szCs w:val="28"/>
          <w:lang w:val="fr-FR"/>
        </w:rPr>
        <w:t xml:space="preserve"> như sáng chế, </w:t>
      </w:r>
      <w:r w:rsidR="00C544E2" w:rsidRPr="00147512">
        <w:rPr>
          <w:rFonts w:ascii="Times New Roman" w:hAnsi="Times New Roman"/>
          <w:noProof/>
          <w:sz w:val="28"/>
          <w:szCs w:val="28"/>
          <w:lang w:val="fr-FR"/>
        </w:rPr>
        <w:t xml:space="preserve">nhãn </w:t>
      </w:r>
      <w:r w:rsidRPr="0085017C">
        <w:rPr>
          <w:rFonts w:ascii="Times New Roman" w:hAnsi="Times New Roman"/>
          <w:noProof/>
          <w:sz w:val="28"/>
          <w:szCs w:val="28"/>
          <w:lang w:val="fr-FR"/>
        </w:rPr>
        <w:t>hiệu, chỉ dẫn địa lý.</w:t>
      </w:r>
    </w:p>
    <w:p w14:paraId="54B1DB42" w14:textId="77777777" w:rsidR="002B09EE" w:rsidRPr="0085017C" w:rsidRDefault="002B09EE" w:rsidP="00BD4A41">
      <w:pPr>
        <w:spacing w:before="120" w:after="0" w:line="240" w:lineRule="auto"/>
        <w:ind w:firstLine="709"/>
        <w:jc w:val="both"/>
        <w:rPr>
          <w:rFonts w:ascii="Times New Roman" w:hAnsi="Times New Roman"/>
          <w:noProof/>
          <w:sz w:val="28"/>
          <w:szCs w:val="28"/>
          <w:lang w:val="fr-FR"/>
        </w:rPr>
      </w:pPr>
      <w:r w:rsidRPr="0085017C">
        <w:rPr>
          <w:rFonts w:ascii="Times New Roman" w:hAnsi="Times New Roman"/>
          <w:noProof/>
          <w:sz w:val="28"/>
          <w:szCs w:val="28"/>
          <w:lang w:val="fr-FR"/>
        </w:rPr>
        <w:t>Phía Trung Quốc hoan nghênh phía Việt Nam tổ chức</w:t>
      </w:r>
      <w:r w:rsidR="00DC5F28" w:rsidRPr="0085017C">
        <w:rPr>
          <w:rFonts w:ascii="Times New Roman" w:hAnsi="Times New Roman"/>
          <w:noProof/>
          <w:sz w:val="28"/>
          <w:szCs w:val="28"/>
          <w:lang w:val="fr-FR"/>
        </w:rPr>
        <w:t xml:space="preserve"> các</w:t>
      </w:r>
      <w:r w:rsidRPr="0085017C">
        <w:rPr>
          <w:rFonts w:ascii="Times New Roman" w:hAnsi="Times New Roman"/>
          <w:noProof/>
          <w:sz w:val="28"/>
          <w:szCs w:val="28"/>
          <w:lang w:val="fr-FR"/>
        </w:rPr>
        <w:t xml:space="preserve"> hoạt động xúc tiến thương mại và quảng bá thương hiệu của Việt Nam tại Trung Quốc</w:t>
      </w:r>
      <w:r w:rsidR="008C2DD9">
        <w:rPr>
          <w:rFonts w:ascii="Times New Roman" w:hAnsi="Times New Roman"/>
          <w:noProof/>
          <w:sz w:val="28"/>
          <w:szCs w:val="28"/>
          <w:lang w:val="fr-FR"/>
        </w:rPr>
        <w:t xml:space="preserve">, </w:t>
      </w:r>
      <w:r w:rsidR="008C2DD9" w:rsidRPr="00A434D0">
        <w:rPr>
          <w:rFonts w:ascii="Times New Roman" w:hAnsi="Times New Roman"/>
          <w:noProof/>
          <w:sz w:val="28"/>
          <w:szCs w:val="28"/>
          <w:lang w:val="fr-FR"/>
        </w:rPr>
        <w:t>tiếp tục tạo thuận lợi sớm thành lập thêm các Văn phòng xúc tiến thương mại Việt Nam tại các đị</w:t>
      </w:r>
      <w:r w:rsidR="007E1608">
        <w:rPr>
          <w:rFonts w:ascii="Times New Roman" w:hAnsi="Times New Roman"/>
          <w:noProof/>
          <w:sz w:val="28"/>
          <w:szCs w:val="28"/>
          <w:lang w:val="fr-FR"/>
        </w:rPr>
        <w:t>a phương liên quan</w:t>
      </w:r>
      <w:r w:rsidR="00922A09" w:rsidRPr="00A434D0">
        <w:rPr>
          <w:rFonts w:ascii="Times New Roman" w:hAnsi="Times New Roman"/>
          <w:noProof/>
          <w:sz w:val="28"/>
          <w:szCs w:val="28"/>
          <w:lang w:val="fr-FR"/>
        </w:rPr>
        <w:t xml:space="preserve">. Phía Trung Quốc ủng hộ, tạo thuận lợi để Việt Nam tham gia chuỗi hoạt động “Chia sẻ thị trường lớn </w:t>
      </w:r>
      <w:r w:rsidR="00E0005F" w:rsidRPr="00A434D0">
        <w:rPr>
          <w:rFonts w:ascii="Times New Roman" w:hAnsi="Times New Roman"/>
          <w:noProof/>
          <w:sz w:val="28"/>
          <w:szCs w:val="28"/>
          <w:lang w:val="fr-FR"/>
        </w:rPr>
        <w:t>-</w:t>
      </w:r>
      <w:r w:rsidR="00922A09" w:rsidRPr="00A434D0">
        <w:rPr>
          <w:rFonts w:ascii="Times New Roman" w:hAnsi="Times New Roman"/>
          <w:noProof/>
          <w:sz w:val="28"/>
          <w:szCs w:val="28"/>
          <w:lang w:val="fr-FR"/>
        </w:rPr>
        <w:t xml:space="preserve"> Xuất khẩu Trung Quốc”</w:t>
      </w:r>
      <w:r w:rsidRPr="00A434D0">
        <w:rPr>
          <w:rFonts w:ascii="Times New Roman" w:hAnsi="Times New Roman"/>
          <w:noProof/>
          <w:sz w:val="28"/>
          <w:szCs w:val="28"/>
          <w:lang w:val="fr-FR"/>
        </w:rPr>
        <w:t xml:space="preserve">. </w:t>
      </w:r>
      <w:r w:rsidR="000E27B5" w:rsidRPr="00A434D0">
        <w:rPr>
          <w:rFonts w:ascii="Times New Roman" w:hAnsi="Times New Roman"/>
          <w:noProof/>
          <w:sz w:val="28"/>
          <w:szCs w:val="28"/>
          <w:lang w:val="fr-FR"/>
        </w:rPr>
        <w:t>Phía Trung Quốc tạo điều kiện thuận lợi để các doanh nghiệp Việt Nam, đặc biệt là doanh nghiệp trong lĩnh vực công nghiệp công nghệ số được tham gia sâu hơn vào chuỗi giá trị và tiếp cận thị trường Trung Quốc. Xem xét đơn giản hóa thủ tục, thiết lập các kênh xúc tiến thương mại chuyên biệt dành cho các sản phẩm, dịch vụ công nghệ số Make in Viet Nam.</w:t>
      </w:r>
      <w:r w:rsidR="000E27B5">
        <w:rPr>
          <w:rFonts w:ascii="Times New Roman" w:hAnsi="Times New Roman"/>
          <w:noProof/>
          <w:sz w:val="28"/>
          <w:szCs w:val="28"/>
          <w:lang w:val="fr-FR"/>
        </w:rPr>
        <w:t xml:space="preserve"> </w:t>
      </w:r>
      <w:r w:rsidRPr="0085017C">
        <w:rPr>
          <w:rFonts w:ascii="Times New Roman" w:hAnsi="Times New Roman"/>
          <w:noProof/>
          <w:sz w:val="28"/>
          <w:szCs w:val="28"/>
          <w:lang w:val="fr-FR"/>
        </w:rPr>
        <w:t xml:space="preserve">Hai bên nhất trí tích cực nghiên cứu triển khai hợp tác trong khuôn khổ cơ chế hợp tác an toàn thực phẩm hải quan </w:t>
      </w:r>
      <w:r w:rsidRPr="0085017C">
        <w:rPr>
          <w:rFonts w:ascii="Times New Roman" w:hAnsi="Times New Roman"/>
          <w:noProof/>
          <w:sz w:val="28"/>
          <w:szCs w:val="28"/>
          <w:lang w:val="vi-VN"/>
        </w:rPr>
        <w:t>“</w:t>
      </w:r>
      <w:r w:rsidRPr="0085017C">
        <w:rPr>
          <w:rFonts w:ascii="Times New Roman" w:hAnsi="Times New Roman"/>
          <w:noProof/>
          <w:sz w:val="28"/>
          <w:szCs w:val="28"/>
          <w:lang w:val="fr-FR"/>
        </w:rPr>
        <w:t>Vành đai và Con đường</w:t>
      </w:r>
      <w:r w:rsidRPr="0085017C">
        <w:rPr>
          <w:rFonts w:ascii="Times New Roman" w:hAnsi="Times New Roman"/>
          <w:noProof/>
          <w:sz w:val="28"/>
          <w:szCs w:val="28"/>
          <w:lang w:val="vi-VN"/>
        </w:rPr>
        <w:t>”</w:t>
      </w:r>
      <w:r w:rsidRPr="0085017C">
        <w:rPr>
          <w:rFonts w:ascii="Times New Roman" w:hAnsi="Times New Roman"/>
          <w:noProof/>
          <w:sz w:val="28"/>
          <w:szCs w:val="28"/>
          <w:lang w:val="fr-FR"/>
        </w:rPr>
        <w:t xml:space="preserve">, </w:t>
      </w:r>
      <w:r w:rsidR="00A434D0">
        <w:rPr>
          <w:rFonts w:ascii="Times New Roman" w:hAnsi="Times New Roman"/>
          <w:noProof/>
          <w:sz w:val="28"/>
          <w:szCs w:val="28"/>
          <w:lang w:val="fr-FR"/>
        </w:rPr>
        <w:t xml:space="preserve">không ngừng nâng cao mức độ tiện lợi hóa thương mại </w:t>
      </w:r>
      <w:r w:rsidRPr="0085017C">
        <w:rPr>
          <w:rFonts w:ascii="Times New Roman" w:hAnsi="Times New Roman"/>
          <w:noProof/>
          <w:sz w:val="28"/>
          <w:szCs w:val="28"/>
          <w:lang w:val="fr-FR"/>
        </w:rPr>
        <w:t>trên cơ sở đảm bảo</w:t>
      </w:r>
      <w:r w:rsidR="00DC5F28" w:rsidRPr="0085017C">
        <w:rPr>
          <w:rFonts w:ascii="Times New Roman" w:hAnsi="Times New Roman"/>
          <w:noProof/>
          <w:sz w:val="28"/>
          <w:szCs w:val="28"/>
          <w:lang w:val="fr-FR"/>
        </w:rPr>
        <w:t xml:space="preserve"> </w:t>
      </w:r>
      <w:r w:rsidR="00FC6C7B" w:rsidRPr="00A5743C">
        <w:rPr>
          <w:rFonts w:ascii="Times New Roman" w:hAnsi="Times New Roman"/>
          <w:noProof/>
          <w:sz w:val="28"/>
          <w:szCs w:val="28"/>
          <w:lang w:val="fr-FR"/>
        </w:rPr>
        <w:t>vệ sinh</w:t>
      </w:r>
      <w:r w:rsidR="00FC6C7B">
        <w:rPr>
          <w:rFonts w:ascii="Times New Roman" w:hAnsi="Times New Roman"/>
          <w:noProof/>
          <w:sz w:val="28"/>
          <w:szCs w:val="28"/>
          <w:lang w:val="fr-FR"/>
        </w:rPr>
        <w:t xml:space="preserve"> </w:t>
      </w:r>
      <w:r w:rsidR="00DC5F28" w:rsidRPr="0085017C">
        <w:rPr>
          <w:rFonts w:ascii="Times New Roman" w:hAnsi="Times New Roman"/>
          <w:noProof/>
          <w:sz w:val="28"/>
          <w:szCs w:val="28"/>
          <w:lang w:val="fr-FR"/>
        </w:rPr>
        <w:t>an</w:t>
      </w:r>
      <w:r w:rsidRPr="0085017C">
        <w:rPr>
          <w:rFonts w:ascii="Times New Roman" w:hAnsi="Times New Roman"/>
          <w:noProof/>
          <w:sz w:val="28"/>
          <w:szCs w:val="28"/>
          <w:lang w:val="fr-FR"/>
        </w:rPr>
        <w:t xml:space="preserve"> toàn</w:t>
      </w:r>
      <w:r w:rsidR="00FC6C7B">
        <w:rPr>
          <w:rFonts w:ascii="Times New Roman" w:hAnsi="Times New Roman"/>
          <w:noProof/>
          <w:sz w:val="28"/>
          <w:szCs w:val="28"/>
          <w:lang w:val="fr-FR"/>
        </w:rPr>
        <w:t xml:space="preserve"> </w:t>
      </w:r>
      <w:r w:rsidR="00FC6C7B" w:rsidRPr="00A5743C">
        <w:rPr>
          <w:rFonts w:ascii="Times New Roman" w:hAnsi="Times New Roman"/>
          <w:noProof/>
          <w:sz w:val="28"/>
          <w:szCs w:val="28"/>
          <w:lang w:val="fr-FR"/>
        </w:rPr>
        <w:t>thực phẩm</w:t>
      </w:r>
      <w:r w:rsidRPr="0085017C">
        <w:rPr>
          <w:rFonts w:ascii="Times New Roman" w:hAnsi="Times New Roman"/>
          <w:noProof/>
          <w:sz w:val="28"/>
          <w:szCs w:val="28"/>
          <w:lang w:val="fr-FR"/>
        </w:rPr>
        <w:t>. Tăng cường hợp tác kiểm dịch động, thực vật</w:t>
      </w:r>
      <w:r w:rsidR="00654791">
        <w:rPr>
          <w:rFonts w:ascii="Times New Roman" w:hAnsi="Times New Roman"/>
          <w:noProof/>
          <w:sz w:val="28"/>
          <w:szCs w:val="28"/>
          <w:lang w:val="fr-FR"/>
        </w:rPr>
        <w:t xml:space="preserve">; </w:t>
      </w:r>
      <w:r w:rsidR="00F6279C" w:rsidRPr="00FC6552">
        <w:rPr>
          <w:rFonts w:ascii="Times New Roman" w:hAnsi="Times New Roman"/>
          <w:noProof/>
          <w:sz w:val="28"/>
          <w:szCs w:val="28"/>
          <w:lang w:val="fr-FR"/>
        </w:rPr>
        <w:t xml:space="preserve">thúc đẩy </w:t>
      </w:r>
      <w:r w:rsidR="00654791" w:rsidRPr="00FC6552">
        <w:rPr>
          <w:rFonts w:ascii="Times New Roman" w:hAnsi="Times New Roman"/>
          <w:noProof/>
          <w:sz w:val="28"/>
          <w:szCs w:val="28"/>
          <w:lang w:val="fr-FR"/>
        </w:rPr>
        <w:t xml:space="preserve">công nhận </w:t>
      </w:r>
      <w:r w:rsidR="00F6279C" w:rsidRPr="00FC6552">
        <w:rPr>
          <w:rFonts w:ascii="Times New Roman" w:hAnsi="Times New Roman"/>
          <w:noProof/>
          <w:sz w:val="28"/>
          <w:szCs w:val="28"/>
          <w:lang w:val="fr-FR"/>
        </w:rPr>
        <w:t xml:space="preserve">lẫn nhau về </w:t>
      </w:r>
      <w:r w:rsidR="00FC6552" w:rsidRPr="00FC6552">
        <w:rPr>
          <w:rFonts w:ascii="Times New Roman" w:hAnsi="Times New Roman"/>
          <w:noProof/>
          <w:sz w:val="28"/>
          <w:szCs w:val="28"/>
          <w:lang w:val="fr-FR"/>
        </w:rPr>
        <w:t>tiêu chuẩn và phương pháp</w:t>
      </w:r>
      <w:r w:rsidR="00654791" w:rsidRPr="00FC6552">
        <w:rPr>
          <w:rFonts w:ascii="Times New Roman" w:hAnsi="Times New Roman"/>
          <w:noProof/>
          <w:sz w:val="28"/>
          <w:szCs w:val="28"/>
          <w:lang w:val="fr-FR"/>
        </w:rPr>
        <w:t xml:space="preserve"> kiểm dịch </w:t>
      </w:r>
      <w:r w:rsidR="00347289" w:rsidRPr="00FC6552">
        <w:rPr>
          <w:rFonts w:ascii="Times New Roman" w:hAnsi="Times New Roman"/>
          <w:noProof/>
          <w:sz w:val="28"/>
          <w:szCs w:val="28"/>
          <w:lang w:val="fr-FR"/>
        </w:rPr>
        <w:t>động thực vật và an toàn thực phẩm các mặt hàng nông-thủy sản</w:t>
      </w:r>
      <w:r w:rsidR="00654791" w:rsidRPr="00FC6552">
        <w:rPr>
          <w:rFonts w:ascii="Times New Roman" w:hAnsi="Times New Roman"/>
          <w:noProof/>
          <w:sz w:val="28"/>
          <w:szCs w:val="28"/>
          <w:lang w:val="fr-FR"/>
        </w:rPr>
        <w:t xml:space="preserve"> của nhau</w:t>
      </w:r>
      <w:r w:rsidRPr="0085017C">
        <w:rPr>
          <w:rFonts w:ascii="Times New Roman" w:hAnsi="Times New Roman"/>
          <w:noProof/>
          <w:sz w:val="28"/>
          <w:szCs w:val="28"/>
          <w:lang w:val="fr-FR"/>
        </w:rPr>
        <w:t>; thúc đẩy hợp tác</w:t>
      </w:r>
      <w:r w:rsidR="008F1801">
        <w:rPr>
          <w:rFonts w:ascii="Times New Roman" w:hAnsi="Times New Roman"/>
          <w:noProof/>
          <w:sz w:val="28"/>
          <w:szCs w:val="28"/>
          <w:lang w:val="fr-FR"/>
        </w:rPr>
        <w:t xml:space="preserve"> về</w:t>
      </w:r>
      <w:r w:rsidR="00DC5F28" w:rsidRPr="0085017C">
        <w:rPr>
          <w:rFonts w:ascii="Times New Roman" w:hAnsi="Times New Roman"/>
          <w:noProof/>
          <w:sz w:val="28"/>
          <w:szCs w:val="28"/>
          <w:lang w:val="fr-FR"/>
        </w:rPr>
        <w:t xml:space="preserve"> </w:t>
      </w:r>
      <w:r w:rsidR="008F1801">
        <w:rPr>
          <w:rFonts w:ascii="Times New Roman" w:hAnsi="Times New Roman"/>
          <w:noProof/>
          <w:sz w:val="28"/>
          <w:szCs w:val="28"/>
          <w:lang w:val="fr-FR"/>
        </w:rPr>
        <w:t>phòng ngừa,</w:t>
      </w:r>
      <w:r w:rsidRPr="0085017C">
        <w:rPr>
          <w:rFonts w:ascii="Times New Roman" w:hAnsi="Times New Roman"/>
          <w:noProof/>
          <w:sz w:val="28"/>
          <w:szCs w:val="28"/>
          <w:lang w:val="fr-FR"/>
        </w:rPr>
        <w:t xml:space="preserve"> kiểm soát dịch </w:t>
      </w:r>
      <w:r w:rsidR="008F1801" w:rsidRPr="0085017C">
        <w:rPr>
          <w:rFonts w:ascii="Times New Roman" w:hAnsi="Times New Roman"/>
          <w:noProof/>
          <w:sz w:val="28"/>
          <w:szCs w:val="28"/>
          <w:lang w:val="fr-FR"/>
        </w:rPr>
        <w:t>bệnh</w:t>
      </w:r>
      <w:r w:rsidR="008F1801">
        <w:rPr>
          <w:rFonts w:ascii="Times New Roman" w:hAnsi="Times New Roman"/>
          <w:noProof/>
          <w:sz w:val="28"/>
          <w:szCs w:val="28"/>
          <w:lang w:val="fr-FR"/>
        </w:rPr>
        <w:t xml:space="preserve"> trên</w:t>
      </w:r>
      <w:r w:rsidR="008F1801" w:rsidRPr="0085017C">
        <w:rPr>
          <w:rFonts w:ascii="Times New Roman" w:hAnsi="Times New Roman"/>
          <w:noProof/>
          <w:sz w:val="28"/>
          <w:szCs w:val="28"/>
          <w:lang w:val="fr-FR"/>
        </w:rPr>
        <w:t xml:space="preserve"> </w:t>
      </w:r>
      <w:r w:rsidRPr="0085017C">
        <w:rPr>
          <w:rFonts w:ascii="Times New Roman" w:hAnsi="Times New Roman"/>
          <w:noProof/>
          <w:sz w:val="28"/>
          <w:szCs w:val="28"/>
          <w:lang w:val="fr-FR"/>
        </w:rPr>
        <w:t xml:space="preserve">động, thực vật qua biên giới; </w:t>
      </w:r>
      <w:r w:rsidR="0024232D" w:rsidRPr="00A434D0">
        <w:rPr>
          <w:rFonts w:ascii="Times New Roman" w:hAnsi="Times New Roman"/>
          <w:noProof/>
          <w:sz w:val="28"/>
          <w:szCs w:val="28"/>
          <w:lang w:val="fr-FR"/>
        </w:rPr>
        <w:t>tạo điều kiện thuận lợi cho công tác kiểm dịch diễn ra nhanh và hiệu quả</w:t>
      </w:r>
      <w:r w:rsidR="00C24000" w:rsidRPr="00A434D0">
        <w:rPr>
          <w:rFonts w:ascii="Times New Roman" w:hAnsi="Times New Roman"/>
          <w:noProof/>
          <w:sz w:val="28"/>
          <w:szCs w:val="28"/>
          <w:lang w:val="fr-FR"/>
        </w:rPr>
        <w:t>;</w:t>
      </w:r>
      <w:r w:rsidR="0024232D">
        <w:rPr>
          <w:rFonts w:ascii="Times New Roman" w:hAnsi="Times New Roman"/>
          <w:noProof/>
          <w:sz w:val="28"/>
          <w:szCs w:val="28"/>
          <w:lang w:val="fr-FR"/>
        </w:rPr>
        <w:t xml:space="preserve"> </w:t>
      </w:r>
      <w:r w:rsidRPr="0085017C">
        <w:rPr>
          <w:rFonts w:ascii="Times New Roman" w:hAnsi="Times New Roman"/>
          <w:noProof/>
          <w:sz w:val="28"/>
          <w:szCs w:val="28"/>
          <w:lang w:val="fr-FR"/>
        </w:rPr>
        <w:t>cho phép các sản phẩm nông</w:t>
      </w:r>
      <w:r w:rsidR="00E87D9F" w:rsidRPr="0085017C">
        <w:rPr>
          <w:rFonts w:ascii="Times New Roman" w:hAnsi="Times New Roman"/>
          <w:noProof/>
          <w:sz w:val="28"/>
          <w:szCs w:val="28"/>
          <w:lang w:val="fr-FR"/>
        </w:rPr>
        <w:t xml:space="preserve">, </w:t>
      </w:r>
      <w:r w:rsidR="008F1801">
        <w:rPr>
          <w:rFonts w:ascii="Times New Roman" w:hAnsi="Times New Roman"/>
          <w:noProof/>
          <w:sz w:val="28"/>
          <w:szCs w:val="28"/>
          <w:lang w:val="fr-FR"/>
        </w:rPr>
        <w:t>lâm</w:t>
      </w:r>
      <w:r w:rsidR="00E87D9F" w:rsidRPr="00A434D0">
        <w:rPr>
          <w:rFonts w:ascii="Times New Roman" w:hAnsi="Times New Roman"/>
          <w:noProof/>
          <w:sz w:val="28"/>
          <w:szCs w:val="28"/>
          <w:lang w:val="fr-FR"/>
        </w:rPr>
        <w:t>, thủy sản</w:t>
      </w:r>
      <w:r w:rsidRPr="0085017C">
        <w:rPr>
          <w:rFonts w:ascii="Times New Roman" w:hAnsi="Times New Roman"/>
          <w:noProof/>
          <w:sz w:val="28"/>
          <w:szCs w:val="28"/>
          <w:lang w:val="fr-FR"/>
        </w:rPr>
        <w:t xml:space="preserve"> chất lượng cao tiếp cận thị trường</w:t>
      </w:r>
      <w:r w:rsidR="00E63C00" w:rsidRPr="00C24000">
        <w:rPr>
          <w:rFonts w:ascii="Times New Roman" w:hAnsi="Times New Roman"/>
          <w:noProof/>
          <w:sz w:val="28"/>
          <w:szCs w:val="28"/>
          <w:lang w:val="fr-FR"/>
        </w:rPr>
        <w:t xml:space="preserve">. </w:t>
      </w:r>
      <w:r w:rsidR="007E1608">
        <w:rPr>
          <w:rFonts w:ascii="Times New Roman" w:hAnsi="Times New Roman"/>
          <w:noProof/>
          <w:sz w:val="28"/>
          <w:szCs w:val="28"/>
          <w:lang w:val="fr-FR"/>
        </w:rPr>
        <w:t>Đ</w:t>
      </w:r>
      <w:r w:rsidRPr="0085017C">
        <w:rPr>
          <w:rFonts w:ascii="Times New Roman" w:hAnsi="Times New Roman"/>
          <w:noProof/>
          <w:sz w:val="28"/>
          <w:szCs w:val="28"/>
          <w:lang w:val="fr-FR"/>
        </w:rPr>
        <w:t xml:space="preserve">ẩy </w:t>
      </w:r>
      <w:r w:rsidR="007E1608">
        <w:rPr>
          <w:rFonts w:ascii="Times New Roman" w:hAnsi="Times New Roman"/>
          <w:noProof/>
          <w:sz w:val="28"/>
          <w:szCs w:val="28"/>
          <w:lang w:val="fr-FR"/>
        </w:rPr>
        <w:t xml:space="preserve">nhanh </w:t>
      </w:r>
      <w:r w:rsidRPr="0085017C">
        <w:rPr>
          <w:rFonts w:ascii="Times New Roman" w:hAnsi="Times New Roman"/>
          <w:noProof/>
          <w:sz w:val="28"/>
          <w:szCs w:val="28"/>
          <w:lang w:val="fr-FR"/>
        </w:rPr>
        <w:t>hợp tác công nhận lẫn nhau về doanh nghiệp ưu tiên (AEO</w:t>
      </w:r>
      <w:r w:rsidR="00F61093">
        <w:rPr>
          <w:rFonts w:ascii="Times New Roman" w:hAnsi="Times New Roman"/>
          <w:noProof/>
          <w:sz w:val="28"/>
          <w:szCs w:val="28"/>
          <w:lang w:val="fr-FR"/>
        </w:rPr>
        <w:t xml:space="preserve">), </w:t>
      </w:r>
      <w:r w:rsidR="00F61093" w:rsidRPr="00A434D0">
        <w:rPr>
          <w:rFonts w:ascii="Times New Roman" w:hAnsi="Times New Roman"/>
          <w:noProof/>
          <w:sz w:val="28"/>
          <w:szCs w:val="28"/>
          <w:lang w:val="fr-FR"/>
        </w:rPr>
        <w:t>hợp tác “một cửa”</w:t>
      </w:r>
      <w:r w:rsidR="00F61093">
        <w:rPr>
          <w:rFonts w:ascii="Times New Roman" w:hAnsi="Times New Roman"/>
          <w:noProof/>
          <w:sz w:val="28"/>
          <w:szCs w:val="28"/>
          <w:lang w:val="fr-FR"/>
        </w:rPr>
        <w:t>, tiếp tục</w:t>
      </w:r>
      <w:r w:rsidR="004E1CDD">
        <w:rPr>
          <w:rFonts w:ascii="Times New Roman" w:hAnsi="Times New Roman"/>
          <w:noProof/>
          <w:sz w:val="28"/>
          <w:szCs w:val="28"/>
          <w:lang w:val="fr-FR"/>
        </w:rPr>
        <w:t xml:space="preserve"> triển khai</w:t>
      </w:r>
      <w:r w:rsidR="00F61093">
        <w:rPr>
          <w:rFonts w:ascii="Times New Roman" w:hAnsi="Times New Roman"/>
          <w:noProof/>
          <w:sz w:val="28"/>
          <w:szCs w:val="28"/>
          <w:lang w:val="fr-FR"/>
        </w:rPr>
        <w:t xml:space="preserve"> hiệu quả cơ chế hợp tác kiểm nghiệm, kiểm dịch hải quan khu vực biên giới, bảo đảm thông quan thông suốt tại các cửa khẩu. C</w:t>
      </w:r>
      <w:r w:rsidRPr="0085017C">
        <w:rPr>
          <w:rFonts w:ascii="Times New Roman" w:hAnsi="Times New Roman"/>
          <w:noProof/>
          <w:sz w:val="28"/>
          <w:szCs w:val="28"/>
          <w:lang w:val="fr-FR"/>
        </w:rPr>
        <w:t>ùng nâng cao hiệu suất thông quan tại các cửa khẩ</w:t>
      </w:r>
      <w:r w:rsidR="00F60826">
        <w:rPr>
          <w:rFonts w:ascii="Times New Roman" w:hAnsi="Times New Roman"/>
          <w:noProof/>
          <w:sz w:val="28"/>
          <w:szCs w:val="28"/>
          <w:lang w:val="fr-FR"/>
        </w:rPr>
        <w:t>u</w:t>
      </w:r>
      <w:r w:rsidRPr="0085017C">
        <w:rPr>
          <w:rFonts w:ascii="Times New Roman" w:hAnsi="Times New Roman"/>
          <w:noProof/>
          <w:sz w:val="28"/>
          <w:szCs w:val="28"/>
          <w:lang w:val="fr-FR"/>
        </w:rPr>
        <w:t>, giảm thiểu áp lực thông quan. Phía Trung Quốc hoan nghênh phía Việt Nam hợp tác</w:t>
      </w:r>
      <w:r w:rsidR="00DC5F28" w:rsidRPr="0085017C">
        <w:rPr>
          <w:rFonts w:ascii="Times New Roman" w:hAnsi="Times New Roman"/>
          <w:noProof/>
          <w:sz w:val="28"/>
          <w:szCs w:val="28"/>
          <w:lang w:val="fr-FR"/>
        </w:rPr>
        <w:t>,</w:t>
      </w:r>
      <w:r w:rsidRPr="0085017C">
        <w:rPr>
          <w:rFonts w:ascii="Times New Roman" w:hAnsi="Times New Roman"/>
          <w:noProof/>
          <w:sz w:val="28"/>
          <w:szCs w:val="28"/>
          <w:lang w:val="fr-FR"/>
        </w:rPr>
        <w:t xml:space="preserve"> trao đổi</w:t>
      </w:r>
      <w:r w:rsidR="00DC5F28" w:rsidRPr="0085017C">
        <w:rPr>
          <w:rFonts w:ascii="Times New Roman" w:hAnsi="Times New Roman"/>
          <w:noProof/>
          <w:sz w:val="28"/>
          <w:szCs w:val="28"/>
          <w:lang w:val="fr-FR"/>
        </w:rPr>
        <w:t xml:space="preserve"> về việc</w:t>
      </w:r>
      <w:r w:rsidRPr="0085017C">
        <w:rPr>
          <w:rFonts w:ascii="Times New Roman" w:hAnsi="Times New Roman"/>
          <w:noProof/>
          <w:sz w:val="28"/>
          <w:szCs w:val="28"/>
          <w:lang w:val="fr-FR"/>
        </w:rPr>
        <w:t xml:space="preserve"> xây dựng </w:t>
      </w:r>
      <w:r w:rsidRPr="0085017C">
        <w:rPr>
          <w:rFonts w:ascii="Times New Roman" w:hAnsi="Times New Roman"/>
          <w:noProof/>
          <w:sz w:val="28"/>
          <w:szCs w:val="28"/>
          <w:lang w:val="vi-VN"/>
        </w:rPr>
        <w:t>“</w:t>
      </w:r>
      <w:r w:rsidRPr="0085017C">
        <w:rPr>
          <w:rFonts w:ascii="Times New Roman" w:hAnsi="Times New Roman"/>
          <w:noProof/>
          <w:sz w:val="28"/>
          <w:szCs w:val="28"/>
          <w:lang w:val="fr-FR"/>
        </w:rPr>
        <w:t>hải quan thông minh</w:t>
      </w:r>
      <w:r w:rsidRPr="0085017C">
        <w:rPr>
          <w:rFonts w:ascii="Times New Roman" w:hAnsi="Times New Roman"/>
          <w:noProof/>
          <w:sz w:val="28"/>
          <w:szCs w:val="28"/>
          <w:lang w:val="vi-VN"/>
        </w:rPr>
        <w:t>”</w:t>
      </w:r>
      <w:r w:rsidRPr="0085017C">
        <w:rPr>
          <w:rFonts w:ascii="Times New Roman" w:hAnsi="Times New Roman"/>
          <w:noProof/>
          <w:sz w:val="28"/>
          <w:szCs w:val="28"/>
          <w:lang w:val="fr-FR"/>
        </w:rPr>
        <w:t>.</w:t>
      </w:r>
      <w:r w:rsidR="008C1C22">
        <w:rPr>
          <w:rFonts w:ascii="Times New Roman" w:hAnsi="Times New Roman"/>
          <w:noProof/>
          <w:sz w:val="28"/>
          <w:szCs w:val="28"/>
          <w:lang w:val="fr-FR"/>
        </w:rPr>
        <w:t xml:space="preserve"> </w:t>
      </w:r>
    </w:p>
    <w:p w14:paraId="4635549C" w14:textId="77777777" w:rsidR="002B09EE" w:rsidRPr="0085017C" w:rsidRDefault="002B09EE" w:rsidP="002B09EE">
      <w:pPr>
        <w:spacing w:before="120" w:after="0" w:line="240" w:lineRule="auto"/>
        <w:ind w:firstLine="709"/>
        <w:jc w:val="both"/>
        <w:rPr>
          <w:rFonts w:ascii="Times New Roman" w:hAnsi="Times New Roman"/>
          <w:noProof/>
          <w:sz w:val="28"/>
          <w:szCs w:val="28"/>
          <w:lang w:val="fr-FR"/>
        </w:rPr>
      </w:pPr>
      <w:r w:rsidRPr="0085017C">
        <w:rPr>
          <w:rFonts w:ascii="Times New Roman" w:hAnsi="Times New Roman"/>
          <w:noProof/>
          <w:sz w:val="28"/>
          <w:szCs w:val="28"/>
          <w:lang w:val="fr-FR"/>
        </w:rPr>
        <w:t xml:space="preserve">Hai bên nhất trí tiếp tục phát huy vai trò của cơ chế Ủy ban liên hợp </w:t>
      </w:r>
      <w:r w:rsidR="002011F5" w:rsidRPr="0085017C">
        <w:rPr>
          <w:rFonts w:ascii="Times New Roman" w:hAnsi="Times New Roman"/>
          <w:noProof/>
          <w:sz w:val="28"/>
          <w:szCs w:val="28"/>
          <w:lang w:val="fr-FR"/>
        </w:rPr>
        <w:t xml:space="preserve">hợp </w:t>
      </w:r>
      <w:r w:rsidRPr="0085017C">
        <w:rPr>
          <w:rFonts w:ascii="Times New Roman" w:hAnsi="Times New Roman"/>
          <w:noProof/>
          <w:sz w:val="28"/>
          <w:szCs w:val="28"/>
          <w:lang w:val="fr-FR"/>
        </w:rPr>
        <w:t xml:space="preserve">tác nông nghiệp Việt Nam - Trung Quốc. Thúc đẩy hợp tác trong các lĩnh vực lai tạo giống lúa; </w:t>
      </w:r>
      <w:r w:rsidR="00DC5F28" w:rsidRPr="0085017C">
        <w:rPr>
          <w:rFonts w:ascii="Times New Roman" w:hAnsi="Times New Roman"/>
          <w:noProof/>
          <w:sz w:val="28"/>
          <w:szCs w:val="28"/>
          <w:lang w:val="fr-FR"/>
        </w:rPr>
        <w:t xml:space="preserve">số hóa việc </w:t>
      </w:r>
      <w:r w:rsidRPr="0085017C">
        <w:rPr>
          <w:rFonts w:ascii="Times New Roman" w:hAnsi="Times New Roman"/>
          <w:noProof/>
          <w:sz w:val="28"/>
          <w:szCs w:val="28"/>
          <w:lang w:val="fr-FR"/>
        </w:rPr>
        <w:t>chăn nuôi gia súc, gia cầ</w:t>
      </w:r>
      <w:r w:rsidR="00DC5F28" w:rsidRPr="0085017C">
        <w:rPr>
          <w:rFonts w:ascii="Times New Roman" w:hAnsi="Times New Roman"/>
          <w:noProof/>
          <w:sz w:val="28"/>
          <w:szCs w:val="28"/>
          <w:lang w:val="fr-FR"/>
        </w:rPr>
        <w:t>m</w:t>
      </w:r>
      <w:r w:rsidRPr="0085017C">
        <w:rPr>
          <w:rFonts w:ascii="Times New Roman" w:hAnsi="Times New Roman"/>
          <w:noProof/>
          <w:sz w:val="28"/>
          <w:szCs w:val="28"/>
          <w:lang w:val="fr-FR"/>
        </w:rPr>
        <w:t xml:space="preserve">; </w:t>
      </w:r>
      <w:r w:rsidR="008F1801">
        <w:rPr>
          <w:rFonts w:ascii="Times New Roman" w:hAnsi="Times New Roman"/>
          <w:noProof/>
          <w:sz w:val="28"/>
          <w:szCs w:val="28"/>
          <w:lang w:val="fr-FR"/>
        </w:rPr>
        <w:t xml:space="preserve">phòng ngừa, </w:t>
      </w:r>
      <w:r w:rsidRPr="0085017C">
        <w:rPr>
          <w:rFonts w:ascii="Times New Roman" w:hAnsi="Times New Roman"/>
          <w:noProof/>
          <w:sz w:val="28"/>
          <w:szCs w:val="28"/>
          <w:lang w:val="fr-FR"/>
        </w:rPr>
        <w:t xml:space="preserve">kiểm soát dịch bệnh động, thực vật; </w:t>
      </w:r>
      <w:r w:rsidR="002011F5" w:rsidRPr="0085017C">
        <w:rPr>
          <w:rFonts w:ascii="Times New Roman" w:hAnsi="Times New Roman"/>
          <w:noProof/>
          <w:sz w:val="28"/>
          <w:szCs w:val="28"/>
          <w:lang w:val="fr-FR"/>
        </w:rPr>
        <w:t>đào tạo nguồn</w:t>
      </w:r>
      <w:r w:rsidRPr="0085017C">
        <w:rPr>
          <w:rFonts w:ascii="Times New Roman" w:hAnsi="Times New Roman"/>
          <w:noProof/>
          <w:sz w:val="28"/>
          <w:szCs w:val="28"/>
          <w:lang w:val="fr-FR"/>
        </w:rPr>
        <w:t xml:space="preserve"> nhân lực; xóa đói giảm nghèo và chấn hưng nông thôn. </w:t>
      </w:r>
      <w:r w:rsidR="00843E65" w:rsidRPr="004654D6">
        <w:rPr>
          <w:rFonts w:ascii="Times New Roman" w:hAnsi="Times New Roman"/>
          <w:noProof/>
          <w:sz w:val="28"/>
          <w:szCs w:val="28"/>
          <w:lang w:val="fr-FR"/>
        </w:rPr>
        <w:t>Hai bên nhất trí sớm bàn bạc, ký kết Hiệp định hợp tác nghề cá Vịnh Bắc Bộ;</w:t>
      </w:r>
      <w:r w:rsidR="00843E65" w:rsidRPr="0085017C">
        <w:rPr>
          <w:rFonts w:ascii="Times New Roman" w:hAnsi="Times New Roman"/>
          <w:b/>
          <w:noProof/>
          <w:sz w:val="28"/>
          <w:szCs w:val="28"/>
          <w:lang w:val="fr-FR"/>
        </w:rPr>
        <w:t xml:space="preserve"> </w:t>
      </w:r>
      <w:r w:rsidR="00843E65" w:rsidRPr="0085017C">
        <w:rPr>
          <w:rFonts w:ascii="Times New Roman" w:hAnsi="Times New Roman"/>
          <w:noProof/>
          <w:sz w:val="28"/>
          <w:szCs w:val="28"/>
          <w:lang w:val="fr-FR"/>
        </w:rPr>
        <w:t>t</w:t>
      </w:r>
      <w:r w:rsidRPr="0085017C">
        <w:rPr>
          <w:rFonts w:ascii="Times New Roman" w:hAnsi="Times New Roman"/>
          <w:noProof/>
          <w:sz w:val="28"/>
          <w:szCs w:val="28"/>
          <w:lang w:val="fr-FR"/>
        </w:rPr>
        <w:t>iếp tục triển khai hợp tác thả giống tái tạo và bảo vệ nguồn lợi thủy sản Vịnh Bắc Bộ</w:t>
      </w:r>
      <w:r w:rsidR="00843E65" w:rsidRPr="0085017C">
        <w:rPr>
          <w:rFonts w:ascii="Times New Roman" w:hAnsi="Times New Roman"/>
          <w:noProof/>
          <w:sz w:val="28"/>
          <w:szCs w:val="28"/>
          <w:lang w:val="fr-FR"/>
        </w:rPr>
        <w:t xml:space="preserve">. </w:t>
      </w:r>
      <w:r w:rsidR="00843E65" w:rsidRPr="00A434D0">
        <w:rPr>
          <w:rFonts w:ascii="Times New Roman" w:hAnsi="Times New Roman"/>
          <w:noProof/>
          <w:sz w:val="28"/>
          <w:szCs w:val="28"/>
          <w:lang w:val="fr-FR"/>
        </w:rPr>
        <w:t>Thực hiện tốt Thỏa thuận thiết lập đường dây nóng về các vụ việc phát sinh đột xuất của hoạt động nghề cá trên biển Việt Nam - Trung Quốc và Thỏa thuận hợp tác tìm kiếm cứu nạn trên biển</w:t>
      </w:r>
      <w:r w:rsidRPr="00A434D0">
        <w:rPr>
          <w:rFonts w:ascii="Times New Roman" w:hAnsi="Times New Roman"/>
          <w:noProof/>
          <w:sz w:val="28"/>
          <w:szCs w:val="28"/>
          <w:lang w:val="fr-FR"/>
        </w:rPr>
        <w:t>.</w:t>
      </w:r>
      <w:r w:rsidRPr="0085017C">
        <w:rPr>
          <w:rFonts w:ascii="Times New Roman" w:hAnsi="Times New Roman"/>
          <w:noProof/>
          <w:sz w:val="28"/>
          <w:szCs w:val="28"/>
          <w:lang w:val="fr-FR"/>
        </w:rPr>
        <w:t xml:space="preserve"> Tiếp tục </w:t>
      </w:r>
      <w:r w:rsidR="005115ED">
        <w:rPr>
          <w:rFonts w:ascii="Times New Roman" w:hAnsi="Times New Roman"/>
          <w:noProof/>
          <w:sz w:val="28"/>
          <w:szCs w:val="28"/>
          <w:lang w:val="fr-FR"/>
        </w:rPr>
        <w:t xml:space="preserve">triển khai </w:t>
      </w:r>
      <w:r w:rsidRPr="0085017C">
        <w:rPr>
          <w:rFonts w:ascii="Times New Roman" w:hAnsi="Times New Roman"/>
          <w:noProof/>
          <w:sz w:val="28"/>
          <w:szCs w:val="28"/>
          <w:lang w:val="fr-FR"/>
        </w:rPr>
        <w:t xml:space="preserve">trao đổi, hợp tác trong các lĩnh vực chăm sóc sức khỏe và y tế, phát triển </w:t>
      </w:r>
      <w:r w:rsidR="002011F5" w:rsidRPr="0085017C">
        <w:rPr>
          <w:rFonts w:ascii="Times New Roman" w:hAnsi="Times New Roman"/>
          <w:noProof/>
          <w:sz w:val="28"/>
          <w:szCs w:val="28"/>
          <w:lang w:val="fr-FR"/>
        </w:rPr>
        <w:t>nguồn</w:t>
      </w:r>
      <w:r w:rsidRPr="0085017C">
        <w:rPr>
          <w:rFonts w:ascii="Times New Roman" w:hAnsi="Times New Roman"/>
          <w:noProof/>
          <w:sz w:val="28"/>
          <w:szCs w:val="28"/>
          <w:lang w:val="fr-FR"/>
        </w:rPr>
        <w:t xml:space="preserve"> nhân lực y tế, y tế</w:t>
      </w:r>
      <w:r w:rsidR="00F52C35" w:rsidRPr="0085017C">
        <w:rPr>
          <w:rFonts w:ascii="Times New Roman" w:hAnsi="Times New Roman"/>
          <w:noProof/>
          <w:sz w:val="28"/>
          <w:szCs w:val="28"/>
          <w:lang w:val="fr-FR"/>
        </w:rPr>
        <w:t xml:space="preserve"> </w:t>
      </w:r>
      <w:r w:rsidRPr="0085017C">
        <w:rPr>
          <w:rFonts w:ascii="Times New Roman" w:hAnsi="Times New Roman"/>
          <w:noProof/>
          <w:sz w:val="28"/>
          <w:szCs w:val="28"/>
          <w:lang w:val="fr-FR"/>
        </w:rPr>
        <w:t>cơ sở, chăm sóc sức khỏe phụ nữ và trẻ em,</w:t>
      </w:r>
      <w:r w:rsidR="005115ED">
        <w:rPr>
          <w:rFonts w:ascii="Times New Roman" w:hAnsi="Times New Roman"/>
          <w:noProof/>
          <w:sz w:val="28"/>
          <w:szCs w:val="28"/>
          <w:lang w:val="fr-FR"/>
        </w:rPr>
        <w:t xml:space="preserve"> phòng ngừa và</w:t>
      </w:r>
      <w:r w:rsidR="00792391">
        <w:rPr>
          <w:rFonts w:ascii="Times New Roman" w:hAnsi="Times New Roman"/>
          <w:noProof/>
          <w:sz w:val="28"/>
          <w:szCs w:val="28"/>
          <w:lang w:val="fr-FR"/>
        </w:rPr>
        <w:t xml:space="preserve"> </w:t>
      </w:r>
      <w:r w:rsidRPr="0085017C">
        <w:rPr>
          <w:rFonts w:ascii="Times New Roman" w:hAnsi="Times New Roman"/>
          <w:noProof/>
          <w:sz w:val="28"/>
          <w:szCs w:val="28"/>
          <w:lang w:val="fr-FR"/>
        </w:rPr>
        <w:t>kiểm soát bệnh truyền nhiễm, y dược cổ truyền</w:t>
      </w:r>
      <w:r w:rsidR="005211E0">
        <w:rPr>
          <w:rFonts w:ascii="Times New Roman" w:hAnsi="Times New Roman"/>
          <w:noProof/>
          <w:sz w:val="28"/>
          <w:szCs w:val="28"/>
          <w:lang w:val="fr-FR"/>
        </w:rPr>
        <w:t>.</w:t>
      </w:r>
    </w:p>
    <w:p w14:paraId="06FBB227" w14:textId="77777777" w:rsidR="002B09EE" w:rsidRPr="0085017C" w:rsidRDefault="002B09EE" w:rsidP="002B09EE">
      <w:pPr>
        <w:spacing w:before="120" w:after="0" w:line="240" w:lineRule="auto"/>
        <w:ind w:firstLine="709"/>
        <w:jc w:val="both"/>
        <w:rPr>
          <w:rFonts w:ascii="Times New Roman" w:hAnsi="Times New Roman"/>
          <w:noProof/>
          <w:sz w:val="28"/>
          <w:szCs w:val="28"/>
          <w:lang w:val="fr-FR"/>
        </w:rPr>
      </w:pPr>
      <w:r w:rsidRPr="0085017C">
        <w:rPr>
          <w:rFonts w:ascii="Times New Roman" w:hAnsi="Times New Roman"/>
          <w:noProof/>
          <w:sz w:val="28"/>
          <w:szCs w:val="28"/>
          <w:lang w:val="fr-FR"/>
        </w:rPr>
        <w:t xml:space="preserve">Hai bên nhất trí tăng cường hợp tác trong lĩnh vực tài nguyên nước, thực hiện tốt Bản ghi nhớ về việc chia sẻ dữ liệu thủy văn mùa lũ, xây dựng cơ chế hợp tác thông báo thông tin khẩn cấp liên quan đến sông </w:t>
      </w:r>
      <w:r w:rsidR="009C61C6" w:rsidRPr="0085017C">
        <w:rPr>
          <w:rFonts w:ascii="Times New Roman" w:hAnsi="Times New Roman"/>
          <w:noProof/>
          <w:sz w:val="28"/>
          <w:szCs w:val="28"/>
          <w:lang w:val="fr-FR"/>
        </w:rPr>
        <w:t xml:space="preserve">suối </w:t>
      </w:r>
      <w:r w:rsidRPr="0085017C">
        <w:rPr>
          <w:rFonts w:ascii="Times New Roman" w:hAnsi="Times New Roman"/>
          <w:noProof/>
          <w:sz w:val="28"/>
          <w:szCs w:val="28"/>
          <w:lang w:val="fr-FR"/>
        </w:rPr>
        <w:t xml:space="preserve">qua biên giới, đảm bảo an toàn phòng chống lũ tại khu vực biên giới. Tăng cường hợp tác xử lý ô nhiễm môi trường và ứng phó biến đổi khí hậu. Đi sâu triển khai đối thoại chính sách và trao đổi kỹ thuật trong lĩnh vực xử lý ô nhiễm không khí. Trên cơ sở các cơ chế hợp tác môi trường khu vực như </w:t>
      </w:r>
      <w:r w:rsidR="00F43328" w:rsidRPr="0085017C">
        <w:rPr>
          <w:rFonts w:ascii="Times New Roman" w:hAnsi="Times New Roman"/>
          <w:noProof/>
          <w:sz w:val="28"/>
          <w:szCs w:val="28"/>
          <w:lang w:val="fr-FR"/>
        </w:rPr>
        <w:t>ASEAN -</w:t>
      </w:r>
      <w:r w:rsidR="00F43328">
        <w:rPr>
          <w:rFonts w:ascii="Times New Roman" w:hAnsi="Times New Roman"/>
          <w:noProof/>
          <w:sz w:val="28"/>
          <w:szCs w:val="28"/>
          <w:lang w:val="fr-FR"/>
        </w:rPr>
        <w:t xml:space="preserve"> </w:t>
      </w:r>
      <w:r w:rsidR="00F43328" w:rsidRPr="0085017C">
        <w:rPr>
          <w:rFonts w:ascii="Times New Roman" w:hAnsi="Times New Roman"/>
          <w:noProof/>
          <w:sz w:val="28"/>
          <w:szCs w:val="28"/>
          <w:lang w:val="fr-FR"/>
        </w:rPr>
        <w:t>Trung Quốc</w:t>
      </w:r>
      <w:r w:rsidRPr="0085017C">
        <w:rPr>
          <w:rFonts w:ascii="Times New Roman" w:hAnsi="Times New Roman"/>
          <w:noProof/>
          <w:sz w:val="28"/>
          <w:szCs w:val="28"/>
          <w:lang w:val="fr-FR"/>
        </w:rPr>
        <w:t xml:space="preserve">, Mê Công - Lan Thương, thúc đẩy </w:t>
      </w:r>
      <w:r w:rsidR="002C6CAF" w:rsidRPr="0085017C">
        <w:rPr>
          <w:rFonts w:ascii="Times New Roman" w:hAnsi="Times New Roman"/>
          <w:noProof/>
          <w:sz w:val="28"/>
          <w:szCs w:val="28"/>
          <w:lang w:val="fr-FR"/>
        </w:rPr>
        <w:t xml:space="preserve">chia sẻ kiến thức và thực tiễn về </w:t>
      </w:r>
      <w:r w:rsidRPr="0085017C">
        <w:rPr>
          <w:rFonts w:ascii="Times New Roman" w:hAnsi="Times New Roman"/>
          <w:noProof/>
          <w:sz w:val="28"/>
          <w:szCs w:val="28"/>
          <w:lang w:val="fr-FR"/>
        </w:rPr>
        <w:t xml:space="preserve">môi trường </w:t>
      </w:r>
      <w:r w:rsidR="002C6CAF" w:rsidRPr="0085017C">
        <w:rPr>
          <w:rFonts w:ascii="Times New Roman" w:hAnsi="Times New Roman"/>
          <w:noProof/>
          <w:sz w:val="28"/>
          <w:szCs w:val="28"/>
          <w:lang w:val="fr-FR"/>
        </w:rPr>
        <w:t xml:space="preserve">và </w:t>
      </w:r>
      <w:r w:rsidRPr="0085017C">
        <w:rPr>
          <w:rFonts w:ascii="Times New Roman" w:hAnsi="Times New Roman"/>
          <w:noProof/>
          <w:sz w:val="28"/>
          <w:szCs w:val="28"/>
          <w:lang w:val="fr-FR"/>
        </w:rPr>
        <w:t xml:space="preserve">phát triển bền vững. Căn cứ nguyên tắc trách nhiệm chung </w:t>
      </w:r>
      <w:r w:rsidR="00821891" w:rsidRPr="0085017C">
        <w:rPr>
          <w:rFonts w:ascii="Times New Roman" w:hAnsi="Times New Roman"/>
          <w:noProof/>
          <w:sz w:val="28"/>
          <w:szCs w:val="28"/>
          <w:lang w:val="fr-FR"/>
        </w:rPr>
        <w:t xml:space="preserve">nhưng khác biệt </w:t>
      </w:r>
      <w:r w:rsidR="00E1143A">
        <w:rPr>
          <w:rFonts w:ascii="Times New Roman" w:hAnsi="Times New Roman"/>
          <w:noProof/>
          <w:sz w:val="28"/>
          <w:szCs w:val="28"/>
          <w:lang w:val="fr-FR"/>
        </w:rPr>
        <w:t>về</w:t>
      </w:r>
      <w:r w:rsidRPr="0085017C">
        <w:rPr>
          <w:rFonts w:ascii="Times New Roman" w:hAnsi="Times New Roman"/>
          <w:noProof/>
          <w:sz w:val="28"/>
          <w:szCs w:val="28"/>
          <w:lang w:val="fr-FR"/>
        </w:rPr>
        <w:t xml:space="preserve"> năng lực của mỗi bên, tăng cường</w:t>
      </w:r>
      <w:r w:rsidR="003C6E6F" w:rsidRPr="0085017C">
        <w:rPr>
          <w:rFonts w:ascii="Times New Roman" w:hAnsi="Times New Roman"/>
          <w:noProof/>
          <w:sz w:val="28"/>
          <w:szCs w:val="28"/>
          <w:lang w:val="fr-FR"/>
        </w:rPr>
        <w:t xml:space="preserve"> các</w:t>
      </w:r>
      <w:r w:rsidRPr="0085017C">
        <w:rPr>
          <w:rFonts w:ascii="Times New Roman" w:hAnsi="Times New Roman"/>
          <w:noProof/>
          <w:sz w:val="28"/>
          <w:szCs w:val="28"/>
          <w:lang w:val="fr-FR"/>
        </w:rPr>
        <w:t xml:space="preserve"> hành động tập thể và hợp tác quốc tế</w:t>
      </w:r>
      <w:r w:rsidR="003C6E6F" w:rsidRPr="0085017C">
        <w:rPr>
          <w:rFonts w:ascii="Times New Roman" w:hAnsi="Times New Roman"/>
          <w:noProof/>
          <w:sz w:val="28"/>
          <w:szCs w:val="28"/>
          <w:lang w:val="fr-FR"/>
        </w:rPr>
        <w:t xml:space="preserve"> trong việc</w:t>
      </w:r>
      <w:r w:rsidRPr="0085017C">
        <w:rPr>
          <w:rFonts w:ascii="Times New Roman" w:hAnsi="Times New Roman"/>
          <w:noProof/>
          <w:sz w:val="28"/>
          <w:szCs w:val="28"/>
          <w:lang w:val="fr-FR"/>
        </w:rPr>
        <w:t xml:space="preserve"> ứng phó biến đổi khí hậu</w:t>
      </w:r>
      <w:r w:rsidR="003C6E6F" w:rsidRPr="0085017C">
        <w:rPr>
          <w:rFonts w:ascii="Times New Roman" w:hAnsi="Times New Roman"/>
          <w:noProof/>
          <w:sz w:val="28"/>
          <w:szCs w:val="28"/>
          <w:lang w:val="fr-FR"/>
        </w:rPr>
        <w:t>;</w:t>
      </w:r>
      <w:r w:rsidRPr="0085017C">
        <w:rPr>
          <w:rFonts w:ascii="Times New Roman" w:hAnsi="Times New Roman"/>
          <w:noProof/>
          <w:sz w:val="28"/>
          <w:szCs w:val="28"/>
          <w:lang w:val="fr-FR"/>
        </w:rPr>
        <w:t xml:space="preserve"> cùng thúc đẩy triển khai toàn diện, </w:t>
      </w:r>
      <w:r w:rsidR="00821891" w:rsidRPr="0085017C">
        <w:rPr>
          <w:rFonts w:ascii="Times New Roman" w:hAnsi="Times New Roman"/>
          <w:noProof/>
          <w:sz w:val="28"/>
          <w:szCs w:val="28"/>
          <w:lang w:val="fr-FR"/>
        </w:rPr>
        <w:t xml:space="preserve">cân </w:t>
      </w:r>
      <w:r w:rsidRPr="0085017C">
        <w:rPr>
          <w:rFonts w:ascii="Times New Roman" w:hAnsi="Times New Roman"/>
          <w:noProof/>
          <w:sz w:val="28"/>
          <w:szCs w:val="28"/>
          <w:lang w:val="fr-FR"/>
        </w:rPr>
        <w:t xml:space="preserve">bằng và hiệu quả Công ước khung của Liên hợp quốc về biến đổi khí hậu và Thỏa thuận Paris. Làm sâu sắc </w:t>
      </w:r>
      <w:r w:rsidR="002B3FEE">
        <w:rPr>
          <w:rFonts w:ascii="Times New Roman" w:hAnsi="Times New Roman"/>
          <w:noProof/>
          <w:sz w:val="28"/>
          <w:szCs w:val="28"/>
          <w:lang w:val="fr-FR"/>
        </w:rPr>
        <w:t xml:space="preserve">giao lưu, </w:t>
      </w:r>
      <w:r w:rsidRPr="0085017C">
        <w:rPr>
          <w:rFonts w:ascii="Times New Roman" w:hAnsi="Times New Roman"/>
          <w:noProof/>
          <w:sz w:val="28"/>
          <w:szCs w:val="28"/>
          <w:lang w:val="fr-FR"/>
        </w:rPr>
        <w:t>hợp tác trong lĩnh vực ứng phó khẩn cấp.</w:t>
      </w:r>
    </w:p>
    <w:p w14:paraId="00EE2E9B" w14:textId="77777777" w:rsidR="002B09EE" w:rsidRPr="0085017C" w:rsidRDefault="003C6E6F" w:rsidP="00C64CBE">
      <w:pPr>
        <w:adjustRightInd w:val="0"/>
        <w:snapToGrid w:val="0"/>
        <w:spacing w:before="120" w:after="0" w:line="240" w:lineRule="auto"/>
        <w:ind w:firstLine="720"/>
        <w:jc w:val="both"/>
        <w:rPr>
          <w:rFonts w:ascii="Times New Roman" w:hAnsi="Times New Roman"/>
          <w:sz w:val="28"/>
          <w:szCs w:val="28"/>
          <w:lang w:val="pt-BR"/>
        </w:rPr>
      </w:pPr>
      <w:r w:rsidRPr="00810886">
        <w:rPr>
          <w:rFonts w:ascii="Times New Roman" w:hAnsi="Times New Roman"/>
          <w:sz w:val="28"/>
          <w:szCs w:val="28"/>
          <w:lang w:val="pt-BR"/>
        </w:rPr>
        <w:t>(4</w:t>
      </w:r>
      <w:r w:rsidR="002B09EE" w:rsidRPr="00810886">
        <w:rPr>
          <w:rFonts w:ascii="Times New Roman" w:hAnsi="Times New Roman"/>
          <w:sz w:val="28"/>
          <w:szCs w:val="28"/>
          <w:lang w:val="pt-BR"/>
        </w:rPr>
        <w:t>)</w:t>
      </w:r>
      <w:r w:rsidR="00C64CBE" w:rsidRPr="0085017C">
        <w:rPr>
          <w:rFonts w:ascii="Times New Roman" w:hAnsi="Times New Roman"/>
          <w:sz w:val="28"/>
          <w:szCs w:val="28"/>
          <w:lang w:val="pt-BR"/>
        </w:rPr>
        <w:t xml:space="preserve"> </w:t>
      </w:r>
      <w:proofErr w:type="spellStart"/>
      <w:r w:rsidR="000B6093" w:rsidRPr="0085017C">
        <w:rPr>
          <w:rFonts w:ascii="Times New Roman" w:hAnsi="Times New Roman"/>
          <w:sz w:val="28"/>
          <w:szCs w:val="28"/>
          <w:lang w:val="pt-BR"/>
        </w:rPr>
        <w:t>Hai</w:t>
      </w:r>
      <w:proofErr w:type="spellEnd"/>
      <w:r w:rsidR="000B6093" w:rsidRPr="0085017C">
        <w:rPr>
          <w:rFonts w:ascii="Times New Roman" w:hAnsi="Times New Roman"/>
          <w:sz w:val="28"/>
          <w:szCs w:val="28"/>
          <w:lang w:val="pt-BR"/>
        </w:rPr>
        <w:t xml:space="preserve"> bên</w:t>
      </w:r>
      <w:r w:rsidR="000B6093" w:rsidRPr="0085017C">
        <w:rPr>
          <w:rFonts w:ascii="Times New Roman" w:hAnsi="Times New Roman"/>
          <w:b/>
          <w:sz w:val="28"/>
          <w:szCs w:val="28"/>
          <w:lang w:val="pt-BR"/>
        </w:rPr>
        <w:t xml:space="preserve"> </w:t>
      </w:r>
      <w:r w:rsidR="000B6093" w:rsidRPr="0085017C">
        <w:rPr>
          <w:rFonts w:ascii="Times New Roman" w:hAnsi="Times New Roman"/>
          <w:sz w:val="28"/>
          <w:szCs w:val="28"/>
          <w:lang w:val="pt-BR"/>
        </w:rPr>
        <w:t>nhất trí t</w:t>
      </w:r>
      <w:r w:rsidR="002B09EE" w:rsidRPr="0085017C">
        <w:rPr>
          <w:rFonts w:ascii="Times New Roman" w:hAnsi="Times New Roman"/>
          <w:sz w:val="28"/>
          <w:szCs w:val="28"/>
          <w:lang w:val="pt-BR"/>
        </w:rPr>
        <w:t xml:space="preserve">ăng cường tuyên truyền, </w:t>
      </w:r>
      <w:proofErr w:type="spellStart"/>
      <w:r w:rsidR="002B09EE" w:rsidRPr="0085017C">
        <w:rPr>
          <w:rFonts w:ascii="Times New Roman" w:hAnsi="Times New Roman"/>
          <w:sz w:val="28"/>
          <w:szCs w:val="28"/>
          <w:lang w:val="pt-BR"/>
        </w:rPr>
        <w:t>giáo</w:t>
      </w:r>
      <w:proofErr w:type="spellEnd"/>
      <w:r w:rsidR="002B09EE" w:rsidRPr="0085017C">
        <w:rPr>
          <w:rFonts w:ascii="Times New Roman" w:hAnsi="Times New Roman"/>
          <w:sz w:val="28"/>
          <w:szCs w:val="28"/>
          <w:lang w:val="pt-BR"/>
        </w:rPr>
        <w:t xml:space="preserve"> dục về </w:t>
      </w:r>
      <w:proofErr w:type="spellStart"/>
      <w:r w:rsidR="002B09EE" w:rsidRPr="0085017C">
        <w:rPr>
          <w:rFonts w:ascii="Times New Roman" w:hAnsi="Times New Roman"/>
          <w:sz w:val="28"/>
          <w:szCs w:val="28"/>
          <w:lang w:val="pt-BR"/>
        </w:rPr>
        <w:t>tình</w:t>
      </w:r>
      <w:proofErr w:type="spellEnd"/>
      <w:r w:rsidR="002B09EE" w:rsidRPr="0085017C">
        <w:rPr>
          <w:rFonts w:ascii="Times New Roman" w:hAnsi="Times New Roman"/>
          <w:sz w:val="28"/>
          <w:szCs w:val="28"/>
          <w:lang w:val="pt-BR"/>
        </w:rPr>
        <w:t xml:space="preserve"> hữu nghị truyền thống “vừa </w:t>
      </w:r>
      <w:proofErr w:type="spellStart"/>
      <w:r w:rsidR="002B09EE" w:rsidRPr="0085017C">
        <w:rPr>
          <w:rFonts w:ascii="Times New Roman" w:hAnsi="Times New Roman"/>
          <w:sz w:val="28"/>
          <w:szCs w:val="28"/>
          <w:lang w:val="pt-BR"/>
        </w:rPr>
        <w:t>là</w:t>
      </w:r>
      <w:proofErr w:type="spellEnd"/>
      <w:r w:rsidR="002B09EE" w:rsidRPr="0085017C">
        <w:rPr>
          <w:rFonts w:ascii="Times New Roman" w:hAnsi="Times New Roman"/>
          <w:sz w:val="28"/>
          <w:szCs w:val="28"/>
          <w:lang w:val="pt-BR"/>
        </w:rPr>
        <w:t xml:space="preserve"> đồng chí, vừa </w:t>
      </w:r>
      <w:proofErr w:type="spellStart"/>
      <w:r w:rsidR="002B09EE" w:rsidRPr="0085017C">
        <w:rPr>
          <w:rFonts w:ascii="Times New Roman" w:hAnsi="Times New Roman"/>
          <w:sz w:val="28"/>
          <w:szCs w:val="28"/>
          <w:lang w:val="pt-BR"/>
        </w:rPr>
        <w:t>là</w:t>
      </w:r>
      <w:proofErr w:type="spellEnd"/>
      <w:r w:rsidR="002B09EE" w:rsidRPr="0085017C">
        <w:rPr>
          <w:rFonts w:ascii="Times New Roman" w:hAnsi="Times New Roman"/>
          <w:sz w:val="28"/>
          <w:szCs w:val="28"/>
          <w:lang w:val="pt-BR"/>
        </w:rPr>
        <w:t xml:space="preserve"> anh em” </w:t>
      </w:r>
      <w:proofErr w:type="spellStart"/>
      <w:r w:rsidR="002B09EE" w:rsidRPr="0085017C">
        <w:rPr>
          <w:rFonts w:ascii="Times New Roman" w:hAnsi="Times New Roman"/>
          <w:sz w:val="28"/>
          <w:szCs w:val="28"/>
          <w:lang w:val="pt-BR"/>
        </w:rPr>
        <w:t>giữa</w:t>
      </w:r>
      <w:proofErr w:type="spellEnd"/>
      <w:r w:rsidR="002B09EE" w:rsidRPr="0085017C">
        <w:rPr>
          <w:rFonts w:ascii="Times New Roman" w:hAnsi="Times New Roman"/>
          <w:sz w:val="28"/>
          <w:szCs w:val="28"/>
          <w:lang w:val="pt-BR"/>
        </w:rPr>
        <w:t xml:space="preserve"> </w:t>
      </w:r>
      <w:proofErr w:type="spellStart"/>
      <w:r w:rsidR="002B09EE" w:rsidRPr="0085017C">
        <w:rPr>
          <w:rFonts w:ascii="Times New Roman" w:hAnsi="Times New Roman"/>
          <w:sz w:val="28"/>
          <w:szCs w:val="28"/>
          <w:lang w:val="pt-BR"/>
        </w:rPr>
        <w:t>hai</w:t>
      </w:r>
      <w:proofErr w:type="spellEnd"/>
      <w:r w:rsidR="002B09EE" w:rsidRPr="0085017C">
        <w:rPr>
          <w:rFonts w:ascii="Times New Roman" w:hAnsi="Times New Roman"/>
          <w:sz w:val="28"/>
          <w:szCs w:val="28"/>
          <w:lang w:val="pt-BR"/>
        </w:rPr>
        <w:t xml:space="preserve"> Đảng, </w:t>
      </w:r>
      <w:proofErr w:type="spellStart"/>
      <w:r w:rsidR="002B09EE" w:rsidRPr="0085017C">
        <w:rPr>
          <w:rFonts w:ascii="Times New Roman" w:hAnsi="Times New Roman"/>
          <w:sz w:val="28"/>
          <w:szCs w:val="28"/>
          <w:lang w:val="pt-BR"/>
        </w:rPr>
        <w:t>hai</w:t>
      </w:r>
      <w:proofErr w:type="spellEnd"/>
      <w:r w:rsidR="002B09EE" w:rsidRPr="0085017C">
        <w:rPr>
          <w:rFonts w:ascii="Times New Roman" w:hAnsi="Times New Roman"/>
          <w:sz w:val="28"/>
          <w:szCs w:val="28"/>
          <w:lang w:val="pt-BR"/>
        </w:rPr>
        <w:t xml:space="preserve"> nước </w:t>
      </w:r>
      <w:proofErr w:type="spellStart"/>
      <w:r w:rsidR="00775B48" w:rsidRPr="00673A4A">
        <w:rPr>
          <w:rFonts w:ascii="Times New Roman" w:hAnsi="Times New Roman"/>
          <w:sz w:val="28"/>
          <w:szCs w:val="28"/>
          <w:lang w:val="pt-BR"/>
        </w:rPr>
        <w:t>v</w:t>
      </w:r>
      <w:r w:rsidR="00673A4A" w:rsidRPr="00673A4A">
        <w:rPr>
          <w:rFonts w:ascii="Times New Roman" w:hAnsi="Times New Roman"/>
          <w:sz w:val="28"/>
          <w:szCs w:val="28"/>
          <w:lang w:val="pt-BR"/>
        </w:rPr>
        <w:t>à</w:t>
      </w:r>
      <w:proofErr w:type="spellEnd"/>
      <w:r w:rsidR="00775B48" w:rsidRPr="00673A4A">
        <w:rPr>
          <w:rFonts w:ascii="Times New Roman" w:hAnsi="Times New Roman"/>
          <w:sz w:val="28"/>
          <w:szCs w:val="28"/>
          <w:lang w:val="pt-BR"/>
        </w:rPr>
        <w:t xml:space="preserve"> </w:t>
      </w:r>
      <w:proofErr w:type="spellStart"/>
      <w:r w:rsidR="00775B48" w:rsidRPr="00673A4A">
        <w:rPr>
          <w:rFonts w:ascii="Times New Roman" w:hAnsi="Times New Roman"/>
          <w:sz w:val="28"/>
          <w:szCs w:val="28"/>
          <w:lang w:val="pt-BR"/>
        </w:rPr>
        <w:t>những</w:t>
      </w:r>
      <w:proofErr w:type="spellEnd"/>
      <w:r w:rsidR="00775B48" w:rsidRPr="00673A4A">
        <w:rPr>
          <w:rFonts w:ascii="Times New Roman" w:hAnsi="Times New Roman"/>
          <w:sz w:val="28"/>
          <w:szCs w:val="28"/>
          <w:lang w:val="pt-BR"/>
        </w:rPr>
        <w:t xml:space="preserve"> </w:t>
      </w:r>
      <w:r w:rsidR="00CE6752" w:rsidRPr="00673A4A">
        <w:rPr>
          <w:rFonts w:ascii="Times New Roman" w:hAnsi="Times New Roman"/>
          <w:sz w:val="28"/>
          <w:szCs w:val="28"/>
          <w:lang w:val="pt-BR"/>
        </w:rPr>
        <w:t xml:space="preserve">điển hình </w:t>
      </w:r>
      <w:r w:rsidR="00775B48" w:rsidRPr="00673A4A">
        <w:rPr>
          <w:rFonts w:ascii="Times New Roman" w:hAnsi="Times New Roman"/>
          <w:sz w:val="28"/>
          <w:szCs w:val="28"/>
          <w:lang w:val="pt-BR"/>
        </w:rPr>
        <w:t xml:space="preserve">hợp </w:t>
      </w:r>
      <w:proofErr w:type="spellStart"/>
      <w:r w:rsidR="00775B48" w:rsidRPr="00673A4A">
        <w:rPr>
          <w:rFonts w:ascii="Times New Roman" w:hAnsi="Times New Roman"/>
          <w:sz w:val="28"/>
          <w:szCs w:val="28"/>
          <w:lang w:val="pt-BR"/>
        </w:rPr>
        <w:t>tác</w:t>
      </w:r>
      <w:proofErr w:type="spellEnd"/>
      <w:r w:rsidR="00775B48" w:rsidRPr="0085017C">
        <w:rPr>
          <w:rFonts w:ascii="Times New Roman" w:hAnsi="Times New Roman"/>
          <w:sz w:val="28"/>
          <w:szCs w:val="28"/>
          <w:lang w:val="pt-BR"/>
        </w:rPr>
        <w:t xml:space="preserve"> </w:t>
      </w:r>
      <w:proofErr w:type="spellStart"/>
      <w:r w:rsidR="008E03F1" w:rsidRPr="0085017C">
        <w:rPr>
          <w:rFonts w:ascii="Times New Roman" w:hAnsi="Times New Roman"/>
          <w:sz w:val="28"/>
          <w:szCs w:val="28"/>
          <w:lang w:val="pt-BR"/>
        </w:rPr>
        <w:t>giữa</w:t>
      </w:r>
      <w:proofErr w:type="spellEnd"/>
      <w:r w:rsidR="008E03F1" w:rsidRPr="0085017C">
        <w:rPr>
          <w:rFonts w:ascii="Times New Roman" w:hAnsi="Times New Roman"/>
          <w:sz w:val="28"/>
          <w:szCs w:val="28"/>
          <w:lang w:val="pt-BR"/>
        </w:rPr>
        <w:t xml:space="preserve"> </w:t>
      </w:r>
      <w:r w:rsidR="002B09EE" w:rsidRPr="0085017C">
        <w:rPr>
          <w:rFonts w:ascii="Times New Roman" w:hAnsi="Times New Roman"/>
          <w:sz w:val="28"/>
          <w:szCs w:val="28"/>
          <w:lang w:val="pt-BR"/>
        </w:rPr>
        <w:t xml:space="preserve">nhân dân </w:t>
      </w:r>
      <w:proofErr w:type="spellStart"/>
      <w:r w:rsidR="002B09EE" w:rsidRPr="0085017C">
        <w:rPr>
          <w:rFonts w:ascii="Times New Roman" w:hAnsi="Times New Roman"/>
          <w:sz w:val="28"/>
          <w:szCs w:val="28"/>
          <w:lang w:val="pt-BR"/>
        </w:rPr>
        <w:t>hai</w:t>
      </w:r>
      <w:proofErr w:type="spellEnd"/>
      <w:r w:rsidR="002B09EE" w:rsidRPr="0085017C">
        <w:rPr>
          <w:rFonts w:ascii="Times New Roman" w:hAnsi="Times New Roman"/>
          <w:sz w:val="28"/>
          <w:szCs w:val="28"/>
          <w:lang w:val="pt-BR"/>
        </w:rPr>
        <w:t xml:space="preserve"> nước. Tăng cường giao lưu, hợp </w:t>
      </w:r>
      <w:proofErr w:type="spellStart"/>
      <w:r w:rsidR="002B09EE" w:rsidRPr="0085017C">
        <w:rPr>
          <w:rFonts w:ascii="Times New Roman" w:hAnsi="Times New Roman"/>
          <w:sz w:val="28"/>
          <w:szCs w:val="28"/>
          <w:lang w:val="pt-BR"/>
        </w:rPr>
        <w:t>tác</w:t>
      </w:r>
      <w:proofErr w:type="spellEnd"/>
      <w:r w:rsidR="002B09EE" w:rsidRPr="0085017C">
        <w:rPr>
          <w:rFonts w:ascii="Times New Roman" w:hAnsi="Times New Roman"/>
          <w:sz w:val="28"/>
          <w:szCs w:val="28"/>
          <w:lang w:val="pt-BR"/>
        </w:rPr>
        <w:t xml:space="preserve"> trên các </w:t>
      </w:r>
      <w:proofErr w:type="spellStart"/>
      <w:r w:rsidR="002B09EE" w:rsidRPr="0085017C">
        <w:rPr>
          <w:rFonts w:ascii="Times New Roman" w:hAnsi="Times New Roman"/>
          <w:sz w:val="28"/>
          <w:szCs w:val="28"/>
          <w:lang w:val="pt-BR"/>
        </w:rPr>
        <w:t>lĩnh</w:t>
      </w:r>
      <w:proofErr w:type="spellEnd"/>
      <w:r w:rsidR="002B09EE" w:rsidRPr="0085017C">
        <w:rPr>
          <w:rFonts w:ascii="Times New Roman" w:hAnsi="Times New Roman"/>
          <w:sz w:val="28"/>
          <w:szCs w:val="28"/>
          <w:lang w:val="pt-BR"/>
        </w:rPr>
        <w:t xml:space="preserve"> vực điện ảnh, </w:t>
      </w:r>
      <w:proofErr w:type="spellStart"/>
      <w:r w:rsidR="002B09EE" w:rsidRPr="0085017C">
        <w:rPr>
          <w:rFonts w:ascii="Times New Roman" w:hAnsi="Times New Roman"/>
          <w:sz w:val="28"/>
          <w:szCs w:val="28"/>
          <w:lang w:val="pt-BR"/>
        </w:rPr>
        <w:t>xuất</w:t>
      </w:r>
      <w:proofErr w:type="spellEnd"/>
      <w:r w:rsidR="002B09EE" w:rsidRPr="0085017C">
        <w:rPr>
          <w:rFonts w:ascii="Times New Roman" w:hAnsi="Times New Roman"/>
          <w:sz w:val="28"/>
          <w:szCs w:val="28"/>
          <w:lang w:val="pt-BR"/>
        </w:rPr>
        <w:t xml:space="preserve"> bản, truyền thông, </w:t>
      </w:r>
      <w:proofErr w:type="spellStart"/>
      <w:r w:rsidR="005115ED">
        <w:rPr>
          <w:rFonts w:ascii="Times New Roman" w:hAnsi="Times New Roman"/>
          <w:sz w:val="28"/>
          <w:szCs w:val="28"/>
          <w:lang w:val="pt-BR"/>
        </w:rPr>
        <w:t>thúc</w:t>
      </w:r>
      <w:proofErr w:type="spellEnd"/>
      <w:r w:rsidR="005115ED">
        <w:rPr>
          <w:rFonts w:ascii="Times New Roman" w:hAnsi="Times New Roman"/>
          <w:sz w:val="28"/>
          <w:szCs w:val="28"/>
          <w:lang w:val="pt-BR"/>
        </w:rPr>
        <w:t xml:space="preserve"> đẩy </w:t>
      </w:r>
      <w:r w:rsidR="002B09EE" w:rsidRPr="0085017C">
        <w:rPr>
          <w:rFonts w:ascii="Times New Roman" w:hAnsi="Times New Roman"/>
          <w:sz w:val="28"/>
          <w:szCs w:val="28"/>
          <w:lang w:val="pt-BR"/>
        </w:rPr>
        <w:t xml:space="preserve">triển </w:t>
      </w:r>
      <w:proofErr w:type="spellStart"/>
      <w:r w:rsidR="002B09EE" w:rsidRPr="0085017C">
        <w:rPr>
          <w:rFonts w:ascii="Times New Roman" w:hAnsi="Times New Roman"/>
          <w:sz w:val="28"/>
          <w:szCs w:val="28"/>
          <w:lang w:val="pt-BR"/>
        </w:rPr>
        <w:t>khai</w:t>
      </w:r>
      <w:proofErr w:type="spellEnd"/>
      <w:r w:rsidR="002B09EE" w:rsidRPr="0085017C">
        <w:rPr>
          <w:rFonts w:ascii="Times New Roman" w:hAnsi="Times New Roman"/>
          <w:sz w:val="28"/>
          <w:szCs w:val="28"/>
          <w:lang w:val="pt-BR"/>
        </w:rPr>
        <w:t xml:space="preserve"> dự</w:t>
      </w:r>
      <w:r w:rsidR="005115ED">
        <w:rPr>
          <w:rFonts w:ascii="Times New Roman" w:hAnsi="Times New Roman"/>
          <w:sz w:val="28"/>
          <w:szCs w:val="28"/>
          <w:lang w:val="pt-BR"/>
        </w:rPr>
        <w:t xml:space="preserve"> </w:t>
      </w:r>
      <w:proofErr w:type="spellStart"/>
      <w:r w:rsidR="005115ED">
        <w:rPr>
          <w:rFonts w:ascii="Times New Roman" w:hAnsi="Times New Roman"/>
          <w:sz w:val="28"/>
          <w:szCs w:val="28"/>
          <w:lang w:val="pt-BR"/>
        </w:rPr>
        <w:t>án</w:t>
      </w:r>
      <w:proofErr w:type="spellEnd"/>
      <w:r w:rsidR="005115ED">
        <w:rPr>
          <w:rFonts w:ascii="Times New Roman" w:hAnsi="Times New Roman"/>
          <w:sz w:val="28"/>
          <w:szCs w:val="28"/>
          <w:lang w:val="pt-BR"/>
        </w:rPr>
        <w:t xml:space="preserve"> b</w:t>
      </w:r>
      <w:r w:rsidR="002B09EE" w:rsidRPr="0085017C">
        <w:rPr>
          <w:rFonts w:ascii="Times New Roman" w:hAnsi="Times New Roman"/>
          <w:sz w:val="28"/>
          <w:szCs w:val="28"/>
          <w:lang w:val="pt-BR"/>
        </w:rPr>
        <w:t>iên dịc</w:t>
      </w:r>
      <w:r w:rsidR="005115ED">
        <w:rPr>
          <w:rFonts w:ascii="Times New Roman" w:hAnsi="Times New Roman"/>
          <w:sz w:val="28"/>
          <w:szCs w:val="28"/>
          <w:lang w:val="pt-BR"/>
        </w:rPr>
        <w:t xml:space="preserve">h, </w:t>
      </w:r>
      <w:proofErr w:type="spellStart"/>
      <w:r w:rsidR="005115ED">
        <w:rPr>
          <w:rFonts w:ascii="Times New Roman" w:hAnsi="Times New Roman"/>
          <w:sz w:val="28"/>
          <w:szCs w:val="28"/>
          <w:lang w:val="pt-BR"/>
        </w:rPr>
        <w:t>xuất</w:t>
      </w:r>
      <w:proofErr w:type="spellEnd"/>
      <w:r w:rsidR="005115ED">
        <w:rPr>
          <w:rFonts w:ascii="Times New Roman" w:hAnsi="Times New Roman"/>
          <w:sz w:val="28"/>
          <w:szCs w:val="28"/>
          <w:lang w:val="pt-BR"/>
        </w:rPr>
        <w:t xml:space="preserve"> bản</w:t>
      </w:r>
      <w:r w:rsidR="002B09EE" w:rsidRPr="0085017C">
        <w:rPr>
          <w:rFonts w:ascii="Times New Roman" w:hAnsi="Times New Roman"/>
          <w:sz w:val="28"/>
          <w:szCs w:val="28"/>
          <w:lang w:val="pt-BR"/>
        </w:rPr>
        <w:t xml:space="preserve"> các </w:t>
      </w:r>
      <w:proofErr w:type="spellStart"/>
      <w:r w:rsidR="002B09EE" w:rsidRPr="0085017C">
        <w:rPr>
          <w:rFonts w:ascii="Times New Roman" w:hAnsi="Times New Roman"/>
          <w:sz w:val="28"/>
          <w:szCs w:val="28"/>
          <w:lang w:val="pt-BR"/>
        </w:rPr>
        <w:t>tác</w:t>
      </w:r>
      <w:proofErr w:type="spellEnd"/>
      <w:r w:rsidR="002B09EE" w:rsidRPr="0085017C">
        <w:rPr>
          <w:rFonts w:ascii="Times New Roman" w:hAnsi="Times New Roman"/>
          <w:sz w:val="28"/>
          <w:szCs w:val="28"/>
          <w:lang w:val="pt-BR"/>
        </w:rPr>
        <w:t xml:space="preserve"> </w:t>
      </w:r>
      <w:proofErr w:type="spellStart"/>
      <w:r w:rsidR="002B09EE" w:rsidRPr="0085017C">
        <w:rPr>
          <w:rFonts w:ascii="Times New Roman" w:hAnsi="Times New Roman"/>
          <w:sz w:val="28"/>
          <w:szCs w:val="28"/>
          <w:lang w:val="pt-BR"/>
        </w:rPr>
        <w:t>phẩm</w:t>
      </w:r>
      <w:proofErr w:type="spellEnd"/>
      <w:r w:rsidR="002B09EE" w:rsidRPr="0085017C">
        <w:rPr>
          <w:rFonts w:ascii="Times New Roman" w:hAnsi="Times New Roman"/>
          <w:sz w:val="28"/>
          <w:szCs w:val="28"/>
          <w:lang w:val="pt-BR"/>
        </w:rPr>
        <w:t xml:space="preserve"> </w:t>
      </w:r>
      <w:proofErr w:type="spellStart"/>
      <w:r w:rsidR="002B09EE" w:rsidRPr="0085017C">
        <w:rPr>
          <w:rFonts w:ascii="Times New Roman" w:hAnsi="Times New Roman"/>
          <w:sz w:val="28"/>
          <w:szCs w:val="28"/>
          <w:lang w:val="pt-BR"/>
        </w:rPr>
        <w:t>kinh</w:t>
      </w:r>
      <w:proofErr w:type="spellEnd"/>
      <w:r w:rsidR="002B09EE" w:rsidRPr="0085017C">
        <w:rPr>
          <w:rFonts w:ascii="Times New Roman" w:hAnsi="Times New Roman"/>
          <w:sz w:val="28"/>
          <w:szCs w:val="28"/>
          <w:lang w:val="pt-BR"/>
        </w:rPr>
        <w:t xml:space="preserve"> điển của Việt Nam </w:t>
      </w:r>
      <w:r w:rsidR="002B09EE" w:rsidRPr="0085017C">
        <w:rPr>
          <w:rFonts w:ascii="Times New Roman" w:hAnsi="Times New Roman"/>
          <w:sz w:val="28"/>
          <w:szCs w:val="28"/>
          <w:lang w:val="vi-VN"/>
        </w:rPr>
        <w:t xml:space="preserve">và </w:t>
      </w:r>
      <w:r w:rsidR="002B09EE" w:rsidRPr="0085017C">
        <w:rPr>
          <w:rFonts w:ascii="Times New Roman" w:hAnsi="Times New Roman"/>
          <w:sz w:val="28"/>
          <w:szCs w:val="28"/>
          <w:lang w:val="pt-BR"/>
        </w:rPr>
        <w:t>Trung Quốc.</w:t>
      </w:r>
    </w:p>
    <w:p w14:paraId="4C7E98C5" w14:textId="77777777" w:rsidR="002B09EE" w:rsidRPr="0085017C" w:rsidRDefault="002B09EE" w:rsidP="002B09EE">
      <w:pPr>
        <w:snapToGrid w:val="0"/>
        <w:spacing w:before="120" w:after="0" w:line="240" w:lineRule="auto"/>
        <w:ind w:firstLine="720"/>
        <w:jc w:val="both"/>
        <w:rPr>
          <w:rFonts w:ascii="Times New Roman" w:hAnsi="Times New Roman"/>
          <w:sz w:val="28"/>
          <w:szCs w:val="28"/>
          <w:lang w:val="pt-BR"/>
        </w:rPr>
      </w:pPr>
      <w:proofErr w:type="spellStart"/>
      <w:r w:rsidRPr="0085017C">
        <w:rPr>
          <w:rFonts w:ascii="Times New Roman" w:hAnsi="Times New Roman"/>
          <w:sz w:val="28"/>
          <w:szCs w:val="28"/>
          <w:lang w:val="pt-BR"/>
        </w:rPr>
        <w:t>Hai</w:t>
      </w:r>
      <w:proofErr w:type="spellEnd"/>
      <w:r w:rsidRPr="0085017C">
        <w:rPr>
          <w:rFonts w:ascii="Times New Roman" w:hAnsi="Times New Roman"/>
          <w:sz w:val="28"/>
          <w:szCs w:val="28"/>
          <w:lang w:val="pt-BR"/>
        </w:rPr>
        <w:t xml:space="preserve"> bên nhất trí, tăng cường giao lưu </w:t>
      </w:r>
      <w:proofErr w:type="spellStart"/>
      <w:r w:rsidRPr="0085017C">
        <w:rPr>
          <w:rFonts w:ascii="Times New Roman" w:hAnsi="Times New Roman"/>
          <w:sz w:val="28"/>
          <w:szCs w:val="28"/>
          <w:lang w:val="pt-BR"/>
        </w:rPr>
        <w:t>giữa</w:t>
      </w:r>
      <w:proofErr w:type="spellEnd"/>
      <w:r w:rsidRPr="0085017C">
        <w:rPr>
          <w:rFonts w:ascii="Times New Roman" w:hAnsi="Times New Roman"/>
          <w:sz w:val="28"/>
          <w:szCs w:val="28"/>
          <w:lang w:val="pt-BR"/>
        </w:rPr>
        <w:t xml:space="preserve"> </w:t>
      </w:r>
      <w:r w:rsidRPr="0085017C">
        <w:rPr>
          <w:rFonts w:ascii="Times New Roman" w:eastAsia="Times New Roman" w:hAnsi="Times New Roman"/>
          <w:sz w:val="28"/>
          <w:szCs w:val="28"/>
          <w:lang w:val="pt-BR"/>
        </w:rPr>
        <w:t xml:space="preserve">các tổ </w:t>
      </w:r>
      <w:proofErr w:type="spellStart"/>
      <w:r w:rsidRPr="0085017C">
        <w:rPr>
          <w:rFonts w:ascii="Times New Roman" w:eastAsia="Times New Roman" w:hAnsi="Times New Roman"/>
          <w:sz w:val="28"/>
          <w:szCs w:val="28"/>
          <w:lang w:val="pt-BR"/>
        </w:rPr>
        <w:t>chức</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quần</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chúng</w:t>
      </w:r>
      <w:proofErr w:type="spellEnd"/>
      <w:r w:rsidRPr="0085017C">
        <w:rPr>
          <w:rFonts w:ascii="Times New Roman" w:eastAsia="Times New Roman" w:hAnsi="Times New Roman"/>
          <w:sz w:val="28"/>
          <w:szCs w:val="28"/>
          <w:lang w:val="pt-BR"/>
        </w:rPr>
        <w:t xml:space="preserve"> như công đoàn, </w:t>
      </w:r>
      <w:proofErr w:type="spellStart"/>
      <w:r w:rsidRPr="0085017C">
        <w:rPr>
          <w:rFonts w:ascii="Times New Roman" w:eastAsia="Times New Roman" w:hAnsi="Times New Roman"/>
          <w:sz w:val="28"/>
          <w:szCs w:val="28"/>
          <w:lang w:val="pt-BR"/>
        </w:rPr>
        <w:t>phụ</w:t>
      </w:r>
      <w:proofErr w:type="spellEnd"/>
      <w:r w:rsidRPr="0085017C">
        <w:rPr>
          <w:rFonts w:ascii="Times New Roman" w:eastAsia="Times New Roman" w:hAnsi="Times New Roman"/>
          <w:sz w:val="28"/>
          <w:szCs w:val="28"/>
          <w:lang w:val="pt-BR"/>
        </w:rPr>
        <w:t xml:space="preserve"> nữ, thanh niên </w:t>
      </w:r>
      <w:proofErr w:type="spellStart"/>
      <w:r w:rsidRPr="0085017C">
        <w:rPr>
          <w:rFonts w:ascii="Times New Roman" w:eastAsia="Times New Roman" w:hAnsi="Times New Roman"/>
          <w:sz w:val="28"/>
          <w:szCs w:val="28"/>
          <w:lang w:val="pt-BR"/>
        </w:rPr>
        <w:t>và</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giữa</w:t>
      </w:r>
      <w:proofErr w:type="spellEnd"/>
      <w:r w:rsidRPr="0085017C">
        <w:rPr>
          <w:rFonts w:ascii="Times New Roman" w:eastAsia="Times New Roman" w:hAnsi="Times New Roman"/>
          <w:sz w:val="28"/>
          <w:szCs w:val="28"/>
          <w:lang w:val="pt-BR"/>
        </w:rPr>
        <w:t xml:space="preserve"> các địa phương </w:t>
      </w:r>
      <w:proofErr w:type="spellStart"/>
      <w:r w:rsidRPr="0085017C">
        <w:rPr>
          <w:rFonts w:ascii="Times New Roman" w:eastAsia="Times New Roman" w:hAnsi="Times New Roman"/>
          <w:sz w:val="28"/>
          <w:szCs w:val="28"/>
          <w:lang w:val="pt-BR"/>
        </w:rPr>
        <w:t>có</w:t>
      </w:r>
      <w:proofErr w:type="spellEnd"/>
      <w:r w:rsidRPr="0085017C">
        <w:rPr>
          <w:rFonts w:ascii="Times New Roman" w:eastAsia="Times New Roman" w:hAnsi="Times New Roman"/>
          <w:sz w:val="28"/>
          <w:szCs w:val="28"/>
          <w:lang w:val="pt-BR"/>
        </w:rPr>
        <w:t xml:space="preserve"> quan hệ hữu nghị. Tiếp tục tổ </w:t>
      </w:r>
      <w:proofErr w:type="spellStart"/>
      <w:r w:rsidRPr="0085017C">
        <w:rPr>
          <w:rFonts w:ascii="Times New Roman" w:eastAsia="Times New Roman" w:hAnsi="Times New Roman"/>
          <w:sz w:val="28"/>
          <w:szCs w:val="28"/>
          <w:lang w:val="pt-BR"/>
        </w:rPr>
        <w:t>chức</w:t>
      </w:r>
      <w:proofErr w:type="spellEnd"/>
      <w:r w:rsidRPr="0085017C">
        <w:rPr>
          <w:rFonts w:ascii="Times New Roman" w:eastAsia="Times New Roman" w:hAnsi="Times New Roman"/>
          <w:sz w:val="28"/>
          <w:szCs w:val="28"/>
          <w:lang w:val="pt-BR"/>
        </w:rPr>
        <w:t xml:space="preserve"> tốt các </w:t>
      </w:r>
      <w:proofErr w:type="spellStart"/>
      <w:r w:rsidRPr="0085017C">
        <w:rPr>
          <w:rFonts w:ascii="Times New Roman" w:eastAsia="Times New Roman" w:hAnsi="Times New Roman"/>
          <w:sz w:val="28"/>
          <w:szCs w:val="28"/>
          <w:lang w:val="pt-BR"/>
        </w:rPr>
        <w:t>hoạt</w:t>
      </w:r>
      <w:proofErr w:type="spellEnd"/>
      <w:r w:rsidRPr="0085017C">
        <w:rPr>
          <w:rFonts w:ascii="Times New Roman" w:eastAsia="Times New Roman" w:hAnsi="Times New Roman"/>
          <w:sz w:val="28"/>
          <w:szCs w:val="28"/>
          <w:lang w:val="pt-BR"/>
        </w:rPr>
        <w:t xml:space="preserve"> động </w:t>
      </w:r>
      <w:proofErr w:type="spellStart"/>
      <w:r w:rsidRPr="0085017C">
        <w:rPr>
          <w:rFonts w:ascii="Times New Roman" w:hAnsi="Times New Roman"/>
          <w:sz w:val="28"/>
          <w:szCs w:val="28"/>
          <w:lang w:val="pt-BR"/>
        </w:rPr>
        <w:t>có</w:t>
      </w:r>
      <w:proofErr w:type="spellEnd"/>
      <w:r w:rsidRPr="0085017C">
        <w:rPr>
          <w:rFonts w:ascii="Times New Roman" w:hAnsi="Times New Roman"/>
          <w:sz w:val="28"/>
          <w:szCs w:val="28"/>
          <w:lang w:val="pt-BR"/>
        </w:rPr>
        <w:t xml:space="preserve"> thương hiệu như Diễn </w:t>
      </w:r>
      <w:proofErr w:type="spellStart"/>
      <w:r w:rsidRPr="0085017C">
        <w:rPr>
          <w:rFonts w:ascii="Times New Roman" w:hAnsi="Times New Roman"/>
          <w:sz w:val="28"/>
          <w:szCs w:val="28"/>
          <w:lang w:val="pt-BR"/>
        </w:rPr>
        <w:t>đàn</w:t>
      </w:r>
      <w:proofErr w:type="spellEnd"/>
      <w:r w:rsidRPr="0085017C">
        <w:rPr>
          <w:rFonts w:ascii="Times New Roman" w:hAnsi="Times New Roman"/>
          <w:sz w:val="28"/>
          <w:szCs w:val="28"/>
          <w:lang w:val="pt-BR"/>
        </w:rPr>
        <w:t xml:space="preserve"> Nhân dân Việt Nam - Trung Quốc, Liên </w:t>
      </w:r>
      <w:proofErr w:type="spellStart"/>
      <w:r w:rsidRPr="0085017C">
        <w:rPr>
          <w:rFonts w:ascii="Times New Roman" w:hAnsi="Times New Roman"/>
          <w:sz w:val="28"/>
          <w:szCs w:val="28"/>
          <w:lang w:val="pt-BR"/>
        </w:rPr>
        <w:t>hoan</w:t>
      </w:r>
      <w:proofErr w:type="spellEnd"/>
      <w:r w:rsidRPr="0085017C">
        <w:rPr>
          <w:rFonts w:ascii="Times New Roman" w:hAnsi="Times New Roman"/>
          <w:sz w:val="28"/>
          <w:szCs w:val="28"/>
          <w:lang w:val="pt-BR"/>
        </w:rPr>
        <w:t xml:space="preserve"> Nhân dân biên </w:t>
      </w:r>
      <w:proofErr w:type="spellStart"/>
      <w:r w:rsidRPr="0085017C">
        <w:rPr>
          <w:rFonts w:ascii="Times New Roman" w:hAnsi="Times New Roman"/>
          <w:sz w:val="28"/>
          <w:szCs w:val="28"/>
          <w:lang w:val="pt-BR"/>
        </w:rPr>
        <w:t>giới</w:t>
      </w:r>
      <w:proofErr w:type="spellEnd"/>
      <w:r w:rsidRPr="0085017C">
        <w:rPr>
          <w:rFonts w:ascii="Times New Roman" w:hAnsi="Times New Roman"/>
          <w:sz w:val="28"/>
          <w:szCs w:val="28"/>
          <w:lang w:val="pt-BR"/>
        </w:rPr>
        <w:t xml:space="preserve">, Chương </w:t>
      </w:r>
      <w:proofErr w:type="spellStart"/>
      <w:r w:rsidRPr="0085017C">
        <w:rPr>
          <w:rFonts w:ascii="Times New Roman" w:hAnsi="Times New Roman"/>
          <w:sz w:val="28"/>
          <w:szCs w:val="28"/>
          <w:lang w:val="pt-BR"/>
        </w:rPr>
        <w:t>trình</w:t>
      </w:r>
      <w:proofErr w:type="spellEnd"/>
      <w:r w:rsidRPr="0085017C">
        <w:rPr>
          <w:rFonts w:ascii="Times New Roman" w:hAnsi="Times New Roman"/>
          <w:sz w:val="28"/>
          <w:szCs w:val="28"/>
          <w:lang w:val="pt-BR"/>
        </w:rPr>
        <w:t xml:space="preserve"> “</w:t>
      </w:r>
      <w:proofErr w:type="spellStart"/>
      <w:r w:rsidR="00C426AB" w:rsidRPr="0085017C">
        <w:rPr>
          <w:rFonts w:ascii="Times New Roman" w:hAnsi="Times New Roman"/>
          <w:sz w:val="28"/>
          <w:szCs w:val="28"/>
          <w:lang w:val="pt-BR"/>
        </w:rPr>
        <w:t>Hành</w:t>
      </w:r>
      <w:proofErr w:type="spellEnd"/>
      <w:r w:rsidR="00C426AB" w:rsidRPr="0085017C">
        <w:rPr>
          <w:rFonts w:ascii="Times New Roman" w:hAnsi="Times New Roman"/>
          <w:sz w:val="28"/>
          <w:szCs w:val="28"/>
          <w:lang w:val="pt-BR"/>
        </w:rPr>
        <w:t xml:space="preserve"> </w:t>
      </w:r>
      <w:proofErr w:type="spellStart"/>
      <w:r w:rsidRPr="0085017C">
        <w:rPr>
          <w:rFonts w:ascii="Times New Roman" w:hAnsi="Times New Roman"/>
          <w:sz w:val="28"/>
          <w:szCs w:val="28"/>
          <w:lang w:val="pt-BR"/>
        </w:rPr>
        <w:t>trình</w:t>
      </w:r>
      <w:proofErr w:type="spellEnd"/>
      <w:r w:rsidRPr="0085017C">
        <w:rPr>
          <w:rFonts w:ascii="Times New Roman" w:hAnsi="Times New Roman"/>
          <w:sz w:val="28"/>
          <w:szCs w:val="28"/>
          <w:lang w:val="pt-BR"/>
        </w:rPr>
        <w:t xml:space="preserve"> đỏ </w:t>
      </w:r>
      <w:proofErr w:type="spellStart"/>
      <w:r w:rsidRPr="0085017C">
        <w:rPr>
          <w:rFonts w:ascii="Times New Roman" w:hAnsi="Times New Roman"/>
          <w:sz w:val="28"/>
          <w:szCs w:val="28"/>
          <w:lang w:val="pt-BR"/>
        </w:rPr>
        <w:t>nghiên</w:t>
      </w:r>
      <w:proofErr w:type="spellEnd"/>
      <w:r w:rsidRPr="0085017C">
        <w:rPr>
          <w:rFonts w:ascii="Times New Roman" w:hAnsi="Times New Roman"/>
          <w:sz w:val="28"/>
          <w:szCs w:val="28"/>
          <w:lang w:val="pt-BR"/>
        </w:rPr>
        <w:t xml:space="preserve"> cứu, học tập </w:t>
      </w:r>
      <w:r w:rsidR="00D71B5B" w:rsidRPr="0085017C">
        <w:rPr>
          <w:rFonts w:ascii="Times New Roman" w:hAnsi="Times New Roman"/>
          <w:sz w:val="28"/>
          <w:szCs w:val="28"/>
          <w:lang w:val="pt-BR"/>
        </w:rPr>
        <w:t xml:space="preserve">của </w:t>
      </w:r>
      <w:r w:rsidRPr="0085017C">
        <w:rPr>
          <w:rFonts w:ascii="Times New Roman" w:hAnsi="Times New Roman"/>
          <w:sz w:val="28"/>
          <w:szCs w:val="28"/>
          <w:lang w:val="pt-BR"/>
        </w:rPr>
        <w:t>thanh niên Việt Nam</w:t>
      </w:r>
      <w:r w:rsidR="00D71B5B" w:rsidRPr="0085017C">
        <w:rPr>
          <w:rFonts w:ascii="Times New Roman" w:hAnsi="Times New Roman"/>
          <w:sz w:val="28"/>
          <w:szCs w:val="28"/>
          <w:lang w:val="pt-BR"/>
        </w:rPr>
        <w:t xml:space="preserve"> tại Trung Quốc”</w:t>
      </w:r>
      <w:r w:rsidRPr="0085017C">
        <w:rPr>
          <w:rFonts w:ascii="Times New Roman" w:hAnsi="Times New Roman"/>
          <w:sz w:val="28"/>
          <w:szCs w:val="28"/>
          <w:lang w:val="pt-BR"/>
        </w:rPr>
        <w:t>.</w:t>
      </w:r>
    </w:p>
    <w:p w14:paraId="2FB79AB4" w14:textId="77777777" w:rsidR="00D8070B" w:rsidRDefault="002B09EE" w:rsidP="002B09EE">
      <w:pPr>
        <w:snapToGrid w:val="0"/>
        <w:spacing w:before="120" w:after="0" w:line="240" w:lineRule="auto"/>
        <w:ind w:firstLine="720"/>
        <w:jc w:val="both"/>
        <w:rPr>
          <w:rFonts w:ascii="Times New Roman" w:eastAsia="Calibri" w:hAnsi="Times New Roman"/>
          <w:sz w:val="28"/>
          <w:szCs w:val="28"/>
          <w:lang w:val="pt-BR" w:eastAsia="en-US"/>
        </w:rPr>
      </w:pPr>
      <w:proofErr w:type="spellStart"/>
      <w:r w:rsidRPr="00D8070B">
        <w:rPr>
          <w:rFonts w:ascii="Times New Roman" w:hAnsi="Times New Roman"/>
          <w:sz w:val="28"/>
          <w:szCs w:val="28"/>
          <w:lang w:val="pt-BR"/>
        </w:rPr>
        <w:t>Hai</w:t>
      </w:r>
      <w:proofErr w:type="spellEnd"/>
      <w:r w:rsidRPr="00D8070B">
        <w:rPr>
          <w:rFonts w:ascii="Times New Roman" w:hAnsi="Times New Roman"/>
          <w:sz w:val="28"/>
          <w:szCs w:val="28"/>
          <w:lang w:val="pt-BR"/>
        </w:rPr>
        <w:t xml:space="preserve"> bên</w:t>
      </w:r>
      <w:r w:rsidRPr="0085017C">
        <w:rPr>
          <w:rFonts w:ascii="Times New Roman" w:hAnsi="Times New Roman"/>
          <w:sz w:val="28"/>
          <w:szCs w:val="28"/>
          <w:lang w:val="pt-BR"/>
        </w:rPr>
        <w:t xml:space="preserve"> </w:t>
      </w:r>
      <w:r w:rsidR="00D04A87" w:rsidRPr="0085017C">
        <w:rPr>
          <w:rFonts w:ascii="Times New Roman" w:hAnsi="Times New Roman"/>
          <w:sz w:val="28"/>
          <w:szCs w:val="28"/>
          <w:lang w:val="pt-BR"/>
        </w:rPr>
        <w:t>nhất trí</w:t>
      </w:r>
      <w:r w:rsidRPr="0085017C">
        <w:rPr>
          <w:rFonts w:ascii="Times New Roman" w:hAnsi="Times New Roman"/>
          <w:sz w:val="28"/>
          <w:szCs w:val="28"/>
          <w:lang w:val="pt-BR"/>
        </w:rPr>
        <w:t xml:space="preserve"> tiếp tục </w:t>
      </w:r>
      <w:r w:rsidR="00D04A87" w:rsidRPr="0085017C">
        <w:rPr>
          <w:rFonts w:ascii="Times New Roman" w:hAnsi="Times New Roman"/>
          <w:sz w:val="28"/>
          <w:szCs w:val="28"/>
          <w:lang w:val="pt-BR"/>
        </w:rPr>
        <w:t xml:space="preserve">triển </w:t>
      </w:r>
      <w:proofErr w:type="spellStart"/>
      <w:r w:rsidR="00D04A87" w:rsidRPr="0085017C">
        <w:rPr>
          <w:rFonts w:ascii="Times New Roman" w:hAnsi="Times New Roman"/>
          <w:sz w:val="28"/>
          <w:szCs w:val="28"/>
          <w:lang w:val="pt-BR"/>
        </w:rPr>
        <w:t>khai</w:t>
      </w:r>
      <w:proofErr w:type="spellEnd"/>
      <w:r w:rsidRPr="0085017C">
        <w:rPr>
          <w:rFonts w:ascii="Times New Roman" w:hAnsi="Times New Roman"/>
          <w:sz w:val="28"/>
          <w:szCs w:val="28"/>
          <w:lang w:val="pt-BR"/>
        </w:rPr>
        <w:t xml:space="preserve"> “</w:t>
      </w:r>
      <w:r w:rsidRPr="0085017C">
        <w:rPr>
          <w:rFonts w:ascii="Times New Roman" w:eastAsia="Calibri" w:hAnsi="Times New Roman"/>
          <w:sz w:val="28"/>
          <w:szCs w:val="28"/>
          <w:lang w:val="pt-BR" w:eastAsia="en-US"/>
        </w:rPr>
        <w:t xml:space="preserve">Kế </w:t>
      </w:r>
      <w:proofErr w:type="spellStart"/>
      <w:r w:rsidRPr="0085017C">
        <w:rPr>
          <w:rFonts w:ascii="Times New Roman" w:eastAsia="Calibri" w:hAnsi="Times New Roman"/>
          <w:sz w:val="28"/>
          <w:szCs w:val="28"/>
          <w:lang w:val="pt-BR" w:eastAsia="en-US"/>
        </w:rPr>
        <w:t>hoạch</w:t>
      </w:r>
      <w:proofErr w:type="spellEnd"/>
      <w:r w:rsidRPr="0085017C">
        <w:rPr>
          <w:rFonts w:ascii="Times New Roman" w:eastAsia="Calibri" w:hAnsi="Times New Roman"/>
          <w:sz w:val="28"/>
          <w:szCs w:val="28"/>
          <w:lang w:val="pt-BR" w:eastAsia="en-US"/>
        </w:rPr>
        <w:t xml:space="preserve"> thực hiện hợp </w:t>
      </w:r>
      <w:proofErr w:type="spellStart"/>
      <w:r w:rsidRPr="0085017C">
        <w:rPr>
          <w:rFonts w:ascii="Times New Roman" w:eastAsia="Calibri" w:hAnsi="Times New Roman"/>
          <w:sz w:val="28"/>
          <w:szCs w:val="28"/>
          <w:lang w:val="pt-BR" w:eastAsia="en-US"/>
        </w:rPr>
        <w:t>tác</w:t>
      </w:r>
      <w:proofErr w:type="spellEnd"/>
      <w:r w:rsidRPr="0085017C">
        <w:rPr>
          <w:rFonts w:ascii="Times New Roman" w:eastAsia="Calibri" w:hAnsi="Times New Roman"/>
          <w:sz w:val="28"/>
          <w:szCs w:val="28"/>
          <w:lang w:val="pt-BR" w:eastAsia="en-US"/>
        </w:rPr>
        <w:t xml:space="preserve"> văn </w:t>
      </w:r>
      <w:proofErr w:type="spellStart"/>
      <w:r w:rsidRPr="0085017C">
        <w:rPr>
          <w:rFonts w:ascii="Times New Roman" w:eastAsia="Calibri" w:hAnsi="Times New Roman"/>
          <w:sz w:val="28"/>
          <w:szCs w:val="28"/>
          <w:lang w:val="pt-BR" w:eastAsia="en-US"/>
        </w:rPr>
        <w:t>hóa</w:t>
      </w:r>
      <w:proofErr w:type="spellEnd"/>
      <w:r w:rsidRPr="0085017C">
        <w:rPr>
          <w:rFonts w:ascii="Times New Roman" w:eastAsia="Calibri" w:hAnsi="Times New Roman"/>
          <w:sz w:val="28"/>
          <w:szCs w:val="28"/>
          <w:lang w:val="pt-BR" w:eastAsia="en-US"/>
        </w:rPr>
        <w:t xml:space="preserve"> - du </w:t>
      </w:r>
      <w:proofErr w:type="spellStart"/>
      <w:r w:rsidRPr="0085017C">
        <w:rPr>
          <w:rFonts w:ascii="Times New Roman" w:eastAsia="Calibri" w:hAnsi="Times New Roman"/>
          <w:sz w:val="28"/>
          <w:szCs w:val="28"/>
          <w:lang w:val="pt-BR" w:eastAsia="en-US"/>
        </w:rPr>
        <w:t>lịch</w:t>
      </w:r>
      <w:proofErr w:type="spellEnd"/>
      <w:r w:rsidRPr="0085017C">
        <w:rPr>
          <w:rFonts w:ascii="Times New Roman" w:eastAsia="Calibri" w:hAnsi="Times New Roman"/>
          <w:sz w:val="28"/>
          <w:szCs w:val="28"/>
          <w:lang w:val="pt-BR" w:eastAsia="en-US"/>
        </w:rPr>
        <w:t xml:space="preserve"> giai đoạn 2023 - 2027</w:t>
      </w:r>
      <w:r w:rsidR="00D04A87" w:rsidRPr="0085017C">
        <w:rPr>
          <w:rFonts w:ascii="Times New Roman" w:eastAsia="Calibri" w:hAnsi="Times New Roman"/>
          <w:sz w:val="28"/>
          <w:szCs w:val="28"/>
          <w:lang w:val="pt-BR" w:eastAsia="en-US"/>
        </w:rPr>
        <w:t>”</w:t>
      </w:r>
      <w:r w:rsidRPr="0085017C">
        <w:rPr>
          <w:rFonts w:ascii="Times New Roman" w:eastAsia="Calibri" w:hAnsi="Times New Roman"/>
          <w:sz w:val="28"/>
          <w:szCs w:val="28"/>
          <w:lang w:val="pt-BR" w:eastAsia="en-US"/>
        </w:rPr>
        <w:t xml:space="preserve"> </w:t>
      </w:r>
      <w:proofErr w:type="spellStart"/>
      <w:r w:rsidRPr="0085017C">
        <w:rPr>
          <w:rFonts w:ascii="Times New Roman" w:eastAsia="Calibri" w:hAnsi="Times New Roman"/>
          <w:sz w:val="28"/>
          <w:szCs w:val="28"/>
          <w:lang w:val="pt-BR" w:eastAsia="en-US"/>
        </w:rPr>
        <w:t>giữa</w:t>
      </w:r>
      <w:proofErr w:type="spellEnd"/>
      <w:r w:rsidRPr="0085017C">
        <w:rPr>
          <w:rFonts w:ascii="Times New Roman" w:eastAsia="Calibri" w:hAnsi="Times New Roman"/>
          <w:sz w:val="28"/>
          <w:szCs w:val="28"/>
          <w:lang w:val="pt-BR" w:eastAsia="en-US"/>
        </w:rPr>
        <w:t xml:space="preserve"> các cơ quan văn </w:t>
      </w:r>
      <w:proofErr w:type="spellStart"/>
      <w:r w:rsidRPr="0085017C">
        <w:rPr>
          <w:rFonts w:ascii="Times New Roman" w:eastAsia="Calibri" w:hAnsi="Times New Roman"/>
          <w:sz w:val="28"/>
          <w:szCs w:val="28"/>
          <w:lang w:val="pt-BR" w:eastAsia="en-US"/>
        </w:rPr>
        <w:t>hóa</w:t>
      </w:r>
      <w:proofErr w:type="spellEnd"/>
      <w:r w:rsidRPr="0085017C">
        <w:rPr>
          <w:rFonts w:ascii="Times New Roman" w:eastAsia="Calibri" w:hAnsi="Times New Roman"/>
          <w:sz w:val="28"/>
          <w:szCs w:val="28"/>
          <w:lang w:val="pt-BR" w:eastAsia="en-US"/>
        </w:rPr>
        <w:t xml:space="preserve"> </w:t>
      </w:r>
      <w:proofErr w:type="spellStart"/>
      <w:r w:rsidRPr="0085017C">
        <w:rPr>
          <w:rFonts w:ascii="Times New Roman" w:eastAsia="Calibri" w:hAnsi="Times New Roman"/>
          <w:sz w:val="28"/>
          <w:szCs w:val="28"/>
          <w:lang w:val="pt-BR" w:eastAsia="en-US"/>
        </w:rPr>
        <w:t>và</w:t>
      </w:r>
      <w:proofErr w:type="spellEnd"/>
      <w:r w:rsidRPr="0085017C">
        <w:rPr>
          <w:rFonts w:ascii="Times New Roman" w:eastAsia="Calibri" w:hAnsi="Times New Roman"/>
          <w:sz w:val="28"/>
          <w:szCs w:val="28"/>
          <w:lang w:val="pt-BR" w:eastAsia="en-US"/>
        </w:rPr>
        <w:t xml:space="preserve"> du </w:t>
      </w:r>
      <w:proofErr w:type="spellStart"/>
      <w:r w:rsidRPr="0085017C">
        <w:rPr>
          <w:rFonts w:ascii="Times New Roman" w:eastAsia="Calibri" w:hAnsi="Times New Roman"/>
          <w:sz w:val="28"/>
          <w:szCs w:val="28"/>
          <w:lang w:val="pt-BR" w:eastAsia="en-US"/>
        </w:rPr>
        <w:t>lịch</w:t>
      </w:r>
      <w:proofErr w:type="spellEnd"/>
      <w:r w:rsidRPr="0085017C">
        <w:rPr>
          <w:rFonts w:ascii="Times New Roman" w:eastAsia="Calibri" w:hAnsi="Times New Roman"/>
          <w:sz w:val="28"/>
          <w:szCs w:val="28"/>
          <w:lang w:val="pt-BR" w:eastAsia="en-US"/>
        </w:rPr>
        <w:t xml:space="preserve"> </w:t>
      </w:r>
      <w:proofErr w:type="spellStart"/>
      <w:r w:rsidRPr="0085017C">
        <w:rPr>
          <w:rFonts w:ascii="Times New Roman" w:eastAsia="Calibri" w:hAnsi="Times New Roman"/>
          <w:sz w:val="28"/>
          <w:szCs w:val="28"/>
          <w:lang w:val="pt-BR" w:eastAsia="en-US"/>
        </w:rPr>
        <w:t>hai</w:t>
      </w:r>
      <w:proofErr w:type="spellEnd"/>
      <w:r w:rsidRPr="0085017C">
        <w:rPr>
          <w:rFonts w:ascii="Times New Roman" w:eastAsia="Calibri" w:hAnsi="Times New Roman"/>
          <w:sz w:val="28"/>
          <w:szCs w:val="28"/>
          <w:lang w:val="pt-BR" w:eastAsia="en-US"/>
        </w:rPr>
        <w:t xml:space="preserve"> nước</w:t>
      </w:r>
      <w:r w:rsidRPr="0085017C">
        <w:rPr>
          <w:rFonts w:ascii="Times New Roman" w:hAnsi="Times New Roman"/>
          <w:sz w:val="28"/>
          <w:szCs w:val="28"/>
          <w:lang w:val="pt-BR"/>
        </w:rPr>
        <w:t xml:space="preserve">, </w:t>
      </w:r>
      <w:proofErr w:type="spellStart"/>
      <w:r w:rsidRPr="0085017C">
        <w:rPr>
          <w:rFonts w:ascii="Times New Roman" w:eastAsia="Calibri" w:hAnsi="Times New Roman"/>
          <w:sz w:val="28"/>
          <w:szCs w:val="28"/>
          <w:lang w:val="pt-BR" w:eastAsia="en-US"/>
        </w:rPr>
        <w:t>khuyến</w:t>
      </w:r>
      <w:proofErr w:type="spellEnd"/>
      <w:r w:rsidRPr="0085017C">
        <w:rPr>
          <w:rFonts w:ascii="Times New Roman" w:eastAsia="Calibri" w:hAnsi="Times New Roman"/>
          <w:sz w:val="28"/>
          <w:szCs w:val="28"/>
          <w:lang w:val="pt-BR" w:eastAsia="en-US"/>
        </w:rPr>
        <w:t xml:space="preserve"> </w:t>
      </w:r>
      <w:proofErr w:type="spellStart"/>
      <w:r w:rsidRPr="0085017C">
        <w:rPr>
          <w:rFonts w:ascii="Times New Roman" w:eastAsia="Calibri" w:hAnsi="Times New Roman"/>
          <w:sz w:val="28"/>
          <w:szCs w:val="28"/>
          <w:lang w:val="pt-BR" w:eastAsia="en-US"/>
        </w:rPr>
        <w:t>khích</w:t>
      </w:r>
      <w:proofErr w:type="spellEnd"/>
      <w:r w:rsidRPr="0085017C">
        <w:rPr>
          <w:rFonts w:ascii="Times New Roman" w:eastAsia="Calibri" w:hAnsi="Times New Roman"/>
          <w:sz w:val="28"/>
          <w:szCs w:val="28"/>
          <w:lang w:val="pt-BR" w:eastAsia="en-US"/>
        </w:rPr>
        <w:t xml:space="preserve"> các tổ </w:t>
      </w:r>
      <w:proofErr w:type="spellStart"/>
      <w:r w:rsidRPr="0085017C">
        <w:rPr>
          <w:rFonts w:ascii="Times New Roman" w:eastAsia="Calibri" w:hAnsi="Times New Roman"/>
          <w:sz w:val="28"/>
          <w:szCs w:val="28"/>
          <w:lang w:val="pt-BR" w:eastAsia="en-US"/>
        </w:rPr>
        <w:t>chức</w:t>
      </w:r>
      <w:proofErr w:type="spellEnd"/>
      <w:r w:rsidRPr="0085017C">
        <w:rPr>
          <w:rFonts w:ascii="Times New Roman" w:eastAsia="Calibri" w:hAnsi="Times New Roman"/>
          <w:sz w:val="28"/>
          <w:szCs w:val="28"/>
          <w:lang w:val="pt-BR" w:eastAsia="en-US"/>
        </w:rPr>
        <w:t xml:space="preserve"> văn </w:t>
      </w:r>
      <w:proofErr w:type="spellStart"/>
      <w:r w:rsidRPr="0085017C">
        <w:rPr>
          <w:rFonts w:ascii="Times New Roman" w:eastAsia="Calibri" w:hAnsi="Times New Roman"/>
          <w:sz w:val="28"/>
          <w:szCs w:val="28"/>
          <w:lang w:val="pt-BR" w:eastAsia="en-US"/>
        </w:rPr>
        <w:t>hóa</w:t>
      </w:r>
      <w:proofErr w:type="spellEnd"/>
      <w:r w:rsidRPr="0085017C">
        <w:rPr>
          <w:rFonts w:ascii="Times New Roman" w:eastAsia="Calibri" w:hAnsi="Times New Roman"/>
          <w:sz w:val="28"/>
          <w:szCs w:val="28"/>
          <w:lang w:val="pt-BR" w:eastAsia="en-US"/>
        </w:rPr>
        <w:t xml:space="preserve">, các đoàn nghệ thuật triển </w:t>
      </w:r>
      <w:proofErr w:type="spellStart"/>
      <w:r w:rsidRPr="0085017C">
        <w:rPr>
          <w:rFonts w:ascii="Times New Roman" w:eastAsia="Calibri" w:hAnsi="Times New Roman"/>
          <w:sz w:val="28"/>
          <w:szCs w:val="28"/>
          <w:lang w:val="pt-BR" w:eastAsia="en-US"/>
        </w:rPr>
        <w:t>khai</w:t>
      </w:r>
      <w:proofErr w:type="spellEnd"/>
      <w:r w:rsidRPr="0085017C">
        <w:rPr>
          <w:rFonts w:ascii="Times New Roman" w:eastAsia="Calibri" w:hAnsi="Times New Roman"/>
          <w:sz w:val="28"/>
          <w:szCs w:val="28"/>
          <w:lang w:val="pt-BR" w:eastAsia="en-US"/>
        </w:rPr>
        <w:t xml:space="preserve"> giao lưu, hợp </w:t>
      </w:r>
      <w:proofErr w:type="spellStart"/>
      <w:r w:rsidRPr="0085017C">
        <w:rPr>
          <w:rFonts w:ascii="Times New Roman" w:eastAsia="Calibri" w:hAnsi="Times New Roman"/>
          <w:sz w:val="28"/>
          <w:szCs w:val="28"/>
          <w:lang w:val="pt-BR" w:eastAsia="en-US"/>
        </w:rPr>
        <w:t>tác</w:t>
      </w:r>
      <w:proofErr w:type="spellEnd"/>
      <w:r w:rsidRPr="0085017C">
        <w:rPr>
          <w:rFonts w:ascii="Times New Roman" w:eastAsia="Calibri" w:hAnsi="Times New Roman"/>
          <w:sz w:val="28"/>
          <w:szCs w:val="28"/>
          <w:lang w:val="pt-BR" w:eastAsia="en-US"/>
        </w:rPr>
        <w:t xml:space="preserve">. Việt Nam ủng hộ Trung tâm văn </w:t>
      </w:r>
      <w:proofErr w:type="spellStart"/>
      <w:r w:rsidRPr="0085017C">
        <w:rPr>
          <w:rFonts w:ascii="Times New Roman" w:eastAsia="Calibri" w:hAnsi="Times New Roman"/>
          <w:sz w:val="28"/>
          <w:szCs w:val="28"/>
          <w:lang w:val="pt-BR" w:eastAsia="en-US"/>
        </w:rPr>
        <w:t>hóa</w:t>
      </w:r>
      <w:proofErr w:type="spellEnd"/>
      <w:r w:rsidRPr="0085017C">
        <w:rPr>
          <w:rFonts w:ascii="Times New Roman" w:eastAsia="Calibri" w:hAnsi="Times New Roman"/>
          <w:sz w:val="28"/>
          <w:szCs w:val="28"/>
          <w:lang w:val="pt-BR" w:eastAsia="en-US"/>
        </w:rPr>
        <w:t xml:space="preserve"> Trung Quốc tại Hà Nội triển </w:t>
      </w:r>
      <w:proofErr w:type="spellStart"/>
      <w:r w:rsidRPr="0085017C">
        <w:rPr>
          <w:rFonts w:ascii="Times New Roman" w:eastAsia="Calibri" w:hAnsi="Times New Roman"/>
          <w:sz w:val="28"/>
          <w:szCs w:val="28"/>
          <w:lang w:val="pt-BR" w:eastAsia="en-US"/>
        </w:rPr>
        <w:t>khai</w:t>
      </w:r>
      <w:proofErr w:type="spellEnd"/>
      <w:r w:rsidRPr="0085017C">
        <w:rPr>
          <w:rFonts w:ascii="Times New Roman" w:eastAsia="Calibri" w:hAnsi="Times New Roman"/>
          <w:sz w:val="28"/>
          <w:szCs w:val="28"/>
          <w:lang w:val="pt-BR" w:eastAsia="en-US"/>
        </w:rPr>
        <w:t xml:space="preserve"> </w:t>
      </w:r>
      <w:proofErr w:type="spellStart"/>
      <w:r w:rsidRPr="0085017C">
        <w:rPr>
          <w:rFonts w:ascii="Times New Roman" w:eastAsia="Calibri" w:hAnsi="Times New Roman"/>
          <w:sz w:val="28"/>
          <w:szCs w:val="28"/>
          <w:lang w:val="pt-BR" w:eastAsia="en-US"/>
        </w:rPr>
        <w:t>hoạt</w:t>
      </w:r>
      <w:proofErr w:type="spellEnd"/>
      <w:r w:rsidRPr="0085017C">
        <w:rPr>
          <w:rFonts w:ascii="Times New Roman" w:eastAsia="Calibri" w:hAnsi="Times New Roman"/>
          <w:sz w:val="28"/>
          <w:szCs w:val="28"/>
          <w:lang w:val="pt-BR" w:eastAsia="en-US"/>
        </w:rPr>
        <w:t xml:space="preserve"> động</w:t>
      </w:r>
      <w:r w:rsidR="005115ED">
        <w:rPr>
          <w:rFonts w:ascii="Times New Roman" w:eastAsia="Calibri" w:hAnsi="Times New Roman"/>
          <w:sz w:val="28"/>
          <w:szCs w:val="28"/>
          <w:lang w:val="pt-BR" w:eastAsia="en-US"/>
        </w:rPr>
        <w:t xml:space="preserve"> tại Việt Nam</w:t>
      </w:r>
      <w:r w:rsidRPr="0085017C">
        <w:rPr>
          <w:rFonts w:ascii="Times New Roman" w:eastAsia="Calibri" w:hAnsi="Times New Roman"/>
          <w:sz w:val="28"/>
          <w:szCs w:val="28"/>
          <w:lang w:val="pt-BR" w:eastAsia="en-US"/>
        </w:rPr>
        <w:t xml:space="preserve">. Trung Quốc </w:t>
      </w:r>
      <w:proofErr w:type="spellStart"/>
      <w:r w:rsidRPr="0085017C">
        <w:rPr>
          <w:rFonts w:ascii="Times New Roman" w:eastAsia="Calibri" w:hAnsi="Times New Roman"/>
          <w:sz w:val="28"/>
          <w:szCs w:val="28"/>
          <w:lang w:val="pt-BR" w:eastAsia="en-US"/>
        </w:rPr>
        <w:t>hoan</w:t>
      </w:r>
      <w:proofErr w:type="spellEnd"/>
      <w:r w:rsidRPr="0085017C">
        <w:rPr>
          <w:rFonts w:ascii="Times New Roman" w:eastAsia="Calibri" w:hAnsi="Times New Roman"/>
          <w:sz w:val="28"/>
          <w:szCs w:val="28"/>
          <w:lang w:val="pt-BR" w:eastAsia="en-US"/>
        </w:rPr>
        <w:t xml:space="preserve"> </w:t>
      </w:r>
      <w:proofErr w:type="spellStart"/>
      <w:r w:rsidRPr="0085017C">
        <w:rPr>
          <w:rFonts w:ascii="Times New Roman" w:eastAsia="Calibri" w:hAnsi="Times New Roman"/>
          <w:sz w:val="28"/>
          <w:szCs w:val="28"/>
          <w:lang w:val="pt-BR" w:eastAsia="en-US"/>
        </w:rPr>
        <w:t>nghênh</w:t>
      </w:r>
      <w:proofErr w:type="spellEnd"/>
      <w:r w:rsidRPr="0085017C">
        <w:rPr>
          <w:rFonts w:ascii="Times New Roman" w:eastAsia="Calibri" w:hAnsi="Times New Roman"/>
          <w:sz w:val="28"/>
          <w:szCs w:val="28"/>
          <w:lang w:val="pt-BR" w:eastAsia="en-US"/>
        </w:rPr>
        <w:t xml:space="preserve"> Việt Nam thành lập Trung tâm văn </w:t>
      </w:r>
      <w:proofErr w:type="spellStart"/>
      <w:r w:rsidRPr="0085017C">
        <w:rPr>
          <w:rFonts w:ascii="Times New Roman" w:eastAsia="Calibri" w:hAnsi="Times New Roman"/>
          <w:sz w:val="28"/>
          <w:szCs w:val="28"/>
          <w:lang w:val="pt-BR" w:eastAsia="en-US"/>
        </w:rPr>
        <w:t>hóa</w:t>
      </w:r>
      <w:proofErr w:type="spellEnd"/>
      <w:r w:rsidRPr="0085017C">
        <w:rPr>
          <w:rFonts w:ascii="Times New Roman" w:eastAsia="Calibri" w:hAnsi="Times New Roman"/>
          <w:sz w:val="28"/>
          <w:szCs w:val="28"/>
          <w:lang w:val="pt-BR" w:eastAsia="en-US"/>
        </w:rPr>
        <w:t xml:space="preserve"> tại Bắc </w:t>
      </w:r>
      <w:proofErr w:type="spellStart"/>
      <w:r w:rsidRPr="0085017C">
        <w:rPr>
          <w:rFonts w:ascii="Times New Roman" w:eastAsia="Calibri" w:hAnsi="Times New Roman"/>
          <w:sz w:val="28"/>
          <w:szCs w:val="28"/>
          <w:lang w:val="pt-BR" w:eastAsia="en-US"/>
        </w:rPr>
        <w:t>Kinh</w:t>
      </w:r>
      <w:proofErr w:type="spellEnd"/>
      <w:r w:rsidRPr="0085017C">
        <w:rPr>
          <w:rFonts w:ascii="Times New Roman" w:eastAsia="Calibri" w:hAnsi="Times New Roman"/>
          <w:sz w:val="28"/>
          <w:szCs w:val="28"/>
          <w:lang w:val="pt-BR" w:eastAsia="en-US"/>
        </w:rPr>
        <w:t xml:space="preserve">. </w:t>
      </w:r>
    </w:p>
    <w:p w14:paraId="31B6C83A" w14:textId="77777777" w:rsidR="002B09EE" w:rsidRPr="0085017C" w:rsidRDefault="00D8070B" w:rsidP="002B09EE">
      <w:pPr>
        <w:snapToGrid w:val="0"/>
        <w:spacing w:before="120" w:after="0" w:line="240" w:lineRule="auto"/>
        <w:ind w:firstLine="720"/>
        <w:jc w:val="both"/>
        <w:rPr>
          <w:rFonts w:ascii="Times New Roman" w:eastAsia="Calibri" w:hAnsi="Times New Roman"/>
          <w:sz w:val="28"/>
          <w:szCs w:val="28"/>
          <w:lang w:val="pt-BR" w:eastAsia="en-US"/>
        </w:rPr>
      </w:pPr>
      <w:proofErr w:type="spellStart"/>
      <w:r w:rsidRPr="00A434D0">
        <w:rPr>
          <w:rFonts w:ascii="Times New Roman" w:hAnsi="Times New Roman"/>
          <w:sz w:val="28"/>
          <w:szCs w:val="28"/>
          <w:lang w:val="pt-BR"/>
        </w:rPr>
        <w:t>Hai</w:t>
      </w:r>
      <w:proofErr w:type="spellEnd"/>
      <w:r w:rsidRPr="00A434D0">
        <w:rPr>
          <w:rFonts w:ascii="Times New Roman" w:hAnsi="Times New Roman"/>
          <w:sz w:val="28"/>
          <w:szCs w:val="28"/>
          <w:lang w:val="pt-BR"/>
        </w:rPr>
        <w:t xml:space="preserve"> bên tuyên bố </w:t>
      </w:r>
      <w:proofErr w:type="spellStart"/>
      <w:r w:rsidRPr="00A434D0">
        <w:rPr>
          <w:rFonts w:ascii="Times New Roman" w:hAnsi="Times New Roman"/>
          <w:sz w:val="28"/>
          <w:szCs w:val="28"/>
          <w:lang w:val="pt-BR"/>
        </w:rPr>
        <w:t>khởi</w:t>
      </w:r>
      <w:proofErr w:type="spellEnd"/>
      <w:r w:rsidRPr="00A434D0">
        <w:rPr>
          <w:rFonts w:ascii="Times New Roman" w:hAnsi="Times New Roman"/>
          <w:sz w:val="28"/>
          <w:szCs w:val="28"/>
          <w:lang w:val="pt-BR"/>
        </w:rPr>
        <w:t xml:space="preserve"> động “Năm hợp </w:t>
      </w:r>
      <w:proofErr w:type="spellStart"/>
      <w:r w:rsidRPr="00A434D0">
        <w:rPr>
          <w:rFonts w:ascii="Times New Roman" w:hAnsi="Times New Roman"/>
          <w:sz w:val="28"/>
          <w:szCs w:val="28"/>
          <w:lang w:val="pt-BR"/>
        </w:rPr>
        <w:t>tác</w:t>
      </w:r>
      <w:proofErr w:type="spellEnd"/>
      <w:r w:rsidRPr="00A434D0">
        <w:rPr>
          <w:rFonts w:ascii="Times New Roman" w:hAnsi="Times New Roman"/>
          <w:sz w:val="28"/>
          <w:szCs w:val="28"/>
          <w:lang w:val="pt-BR"/>
        </w:rPr>
        <w:t xml:space="preserve"> du </w:t>
      </w:r>
      <w:proofErr w:type="spellStart"/>
      <w:r w:rsidRPr="00A434D0">
        <w:rPr>
          <w:rFonts w:ascii="Times New Roman" w:hAnsi="Times New Roman"/>
          <w:sz w:val="28"/>
          <w:szCs w:val="28"/>
          <w:lang w:val="pt-BR"/>
        </w:rPr>
        <w:t>lịch</w:t>
      </w:r>
      <w:proofErr w:type="spellEnd"/>
      <w:r w:rsidRPr="00A434D0">
        <w:rPr>
          <w:rFonts w:ascii="Times New Roman" w:hAnsi="Times New Roman"/>
          <w:sz w:val="28"/>
          <w:szCs w:val="28"/>
          <w:lang w:val="pt-BR"/>
        </w:rPr>
        <w:t xml:space="preserve"> Việt Nam - Trung Quốc 2026 - 2027”, nhất trí tăng cường hợp </w:t>
      </w:r>
      <w:proofErr w:type="spellStart"/>
      <w:r w:rsidRPr="00A434D0">
        <w:rPr>
          <w:rFonts w:ascii="Times New Roman" w:hAnsi="Times New Roman"/>
          <w:sz w:val="28"/>
          <w:szCs w:val="28"/>
          <w:lang w:val="pt-BR"/>
        </w:rPr>
        <w:t>tác</w:t>
      </w:r>
      <w:proofErr w:type="spellEnd"/>
      <w:r w:rsidRPr="00A434D0">
        <w:rPr>
          <w:rFonts w:ascii="Times New Roman" w:hAnsi="Times New Roman"/>
          <w:sz w:val="28"/>
          <w:szCs w:val="28"/>
          <w:lang w:val="pt-BR"/>
        </w:rPr>
        <w:t xml:space="preserve"> du </w:t>
      </w:r>
      <w:proofErr w:type="spellStart"/>
      <w:r w:rsidRPr="00A434D0">
        <w:rPr>
          <w:rFonts w:ascii="Times New Roman" w:hAnsi="Times New Roman"/>
          <w:sz w:val="28"/>
          <w:szCs w:val="28"/>
          <w:lang w:val="pt-BR"/>
        </w:rPr>
        <w:t>lịch</w:t>
      </w:r>
      <w:proofErr w:type="spellEnd"/>
      <w:r w:rsidRPr="00A434D0">
        <w:rPr>
          <w:rFonts w:ascii="Times New Roman" w:hAnsi="Times New Roman"/>
          <w:sz w:val="28"/>
          <w:szCs w:val="28"/>
          <w:lang w:val="pt-BR"/>
        </w:rPr>
        <w:t xml:space="preserve"> </w:t>
      </w:r>
      <w:proofErr w:type="spellStart"/>
      <w:r w:rsidRPr="00A434D0">
        <w:rPr>
          <w:rFonts w:ascii="Times New Roman" w:hAnsi="Times New Roman"/>
          <w:sz w:val="28"/>
          <w:szCs w:val="28"/>
          <w:lang w:val="pt-BR"/>
        </w:rPr>
        <w:t>trở</w:t>
      </w:r>
      <w:proofErr w:type="spellEnd"/>
      <w:r w:rsidRPr="00A434D0">
        <w:rPr>
          <w:rFonts w:ascii="Times New Roman" w:hAnsi="Times New Roman"/>
          <w:sz w:val="28"/>
          <w:szCs w:val="28"/>
          <w:lang w:val="pt-BR"/>
        </w:rPr>
        <w:t xml:space="preserve"> thành cầu nối quan </w:t>
      </w:r>
      <w:proofErr w:type="spellStart"/>
      <w:r w:rsidRPr="00A434D0">
        <w:rPr>
          <w:rFonts w:ascii="Times New Roman" w:hAnsi="Times New Roman"/>
          <w:sz w:val="28"/>
          <w:szCs w:val="28"/>
          <w:lang w:val="pt-BR"/>
        </w:rPr>
        <w:t>trọng</w:t>
      </w:r>
      <w:proofErr w:type="spellEnd"/>
      <w:r w:rsidRPr="00A434D0">
        <w:rPr>
          <w:rFonts w:ascii="Times New Roman" w:hAnsi="Times New Roman"/>
          <w:sz w:val="28"/>
          <w:szCs w:val="28"/>
          <w:lang w:val="pt-BR"/>
        </w:rPr>
        <w:t xml:space="preserve"> </w:t>
      </w:r>
      <w:proofErr w:type="spellStart"/>
      <w:r w:rsidRPr="00A434D0">
        <w:rPr>
          <w:rFonts w:ascii="Times New Roman" w:hAnsi="Times New Roman"/>
          <w:sz w:val="28"/>
          <w:szCs w:val="28"/>
          <w:lang w:val="pt-BR"/>
        </w:rPr>
        <w:t>trong</w:t>
      </w:r>
      <w:proofErr w:type="spellEnd"/>
      <w:r w:rsidRPr="00A434D0">
        <w:rPr>
          <w:rFonts w:ascii="Times New Roman" w:hAnsi="Times New Roman"/>
          <w:sz w:val="28"/>
          <w:szCs w:val="28"/>
          <w:lang w:val="pt-BR"/>
        </w:rPr>
        <w:t xml:space="preserve"> giao lưu nhân dân, </w:t>
      </w:r>
      <w:proofErr w:type="spellStart"/>
      <w:r w:rsidRPr="00A434D0">
        <w:rPr>
          <w:rFonts w:ascii="Times New Roman" w:hAnsi="Times New Roman"/>
          <w:sz w:val="28"/>
          <w:szCs w:val="28"/>
          <w:lang w:val="pt-BR"/>
        </w:rPr>
        <w:t>góp</w:t>
      </w:r>
      <w:proofErr w:type="spellEnd"/>
      <w:r w:rsidRPr="00A434D0">
        <w:rPr>
          <w:rFonts w:ascii="Times New Roman" w:hAnsi="Times New Roman"/>
          <w:sz w:val="28"/>
          <w:szCs w:val="28"/>
          <w:lang w:val="pt-BR"/>
        </w:rPr>
        <w:t xml:space="preserve"> </w:t>
      </w:r>
      <w:proofErr w:type="spellStart"/>
      <w:r w:rsidRPr="00A434D0">
        <w:rPr>
          <w:rFonts w:ascii="Times New Roman" w:hAnsi="Times New Roman"/>
          <w:sz w:val="28"/>
          <w:szCs w:val="28"/>
          <w:lang w:val="pt-BR"/>
        </w:rPr>
        <w:t>phần</w:t>
      </w:r>
      <w:proofErr w:type="spellEnd"/>
      <w:r w:rsidRPr="00A434D0">
        <w:rPr>
          <w:rFonts w:ascii="Times New Roman" w:hAnsi="Times New Roman"/>
          <w:sz w:val="28"/>
          <w:szCs w:val="28"/>
          <w:lang w:val="pt-BR"/>
        </w:rPr>
        <w:t xml:space="preserve"> </w:t>
      </w:r>
      <w:proofErr w:type="spellStart"/>
      <w:r w:rsidRPr="00A434D0">
        <w:rPr>
          <w:rFonts w:ascii="Times New Roman" w:hAnsi="Times New Roman"/>
          <w:sz w:val="28"/>
          <w:szCs w:val="28"/>
          <w:lang w:val="pt-BR"/>
        </w:rPr>
        <w:t>phát</w:t>
      </w:r>
      <w:proofErr w:type="spellEnd"/>
      <w:r w:rsidRPr="00A434D0">
        <w:rPr>
          <w:rFonts w:ascii="Times New Roman" w:hAnsi="Times New Roman"/>
          <w:sz w:val="28"/>
          <w:szCs w:val="28"/>
          <w:lang w:val="pt-BR"/>
        </w:rPr>
        <w:t xml:space="preserve"> triển </w:t>
      </w:r>
      <w:proofErr w:type="spellStart"/>
      <w:r w:rsidRPr="00A434D0">
        <w:rPr>
          <w:rFonts w:ascii="Times New Roman" w:hAnsi="Times New Roman"/>
          <w:sz w:val="28"/>
          <w:szCs w:val="28"/>
          <w:lang w:val="pt-BR"/>
        </w:rPr>
        <w:t>kinh</w:t>
      </w:r>
      <w:proofErr w:type="spellEnd"/>
      <w:r w:rsidRPr="00A434D0">
        <w:rPr>
          <w:rFonts w:ascii="Times New Roman" w:hAnsi="Times New Roman"/>
          <w:sz w:val="28"/>
          <w:szCs w:val="28"/>
          <w:lang w:val="pt-BR"/>
        </w:rPr>
        <w:t xml:space="preserve"> tế - </w:t>
      </w:r>
      <w:proofErr w:type="spellStart"/>
      <w:r w:rsidRPr="00A434D0">
        <w:rPr>
          <w:rFonts w:ascii="Times New Roman" w:hAnsi="Times New Roman"/>
          <w:sz w:val="28"/>
          <w:szCs w:val="28"/>
          <w:lang w:val="pt-BR"/>
        </w:rPr>
        <w:t>xã</w:t>
      </w:r>
      <w:proofErr w:type="spellEnd"/>
      <w:r w:rsidRPr="00A434D0">
        <w:rPr>
          <w:rFonts w:ascii="Times New Roman" w:hAnsi="Times New Roman"/>
          <w:sz w:val="28"/>
          <w:szCs w:val="28"/>
          <w:lang w:val="pt-BR"/>
        </w:rPr>
        <w:t xml:space="preserve"> hội của </w:t>
      </w:r>
      <w:proofErr w:type="spellStart"/>
      <w:r w:rsidRPr="00A434D0">
        <w:rPr>
          <w:rFonts w:ascii="Times New Roman" w:hAnsi="Times New Roman"/>
          <w:sz w:val="28"/>
          <w:szCs w:val="28"/>
          <w:lang w:val="pt-BR"/>
        </w:rPr>
        <w:t>hai</w:t>
      </w:r>
      <w:proofErr w:type="spellEnd"/>
      <w:r w:rsidRPr="00A434D0">
        <w:rPr>
          <w:rFonts w:ascii="Times New Roman" w:hAnsi="Times New Roman"/>
          <w:sz w:val="28"/>
          <w:szCs w:val="28"/>
          <w:lang w:val="pt-BR"/>
        </w:rPr>
        <w:t xml:space="preserve"> nước. Hoạt động hợp </w:t>
      </w:r>
      <w:proofErr w:type="spellStart"/>
      <w:r w:rsidRPr="00A434D0">
        <w:rPr>
          <w:rFonts w:ascii="Times New Roman" w:hAnsi="Times New Roman"/>
          <w:sz w:val="28"/>
          <w:szCs w:val="28"/>
          <w:lang w:val="pt-BR"/>
        </w:rPr>
        <w:t>tác</w:t>
      </w:r>
      <w:proofErr w:type="spellEnd"/>
      <w:r w:rsidRPr="00A434D0">
        <w:rPr>
          <w:rFonts w:ascii="Times New Roman" w:hAnsi="Times New Roman"/>
          <w:sz w:val="28"/>
          <w:szCs w:val="28"/>
          <w:lang w:val="pt-BR"/>
        </w:rPr>
        <w:t xml:space="preserve"> du </w:t>
      </w:r>
      <w:proofErr w:type="spellStart"/>
      <w:r w:rsidRPr="00A434D0">
        <w:rPr>
          <w:rFonts w:ascii="Times New Roman" w:hAnsi="Times New Roman"/>
          <w:sz w:val="28"/>
          <w:szCs w:val="28"/>
          <w:lang w:val="pt-BR"/>
        </w:rPr>
        <w:t>lịch</w:t>
      </w:r>
      <w:proofErr w:type="spellEnd"/>
      <w:r w:rsidRPr="00A434D0">
        <w:rPr>
          <w:rFonts w:ascii="Times New Roman" w:hAnsi="Times New Roman"/>
          <w:sz w:val="28"/>
          <w:szCs w:val="28"/>
          <w:lang w:val="pt-BR"/>
        </w:rPr>
        <w:t xml:space="preserve"> cần thực </w:t>
      </w:r>
      <w:proofErr w:type="spellStart"/>
      <w:r w:rsidRPr="00A434D0">
        <w:rPr>
          <w:rFonts w:ascii="Times New Roman" w:hAnsi="Times New Roman"/>
          <w:sz w:val="28"/>
          <w:szCs w:val="28"/>
          <w:lang w:val="pt-BR"/>
        </w:rPr>
        <w:t>chất</w:t>
      </w:r>
      <w:proofErr w:type="spellEnd"/>
      <w:r w:rsidRPr="00A434D0">
        <w:rPr>
          <w:rFonts w:ascii="Times New Roman" w:hAnsi="Times New Roman"/>
          <w:sz w:val="28"/>
          <w:szCs w:val="28"/>
          <w:lang w:val="pt-BR"/>
        </w:rPr>
        <w:t xml:space="preserve">, hiệu </w:t>
      </w:r>
      <w:proofErr w:type="spellStart"/>
      <w:r w:rsidRPr="00A434D0">
        <w:rPr>
          <w:rFonts w:ascii="Times New Roman" w:hAnsi="Times New Roman"/>
          <w:sz w:val="28"/>
          <w:szCs w:val="28"/>
          <w:lang w:val="pt-BR"/>
        </w:rPr>
        <w:t>quả</w:t>
      </w:r>
      <w:proofErr w:type="spellEnd"/>
      <w:r w:rsidRPr="00A434D0">
        <w:rPr>
          <w:rFonts w:ascii="Times New Roman" w:hAnsi="Times New Roman"/>
          <w:sz w:val="28"/>
          <w:szCs w:val="28"/>
          <w:lang w:val="pt-BR"/>
        </w:rPr>
        <w:t>, bền vững</w:t>
      </w:r>
      <w:r w:rsidRPr="00A434D0">
        <w:rPr>
          <w:rFonts w:ascii="Times New Roman" w:hAnsi="Times New Roman"/>
          <w:i/>
          <w:sz w:val="28"/>
          <w:szCs w:val="28"/>
          <w:lang w:val="pt-BR"/>
        </w:rPr>
        <w:t>.</w:t>
      </w:r>
      <w:r w:rsidR="00673A4A">
        <w:rPr>
          <w:rFonts w:ascii="Times New Roman" w:hAnsi="Times New Roman"/>
          <w:i/>
          <w:sz w:val="28"/>
          <w:szCs w:val="28"/>
          <w:lang w:val="pt-BR"/>
        </w:rPr>
        <w:t xml:space="preserve"> </w:t>
      </w:r>
      <w:proofErr w:type="spellStart"/>
      <w:r w:rsidR="005115ED">
        <w:rPr>
          <w:rFonts w:ascii="Times New Roman" w:eastAsia="Calibri" w:hAnsi="Times New Roman"/>
          <w:sz w:val="28"/>
          <w:szCs w:val="28"/>
          <w:lang w:val="pt-BR" w:eastAsia="en-US"/>
        </w:rPr>
        <w:t>Hai</w:t>
      </w:r>
      <w:proofErr w:type="spellEnd"/>
      <w:r w:rsidR="005115ED">
        <w:rPr>
          <w:rFonts w:ascii="Times New Roman" w:eastAsia="Calibri" w:hAnsi="Times New Roman"/>
          <w:sz w:val="28"/>
          <w:szCs w:val="28"/>
          <w:lang w:val="pt-BR" w:eastAsia="en-US"/>
        </w:rPr>
        <w:t xml:space="preserve"> bên cần t</w:t>
      </w:r>
      <w:r w:rsidR="002B09EE" w:rsidRPr="0085017C">
        <w:rPr>
          <w:rFonts w:ascii="Times New Roman" w:eastAsia="Calibri" w:hAnsi="Times New Roman"/>
          <w:sz w:val="28"/>
          <w:szCs w:val="28"/>
          <w:lang w:val="pt-BR" w:eastAsia="en-US"/>
        </w:rPr>
        <w:t xml:space="preserve">ăng cường </w:t>
      </w:r>
      <w:proofErr w:type="spellStart"/>
      <w:r w:rsidR="002B09EE" w:rsidRPr="0085017C">
        <w:rPr>
          <w:rFonts w:ascii="Times New Roman" w:eastAsia="Calibri" w:hAnsi="Times New Roman"/>
          <w:sz w:val="28"/>
          <w:szCs w:val="28"/>
          <w:lang w:val="pt-BR" w:eastAsia="en-US"/>
        </w:rPr>
        <w:t>trao</w:t>
      </w:r>
      <w:proofErr w:type="spellEnd"/>
      <w:r w:rsidR="002B09EE" w:rsidRPr="0085017C">
        <w:rPr>
          <w:rFonts w:ascii="Times New Roman" w:eastAsia="Calibri" w:hAnsi="Times New Roman"/>
          <w:sz w:val="28"/>
          <w:szCs w:val="28"/>
          <w:lang w:val="pt-BR" w:eastAsia="en-US"/>
        </w:rPr>
        <w:t xml:space="preserve"> đổi, điều </w:t>
      </w:r>
      <w:proofErr w:type="spellStart"/>
      <w:r w:rsidR="002B09EE" w:rsidRPr="0085017C">
        <w:rPr>
          <w:rFonts w:ascii="Times New Roman" w:eastAsia="Calibri" w:hAnsi="Times New Roman"/>
          <w:sz w:val="28"/>
          <w:szCs w:val="28"/>
          <w:lang w:val="pt-BR" w:eastAsia="en-US"/>
        </w:rPr>
        <w:t>phối</w:t>
      </w:r>
      <w:proofErr w:type="spellEnd"/>
      <w:r w:rsidR="002B09EE" w:rsidRPr="0085017C">
        <w:rPr>
          <w:rFonts w:ascii="Times New Roman" w:eastAsia="Calibri" w:hAnsi="Times New Roman"/>
          <w:sz w:val="28"/>
          <w:szCs w:val="28"/>
          <w:lang w:val="pt-BR" w:eastAsia="en-US"/>
        </w:rPr>
        <w:t xml:space="preserve"> chính </w:t>
      </w:r>
      <w:proofErr w:type="spellStart"/>
      <w:r w:rsidR="002B09EE" w:rsidRPr="0085017C">
        <w:rPr>
          <w:rFonts w:ascii="Times New Roman" w:eastAsia="Calibri" w:hAnsi="Times New Roman"/>
          <w:sz w:val="28"/>
          <w:szCs w:val="28"/>
          <w:lang w:val="pt-BR" w:eastAsia="en-US"/>
        </w:rPr>
        <w:t>sách</w:t>
      </w:r>
      <w:proofErr w:type="spellEnd"/>
      <w:r w:rsidR="00673A4A">
        <w:rPr>
          <w:rFonts w:ascii="Times New Roman" w:eastAsia="Calibri" w:hAnsi="Times New Roman"/>
          <w:sz w:val="28"/>
          <w:szCs w:val="28"/>
          <w:lang w:val="pt-BR" w:eastAsia="en-US"/>
        </w:rPr>
        <w:t xml:space="preserve">, </w:t>
      </w:r>
      <w:proofErr w:type="spellStart"/>
      <w:r w:rsidR="00673A4A" w:rsidRPr="00A434D0">
        <w:rPr>
          <w:rFonts w:ascii="Times New Roman" w:eastAsia="Calibri" w:hAnsi="Times New Roman"/>
          <w:sz w:val="28"/>
          <w:szCs w:val="28"/>
          <w:lang w:val="pt-BR" w:eastAsia="en-US"/>
        </w:rPr>
        <w:t>nâng</w:t>
      </w:r>
      <w:proofErr w:type="spellEnd"/>
      <w:r w:rsidR="00673A4A" w:rsidRPr="00A434D0">
        <w:rPr>
          <w:rFonts w:ascii="Times New Roman" w:eastAsia="Calibri" w:hAnsi="Times New Roman"/>
          <w:sz w:val="28"/>
          <w:szCs w:val="28"/>
          <w:lang w:val="pt-BR" w:eastAsia="en-US"/>
        </w:rPr>
        <w:t xml:space="preserve"> cao hình ảnh, thương hiệu du </w:t>
      </w:r>
      <w:proofErr w:type="spellStart"/>
      <w:r w:rsidR="00673A4A" w:rsidRPr="00A434D0">
        <w:rPr>
          <w:rFonts w:ascii="Times New Roman" w:eastAsia="Calibri" w:hAnsi="Times New Roman"/>
          <w:sz w:val="28"/>
          <w:szCs w:val="28"/>
          <w:lang w:val="pt-BR" w:eastAsia="en-US"/>
        </w:rPr>
        <w:t>lịch</w:t>
      </w:r>
      <w:proofErr w:type="spellEnd"/>
      <w:r w:rsidR="00673A4A" w:rsidRPr="00A434D0">
        <w:rPr>
          <w:rFonts w:ascii="Times New Roman" w:eastAsia="Calibri" w:hAnsi="Times New Roman"/>
          <w:sz w:val="28"/>
          <w:szCs w:val="28"/>
          <w:lang w:val="pt-BR" w:eastAsia="en-US"/>
        </w:rPr>
        <w:t xml:space="preserve"> quốc gia của mỗi nước,</w:t>
      </w:r>
      <w:r w:rsidR="00673A4A">
        <w:rPr>
          <w:rFonts w:ascii="Times New Roman" w:eastAsia="Calibri" w:hAnsi="Times New Roman"/>
          <w:sz w:val="28"/>
          <w:szCs w:val="28"/>
          <w:lang w:val="pt-BR" w:eastAsia="en-US"/>
        </w:rPr>
        <w:t xml:space="preserve"> </w:t>
      </w:r>
      <w:r w:rsidR="00673A4A" w:rsidRPr="00673A4A">
        <w:rPr>
          <w:rFonts w:ascii="Times New Roman" w:eastAsia="Calibri" w:hAnsi="Times New Roman"/>
          <w:sz w:val="28"/>
          <w:szCs w:val="28"/>
          <w:lang w:val="pt-BR" w:eastAsia="en-US"/>
        </w:rPr>
        <w:t>t</w:t>
      </w:r>
      <w:r w:rsidRPr="00673A4A">
        <w:rPr>
          <w:rFonts w:ascii="Times New Roman" w:eastAsia="Calibri" w:hAnsi="Times New Roman"/>
          <w:sz w:val="28"/>
          <w:szCs w:val="28"/>
          <w:lang w:val="pt-BR" w:eastAsia="en-US"/>
        </w:rPr>
        <w:t xml:space="preserve">ạo thuận lợi </w:t>
      </w:r>
      <w:proofErr w:type="spellStart"/>
      <w:r w:rsidRPr="00673A4A">
        <w:rPr>
          <w:rFonts w:ascii="Times New Roman" w:eastAsia="Calibri" w:hAnsi="Times New Roman"/>
          <w:sz w:val="28"/>
          <w:szCs w:val="28"/>
          <w:lang w:val="pt-BR" w:eastAsia="en-US"/>
        </w:rPr>
        <w:t>cho</w:t>
      </w:r>
      <w:proofErr w:type="spellEnd"/>
      <w:r w:rsidRPr="00673A4A">
        <w:rPr>
          <w:rFonts w:ascii="Times New Roman" w:eastAsia="Calibri" w:hAnsi="Times New Roman"/>
          <w:sz w:val="28"/>
          <w:szCs w:val="28"/>
          <w:lang w:val="pt-BR" w:eastAsia="en-US"/>
        </w:rPr>
        <w:t xml:space="preserve"> </w:t>
      </w:r>
      <w:r w:rsidR="00673A4A" w:rsidRPr="00673A4A">
        <w:rPr>
          <w:rFonts w:ascii="Times New Roman" w:eastAsia="Calibri" w:hAnsi="Times New Roman"/>
          <w:sz w:val="28"/>
          <w:szCs w:val="28"/>
          <w:lang w:val="pt-BR" w:eastAsia="en-US"/>
        </w:rPr>
        <w:t xml:space="preserve">sự </w:t>
      </w:r>
      <w:proofErr w:type="spellStart"/>
      <w:r w:rsidRPr="00673A4A">
        <w:rPr>
          <w:rFonts w:ascii="Times New Roman" w:eastAsia="Calibri" w:hAnsi="Times New Roman"/>
          <w:sz w:val="28"/>
          <w:szCs w:val="28"/>
          <w:lang w:val="pt-BR" w:eastAsia="en-US"/>
        </w:rPr>
        <w:t>phát</w:t>
      </w:r>
      <w:proofErr w:type="spellEnd"/>
      <w:r w:rsidRPr="00673A4A">
        <w:rPr>
          <w:rFonts w:ascii="Times New Roman" w:eastAsia="Calibri" w:hAnsi="Times New Roman"/>
          <w:sz w:val="28"/>
          <w:szCs w:val="28"/>
          <w:lang w:val="pt-BR" w:eastAsia="en-US"/>
        </w:rPr>
        <w:t xml:space="preserve"> triển </w:t>
      </w:r>
      <w:proofErr w:type="spellStart"/>
      <w:r w:rsidR="00673A4A" w:rsidRPr="00673A4A">
        <w:rPr>
          <w:rFonts w:ascii="Times New Roman" w:eastAsia="Calibri" w:hAnsi="Times New Roman"/>
          <w:sz w:val="28"/>
          <w:szCs w:val="28"/>
          <w:lang w:val="pt-BR" w:eastAsia="en-US"/>
        </w:rPr>
        <w:t>lành</w:t>
      </w:r>
      <w:proofErr w:type="spellEnd"/>
      <w:r w:rsidR="00673A4A" w:rsidRPr="00673A4A">
        <w:rPr>
          <w:rFonts w:ascii="Times New Roman" w:eastAsia="Calibri" w:hAnsi="Times New Roman"/>
          <w:sz w:val="28"/>
          <w:szCs w:val="28"/>
          <w:lang w:val="pt-BR" w:eastAsia="en-US"/>
        </w:rPr>
        <w:t xml:space="preserve"> mạnh của </w:t>
      </w:r>
      <w:proofErr w:type="spellStart"/>
      <w:r w:rsidR="00673A4A" w:rsidRPr="00673A4A">
        <w:rPr>
          <w:rFonts w:ascii="Times New Roman" w:eastAsia="Calibri" w:hAnsi="Times New Roman"/>
          <w:sz w:val="28"/>
          <w:szCs w:val="28"/>
          <w:lang w:val="pt-BR" w:eastAsia="en-US"/>
        </w:rPr>
        <w:t>ngành</w:t>
      </w:r>
      <w:proofErr w:type="spellEnd"/>
      <w:r w:rsidR="00673A4A" w:rsidRPr="00673A4A">
        <w:rPr>
          <w:rFonts w:ascii="Times New Roman" w:eastAsia="Calibri" w:hAnsi="Times New Roman"/>
          <w:b/>
          <w:sz w:val="28"/>
          <w:szCs w:val="28"/>
          <w:lang w:val="pt-BR" w:eastAsia="en-US"/>
        </w:rPr>
        <w:t xml:space="preserve"> </w:t>
      </w:r>
      <w:r w:rsidR="002B09EE" w:rsidRPr="0085017C">
        <w:rPr>
          <w:rFonts w:ascii="Times New Roman" w:eastAsia="Calibri" w:hAnsi="Times New Roman"/>
          <w:sz w:val="28"/>
          <w:szCs w:val="28"/>
          <w:lang w:val="pt-BR" w:eastAsia="en-US"/>
        </w:rPr>
        <w:t xml:space="preserve">du </w:t>
      </w:r>
      <w:proofErr w:type="spellStart"/>
      <w:r w:rsidR="002B09EE" w:rsidRPr="0085017C">
        <w:rPr>
          <w:rFonts w:ascii="Times New Roman" w:eastAsia="Calibri" w:hAnsi="Times New Roman"/>
          <w:sz w:val="28"/>
          <w:szCs w:val="28"/>
          <w:lang w:val="pt-BR" w:eastAsia="en-US"/>
        </w:rPr>
        <w:t>lịch</w:t>
      </w:r>
      <w:proofErr w:type="spellEnd"/>
      <w:r w:rsidRPr="00D8070B">
        <w:rPr>
          <w:rFonts w:ascii="Times New Roman" w:eastAsia="Calibri" w:hAnsi="Times New Roman"/>
          <w:sz w:val="28"/>
          <w:szCs w:val="28"/>
          <w:lang w:val="pt-BR" w:eastAsia="en-US"/>
        </w:rPr>
        <w:t xml:space="preserve"> </w:t>
      </w:r>
      <w:proofErr w:type="spellStart"/>
      <w:r w:rsidRPr="00673A4A">
        <w:rPr>
          <w:rFonts w:ascii="Times New Roman" w:eastAsia="Calibri" w:hAnsi="Times New Roman"/>
          <w:sz w:val="28"/>
          <w:szCs w:val="28"/>
          <w:lang w:val="pt-BR" w:eastAsia="en-US"/>
        </w:rPr>
        <w:t>hai</w:t>
      </w:r>
      <w:proofErr w:type="spellEnd"/>
      <w:r w:rsidRPr="00673A4A">
        <w:rPr>
          <w:rFonts w:ascii="Times New Roman" w:eastAsia="Calibri" w:hAnsi="Times New Roman"/>
          <w:sz w:val="28"/>
          <w:szCs w:val="28"/>
          <w:lang w:val="pt-BR" w:eastAsia="en-US"/>
        </w:rPr>
        <w:t xml:space="preserve"> nước</w:t>
      </w:r>
      <w:r w:rsidR="00673A4A">
        <w:rPr>
          <w:rFonts w:ascii="Times New Roman" w:eastAsia="Calibri" w:hAnsi="Times New Roman"/>
          <w:sz w:val="28"/>
          <w:szCs w:val="28"/>
          <w:lang w:val="pt-BR" w:eastAsia="en-US"/>
        </w:rPr>
        <w:t xml:space="preserve">. </w:t>
      </w:r>
      <w:proofErr w:type="spellStart"/>
      <w:r w:rsidR="00394665" w:rsidRPr="001E45AD">
        <w:rPr>
          <w:rFonts w:ascii="Times New Roman" w:eastAsia="Calibri" w:hAnsi="Times New Roman"/>
          <w:sz w:val="28"/>
          <w:szCs w:val="28"/>
          <w:lang w:val="pt-BR" w:eastAsia="en-US"/>
        </w:rPr>
        <w:t>Cùng</w:t>
      </w:r>
      <w:proofErr w:type="spellEnd"/>
      <w:r w:rsidR="00394665" w:rsidRPr="001E45AD">
        <w:rPr>
          <w:rFonts w:ascii="Times New Roman" w:eastAsia="Calibri" w:hAnsi="Times New Roman"/>
          <w:sz w:val="28"/>
          <w:szCs w:val="28"/>
          <w:lang w:val="pt-BR" w:eastAsia="en-US"/>
        </w:rPr>
        <w:t xml:space="preserve"> </w:t>
      </w:r>
      <w:proofErr w:type="spellStart"/>
      <w:r w:rsidR="00394665" w:rsidRPr="001E45AD">
        <w:rPr>
          <w:rFonts w:ascii="Times New Roman" w:eastAsia="Calibri" w:hAnsi="Times New Roman"/>
          <w:sz w:val="28"/>
          <w:szCs w:val="28"/>
          <w:lang w:val="pt-BR" w:eastAsia="en-US"/>
        </w:rPr>
        <w:t>nhau</w:t>
      </w:r>
      <w:proofErr w:type="spellEnd"/>
      <w:r w:rsidR="00394665" w:rsidRPr="001E45AD">
        <w:rPr>
          <w:rFonts w:ascii="Times New Roman" w:eastAsia="Calibri" w:hAnsi="Times New Roman"/>
          <w:sz w:val="28"/>
          <w:szCs w:val="28"/>
          <w:lang w:val="pt-BR" w:eastAsia="en-US"/>
        </w:rPr>
        <w:t xml:space="preserve"> </w:t>
      </w:r>
      <w:proofErr w:type="spellStart"/>
      <w:r w:rsidR="00394665" w:rsidRPr="001E45AD">
        <w:rPr>
          <w:rFonts w:ascii="Times New Roman" w:eastAsia="Calibri" w:hAnsi="Times New Roman"/>
          <w:sz w:val="28"/>
          <w:szCs w:val="28"/>
          <w:lang w:val="pt-BR" w:eastAsia="en-US"/>
        </w:rPr>
        <w:t>khai</w:t>
      </w:r>
      <w:proofErr w:type="spellEnd"/>
      <w:r w:rsidR="00394665" w:rsidRPr="001E45AD">
        <w:rPr>
          <w:rFonts w:ascii="Times New Roman" w:eastAsia="Calibri" w:hAnsi="Times New Roman"/>
          <w:sz w:val="28"/>
          <w:szCs w:val="28"/>
          <w:lang w:val="pt-BR" w:eastAsia="en-US"/>
        </w:rPr>
        <w:t xml:space="preserve"> </w:t>
      </w:r>
      <w:proofErr w:type="spellStart"/>
      <w:r w:rsidR="00394665" w:rsidRPr="001E45AD">
        <w:rPr>
          <w:rFonts w:ascii="Times New Roman" w:eastAsia="Calibri" w:hAnsi="Times New Roman"/>
          <w:sz w:val="28"/>
          <w:szCs w:val="28"/>
          <w:lang w:val="pt-BR" w:eastAsia="en-US"/>
        </w:rPr>
        <w:t>thác</w:t>
      </w:r>
      <w:proofErr w:type="spellEnd"/>
      <w:r w:rsidR="00394665" w:rsidRPr="001E45AD">
        <w:rPr>
          <w:rFonts w:ascii="Times New Roman" w:eastAsia="Calibri" w:hAnsi="Times New Roman"/>
          <w:sz w:val="28"/>
          <w:szCs w:val="28"/>
          <w:lang w:val="pt-BR" w:eastAsia="en-US"/>
        </w:rPr>
        <w:t xml:space="preserve"> các tuyến du </w:t>
      </w:r>
      <w:proofErr w:type="spellStart"/>
      <w:r w:rsidR="00394665" w:rsidRPr="001E45AD">
        <w:rPr>
          <w:rFonts w:ascii="Times New Roman" w:eastAsia="Calibri" w:hAnsi="Times New Roman"/>
          <w:sz w:val="28"/>
          <w:szCs w:val="28"/>
          <w:lang w:val="pt-BR" w:eastAsia="en-US"/>
        </w:rPr>
        <w:t>lịch</w:t>
      </w:r>
      <w:proofErr w:type="spellEnd"/>
      <w:r w:rsidR="00394665" w:rsidRPr="001E45AD">
        <w:rPr>
          <w:rFonts w:ascii="Times New Roman" w:eastAsia="Calibri" w:hAnsi="Times New Roman"/>
          <w:sz w:val="28"/>
          <w:szCs w:val="28"/>
          <w:lang w:val="pt-BR" w:eastAsia="en-US"/>
        </w:rPr>
        <w:t xml:space="preserve">, </w:t>
      </w:r>
      <w:proofErr w:type="spellStart"/>
      <w:r w:rsidR="00394665" w:rsidRPr="001E45AD">
        <w:rPr>
          <w:rFonts w:ascii="Times New Roman" w:eastAsia="Calibri" w:hAnsi="Times New Roman"/>
          <w:sz w:val="28"/>
          <w:szCs w:val="28"/>
          <w:lang w:val="pt-BR" w:eastAsia="en-US"/>
        </w:rPr>
        <w:t>xây</w:t>
      </w:r>
      <w:proofErr w:type="spellEnd"/>
      <w:r w:rsidR="00394665" w:rsidRPr="001E45AD">
        <w:rPr>
          <w:rFonts w:ascii="Times New Roman" w:eastAsia="Calibri" w:hAnsi="Times New Roman"/>
          <w:sz w:val="28"/>
          <w:szCs w:val="28"/>
          <w:lang w:val="pt-BR" w:eastAsia="en-US"/>
        </w:rPr>
        <w:t xml:space="preserve"> dựng sản </w:t>
      </w:r>
      <w:proofErr w:type="spellStart"/>
      <w:r w:rsidR="00394665" w:rsidRPr="001E45AD">
        <w:rPr>
          <w:rFonts w:ascii="Times New Roman" w:eastAsia="Calibri" w:hAnsi="Times New Roman"/>
          <w:sz w:val="28"/>
          <w:szCs w:val="28"/>
          <w:lang w:val="pt-BR" w:eastAsia="en-US"/>
        </w:rPr>
        <w:t>phẩm</w:t>
      </w:r>
      <w:proofErr w:type="spellEnd"/>
      <w:r w:rsidR="00394665" w:rsidRPr="001E45AD">
        <w:rPr>
          <w:rFonts w:ascii="Times New Roman" w:eastAsia="Calibri" w:hAnsi="Times New Roman"/>
          <w:sz w:val="28"/>
          <w:szCs w:val="28"/>
          <w:lang w:val="pt-BR" w:eastAsia="en-US"/>
        </w:rPr>
        <w:t xml:space="preserve"> du </w:t>
      </w:r>
      <w:proofErr w:type="spellStart"/>
      <w:r w:rsidR="00394665" w:rsidRPr="001E45AD">
        <w:rPr>
          <w:rFonts w:ascii="Times New Roman" w:eastAsia="Calibri" w:hAnsi="Times New Roman"/>
          <w:sz w:val="28"/>
          <w:szCs w:val="28"/>
          <w:lang w:val="pt-BR" w:eastAsia="en-US"/>
        </w:rPr>
        <w:t>lịch</w:t>
      </w:r>
      <w:proofErr w:type="spellEnd"/>
      <w:r w:rsidR="00394665" w:rsidRPr="001E45AD">
        <w:rPr>
          <w:rFonts w:ascii="Times New Roman" w:eastAsia="Calibri" w:hAnsi="Times New Roman"/>
          <w:sz w:val="28"/>
          <w:szCs w:val="28"/>
          <w:lang w:val="pt-BR" w:eastAsia="en-US"/>
        </w:rPr>
        <w:t xml:space="preserve">. Vận </w:t>
      </w:r>
      <w:proofErr w:type="spellStart"/>
      <w:r w:rsidR="00394665" w:rsidRPr="001E45AD">
        <w:rPr>
          <w:rFonts w:ascii="Times New Roman" w:eastAsia="Calibri" w:hAnsi="Times New Roman"/>
          <w:sz w:val="28"/>
          <w:szCs w:val="28"/>
          <w:lang w:val="pt-BR" w:eastAsia="en-US"/>
        </w:rPr>
        <w:t>hành</w:t>
      </w:r>
      <w:proofErr w:type="spellEnd"/>
      <w:r w:rsidR="00394665" w:rsidRPr="001E45AD">
        <w:rPr>
          <w:rFonts w:ascii="Times New Roman" w:eastAsia="Calibri" w:hAnsi="Times New Roman"/>
          <w:sz w:val="28"/>
          <w:szCs w:val="28"/>
          <w:lang w:val="pt-BR" w:eastAsia="en-US"/>
        </w:rPr>
        <w:t xml:space="preserve"> tốt </w:t>
      </w:r>
      <w:proofErr w:type="spellStart"/>
      <w:r w:rsidR="00394665" w:rsidRPr="001E45AD">
        <w:rPr>
          <w:rFonts w:ascii="Times New Roman" w:eastAsia="Calibri" w:hAnsi="Times New Roman"/>
          <w:sz w:val="28"/>
          <w:szCs w:val="28"/>
          <w:lang w:val="pt-BR" w:eastAsia="en-US"/>
        </w:rPr>
        <w:t>Khu</w:t>
      </w:r>
      <w:proofErr w:type="spellEnd"/>
      <w:r w:rsidR="00394665" w:rsidRPr="001E45AD">
        <w:rPr>
          <w:rFonts w:ascii="Times New Roman" w:eastAsia="Calibri" w:hAnsi="Times New Roman"/>
          <w:sz w:val="28"/>
          <w:szCs w:val="28"/>
          <w:lang w:val="pt-BR" w:eastAsia="en-US"/>
        </w:rPr>
        <w:t xml:space="preserve"> </w:t>
      </w:r>
      <w:proofErr w:type="spellStart"/>
      <w:r w:rsidR="00394665" w:rsidRPr="001E45AD">
        <w:rPr>
          <w:rFonts w:ascii="Times New Roman" w:eastAsia="Calibri" w:hAnsi="Times New Roman"/>
          <w:sz w:val="28"/>
          <w:szCs w:val="28"/>
          <w:lang w:val="pt-BR" w:eastAsia="en-US"/>
        </w:rPr>
        <w:t>cảnh</w:t>
      </w:r>
      <w:proofErr w:type="spellEnd"/>
      <w:r w:rsidR="00394665" w:rsidRPr="001E45AD">
        <w:rPr>
          <w:rFonts w:ascii="Times New Roman" w:eastAsia="Calibri" w:hAnsi="Times New Roman"/>
          <w:sz w:val="28"/>
          <w:szCs w:val="28"/>
          <w:lang w:val="pt-BR" w:eastAsia="en-US"/>
        </w:rPr>
        <w:t xml:space="preserve"> quan </w:t>
      </w:r>
      <w:proofErr w:type="spellStart"/>
      <w:r w:rsidR="00394665" w:rsidRPr="001E45AD">
        <w:rPr>
          <w:rFonts w:ascii="Times New Roman" w:eastAsia="Calibri" w:hAnsi="Times New Roman"/>
          <w:sz w:val="28"/>
          <w:szCs w:val="28"/>
          <w:lang w:val="pt-BR" w:eastAsia="en-US"/>
        </w:rPr>
        <w:t>thác</w:t>
      </w:r>
      <w:proofErr w:type="spellEnd"/>
      <w:r w:rsidR="00394665" w:rsidRPr="001E45AD">
        <w:rPr>
          <w:rFonts w:ascii="Times New Roman" w:eastAsia="Calibri" w:hAnsi="Times New Roman"/>
          <w:sz w:val="28"/>
          <w:szCs w:val="28"/>
          <w:lang w:val="pt-BR" w:eastAsia="en-US"/>
        </w:rPr>
        <w:t xml:space="preserve"> Bản Giốc (Việt Nam) - Đức Thiên (Trung Quố</w:t>
      </w:r>
      <w:r w:rsidR="00A434D0" w:rsidRPr="001E45AD">
        <w:rPr>
          <w:rFonts w:ascii="Times New Roman" w:eastAsia="Calibri" w:hAnsi="Times New Roman"/>
          <w:sz w:val="28"/>
          <w:szCs w:val="28"/>
          <w:lang w:val="pt-BR" w:eastAsia="en-US"/>
        </w:rPr>
        <w:t>c)</w:t>
      </w:r>
      <w:r w:rsidR="00394665" w:rsidRPr="001E45AD">
        <w:rPr>
          <w:rFonts w:ascii="Times New Roman" w:eastAsia="Calibri" w:hAnsi="Times New Roman"/>
          <w:sz w:val="28"/>
          <w:szCs w:val="28"/>
          <w:lang w:val="pt-BR" w:eastAsia="en-US"/>
        </w:rPr>
        <w:t>.</w:t>
      </w:r>
      <w:r w:rsidR="00D25F41">
        <w:rPr>
          <w:rFonts w:ascii="Times New Roman" w:eastAsia="Calibri" w:hAnsi="Times New Roman"/>
          <w:sz w:val="28"/>
          <w:szCs w:val="28"/>
          <w:lang w:val="pt-BR" w:eastAsia="en-US"/>
        </w:rPr>
        <w:t xml:space="preserve"> </w:t>
      </w:r>
      <w:r>
        <w:rPr>
          <w:rFonts w:ascii="Times New Roman" w:eastAsia="Calibri" w:hAnsi="Times New Roman"/>
          <w:sz w:val="28"/>
          <w:szCs w:val="28"/>
          <w:lang w:val="pt-BR" w:eastAsia="en-US"/>
        </w:rPr>
        <w:t>Ủ</w:t>
      </w:r>
      <w:r w:rsidR="00D04A87" w:rsidRPr="0085017C">
        <w:rPr>
          <w:rFonts w:ascii="Times New Roman" w:eastAsia="Calibri" w:hAnsi="Times New Roman"/>
          <w:sz w:val="28"/>
          <w:szCs w:val="28"/>
          <w:lang w:val="pt-BR" w:eastAsia="en-US"/>
        </w:rPr>
        <w:t>ng hộ</w:t>
      </w:r>
      <w:r w:rsidR="002B09EE" w:rsidRPr="0085017C">
        <w:rPr>
          <w:rFonts w:ascii="Times New Roman" w:eastAsia="Calibri" w:hAnsi="Times New Roman"/>
          <w:sz w:val="28"/>
          <w:szCs w:val="28"/>
          <w:lang w:val="pt-BR" w:eastAsia="en-US"/>
        </w:rPr>
        <w:t xml:space="preserve"> Liên minh hợp </w:t>
      </w:r>
      <w:proofErr w:type="spellStart"/>
      <w:r w:rsidR="002B09EE" w:rsidRPr="0085017C">
        <w:rPr>
          <w:rFonts w:ascii="Times New Roman" w:eastAsia="Calibri" w:hAnsi="Times New Roman"/>
          <w:sz w:val="28"/>
          <w:szCs w:val="28"/>
          <w:lang w:val="pt-BR" w:eastAsia="en-US"/>
        </w:rPr>
        <w:t>tác</w:t>
      </w:r>
      <w:proofErr w:type="spellEnd"/>
      <w:r w:rsidR="002B09EE" w:rsidRPr="0085017C">
        <w:rPr>
          <w:rFonts w:ascii="Times New Roman" w:eastAsia="Calibri" w:hAnsi="Times New Roman"/>
          <w:sz w:val="28"/>
          <w:szCs w:val="28"/>
          <w:lang w:val="pt-BR" w:eastAsia="en-US"/>
        </w:rPr>
        <w:t xml:space="preserve"> thành </w:t>
      </w:r>
      <w:proofErr w:type="spellStart"/>
      <w:r w:rsidR="002B09EE" w:rsidRPr="0085017C">
        <w:rPr>
          <w:rFonts w:ascii="Times New Roman" w:eastAsia="Calibri" w:hAnsi="Times New Roman"/>
          <w:sz w:val="28"/>
          <w:szCs w:val="28"/>
          <w:lang w:val="pt-BR" w:eastAsia="en-US"/>
        </w:rPr>
        <w:t>phố</w:t>
      </w:r>
      <w:proofErr w:type="spellEnd"/>
      <w:r w:rsidR="002B09EE" w:rsidRPr="0085017C">
        <w:rPr>
          <w:rFonts w:ascii="Times New Roman" w:eastAsia="Calibri" w:hAnsi="Times New Roman"/>
          <w:sz w:val="28"/>
          <w:szCs w:val="28"/>
          <w:lang w:val="pt-BR" w:eastAsia="en-US"/>
        </w:rPr>
        <w:t xml:space="preserve"> du </w:t>
      </w:r>
      <w:proofErr w:type="spellStart"/>
      <w:r w:rsidR="002B09EE" w:rsidRPr="0085017C">
        <w:rPr>
          <w:rFonts w:ascii="Times New Roman" w:eastAsia="Calibri" w:hAnsi="Times New Roman"/>
          <w:sz w:val="28"/>
          <w:szCs w:val="28"/>
          <w:lang w:val="pt-BR" w:eastAsia="en-US"/>
        </w:rPr>
        <w:t>lịch</w:t>
      </w:r>
      <w:proofErr w:type="spellEnd"/>
      <w:r w:rsidR="002B09EE" w:rsidRPr="0085017C">
        <w:rPr>
          <w:rFonts w:ascii="Times New Roman" w:eastAsia="Calibri" w:hAnsi="Times New Roman"/>
          <w:sz w:val="28"/>
          <w:szCs w:val="28"/>
          <w:lang w:val="pt-BR" w:eastAsia="en-US"/>
        </w:rPr>
        <w:t xml:space="preserve"> Mê Công - Lan Thương</w:t>
      </w:r>
      <w:r w:rsidR="00D04A87" w:rsidRPr="0085017C">
        <w:rPr>
          <w:rFonts w:ascii="Times New Roman" w:eastAsia="Calibri" w:hAnsi="Times New Roman"/>
          <w:sz w:val="28"/>
          <w:szCs w:val="28"/>
          <w:lang w:val="pt-BR" w:eastAsia="en-US"/>
        </w:rPr>
        <w:t xml:space="preserve"> triển </w:t>
      </w:r>
      <w:proofErr w:type="spellStart"/>
      <w:r w:rsidR="00D04A87" w:rsidRPr="0085017C">
        <w:rPr>
          <w:rFonts w:ascii="Times New Roman" w:eastAsia="Calibri" w:hAnsi="Times New Roman"/>
          <w:sz w:val="28"/>
          <w:szCs w:val="28"/>
          <w:lang w:val="pt-BR" w:eastAsia="en-US"/>
        </w:rPr>
        <w:t>khai</w:t>
      </w:r>
      <w:proofErr w:type="spellEnd"/>
      <w:r w:rsidR="00D04A87" w:rsidRPr="0085017C">
        <w:rPr>
          <w:rFonts w:ascii="Times New Roman" w:eastAsia="Calibri" w:hAnsi="Times New Roman"/>
          <w:sz w:val="28"/>
          <w:szCs w:val="28"/>
          <w:lang w:val="pt-BR" w:eastAsia="en-US"/>
        </w:rPr>
        <w:t xml:space="preserve"> </w:t>
      </w:r>
      <w:proofErr w:type="spellStart"/>
      <w:r w:rsidR="00D04A87" w:rsidRPr="0085017C">
        <w:rPr>
          <w:rFonts w:ascii="Times New Roman" w:eastAsia="Calibri" w:hAnsi="Times New Roman"/>
          <w:sz w:val="28"/>
          <w:szCs w:val="28"/>
          <w:lang w:val="pt-BR" w:eastAsia="en-US"/>
        </w:rPr>
        <w:t>hoạt</w:t>
      </w:r>
      <w:proofErr w:type="spellEnd"/>
      <w:r w:rsidR="00D04A87" w:rsidRPr="0085017C">
        <w:rPr>
          <w:rFonts w:ascii="Times New Roman" w:eastAsia="Calibri" w:hAnsi="Times New Roman"/>
          <w:sz w:val="28"/>
          <w:szCs w:val="28"/>
          <w:lang w:val="pt-BR" w:eastAsia="en-US"/>
        </w:rPr>
        <w:t xml:space="preserve"> động</w:t>
      </w:r>
      <w:r w:rsidR="002B09EE" w:rsidRPr="0085017C">
        <w:rPr>
          <w:rFonts w:ascii="Times New Roman" w:eastAsia="Calibri" w:hAnsi="Times New Roman"/>
          <w:sz w:val="28"/>
          <w:szCs w:val="28"/>
          <w:lang w:val="pt-BR" w:eastAsia="en-US"/>
        </w:rPr>
        <w:t xml:space="preserve">, </w:t>
      </w:r>
      <w:proofErr w:type="spellStart"/>
      <w:r w:rsidR="002B09EE" w:rsidRPr="0085017C">
        <w:rPr>
          <w:rFonts w:ascii="Times New Roman" w:eastAsia="Calibri" w:hAnsi="Times New Roman"/>
          <w:sz w:val="28"/>
          <w:szCs w:val="28"/>
          <w:lang w:val="pt-BR" w:eastAsia="en-US"/>
        </w:rPr>
        <w:t>khuyến</w:t>
      </w:r>
      <w:proofErr w:type="spellEnd"/>
      <w:r w:rsidR="002B09EE" w:rsidRPr="0085017C">
        <w:rPr>
          <w:rFonts w:ascii="Times New Roman" w:eastAsia="Calibri" w:hAnsi="Times New Roman"/>
          <w:sz w:val="28"/>
          <w:szCs w:val="28"/>
          <w:lang w:val="pt-BR" w:eastAsia="en-US"/>
        </w:rPr>
        <w:t xml:space="preserve"> </w:t>
      </w:r>
      <w:proofErr w:type="spellStart"/>
      <w:r w:rsidR="002B09EE" w:rsidRPr="0085017C">
        <w:rPr>
          <w:rFonts w:ascii="Times New Roman" w:eastAsia="Calibri" w:hAnsi="Times New Roman"/>
          <w:sz w:val="28"/>
          <w:szCs w:val="28"/>
          <w:lang w:val="pt-BR" w:eastAsia="en-US"/>
        </w:rPr>
        <w:t>khích</w:t>
      </w:r>
      <w:proofErr w:type="spellEnd"/>
      <w:r w:rsidR="002B09EE" w:rsidRPr="0085017C">
        <w:rPr>
          <w:rFonts w:ascii="Times New Roman" w:eastAsia="Calibri" w:hAnsi="Times New Roman"/>
          <w:sz w:val="28"/>
          <w:szCs w:val="28"/>
          <w:lang w:val="pt-BR" w:eastAsia="en-US"/>
        </w:rPr>
        <w:t xml:space="preserve"> du khách </w:t>
      </w:r>
      <w:proofErr w:type="spellStart"/>
      <w:r w:rsidR="002B09EE" w:rsidRPr="0085017C">
        <w:rPr>
          <w:rFonts w:ascii="Times New Roman" w:eastAsia="Calibri" w:hAnsi="Times New Roman"/>
          <w:sz w:val="28"/>
          <w:szCs w:val="28"/>
          <w:lang w:val="pt-BR" w:eastAsia="en-US"/>
        </w:rPr>
        <w:t>hai</w:t>
      </w:r>
      <w:proofErr w:type="spellEnd"/>
      <w:r w:rsidR="002B09EE" w:rsidRPr="0085017C">
        <w:rPr>
          <w:rFonts w:ascii="Times New Roman" w:eastAsia="Calibri" w:hAnsi="Times New Roman"/>
          <w:sz w:val="28"/>
          <w:szCs w:val="28"/>
          <w:lang w:val="pt-BR" w:eastAsia="en-US"/>
        </w:rPr>
        <w:t xml:space="preserve"> bên </w:t>
      </w:r>
      <w:proofErr w:type="spellStart"/>
      <w:r w:rsidR="002B09EE" w:rsidRPr="0085017C">
        <w:rPr>
          <w:rFonts w:ascii="Times New Roman" w:eastAsia="Calibri" w:hAnsi="Times New Roman"/>
          <w:sz w:val="28"/>
          <w:szCs w:val="28"/>
          <w:lang w:val="pt-BR" w:eastAsia="en-US"/>
        </w:rPr>
        <w:t>sang</w:t>
      </w:r>
      <w:proofErr w:type="spellEnd"/>
      <w:r w:rsidR="002B09EE" w:rsidRPr="0085017C">
        <w:rPr>
          <w:rFonts w:ascii="Times New Roman" w:eastAsia="Calibri" w:hAnsi="Times New Roman"/>
          <w:sz w:val="28"/>
          <w:szCs w:val="28"/>
          <w:lang w:val="pt-BR" w:eastAsia="en-US"/>
        </w:rPr>
        <w:t xml:space="preserve"> du </w:t>
      </w:r>
      <w:proofErr w:type="spellStart"/>
      <w:r w:rsidR="002B09EE" w:rsidRPr="0085017C">
        <w:rPr>
          <w:rFonts w:ascii="Times New Roman" w:eastAsia="Calibri" w:hAnsi="Times New Roman"/>
          <w:sz w:val="28"/>
          <w:szCs w:val="28"/>
          <w:lang w:val="pt-BR" w:eastAsia="en-US"/>
        </w:rPr>
        <w:t>lịch</w:t>
      </w:r>
      <w:proofErr w:type="spellEnd"/>
      <w:r w:rsidR="002B09EE" w:rsidRPr="0085017C">
        <w:rPr>
          <w:rFonts w:ascii="Times New Roman" w:eastAsia="Calibri" w:hAnsi="Times New Roman"/>
          <w:sz w:val="28"/>
          <w:szCs w:val="28"/>
          <w:lang w:val="pt-BR" w:eastAsia="en-US"/>
        </w:rPr>
        <w:t xml:space="preserve"> bên </w:t>
      </w:r>
      <w:proofErr w:type="spellStart"/>
      <w:r w:rsidR="002B09EE" w:rsidRPr="0085017C">
        <w:rPr>
          <w:rFonts w:ascii="Times New Roman" w:eastAsia="Calibri" w:hAnsi="Times New Roman"/>
          <w:sz w:val="28"/>
          <w:szCs w:val="28"/>
          <w:lang w:val="pt-BR" w:eastAsia="en-US"/>
        </w:rPr>
        <w:t>kia</w:t>
      </w:r>
      <w:proofErr w:type="spellEnd"/>
      <w:r w:rsidR="002B09EE" w:rsidRPr="0085017C">
        <w:rPr>
          <w:rFonts w:ascii="Times New Roman" w:eastAsia="Calibri" w:hAnsi="Times New Roman"/>
          <w:sz w:val="28"/>
          <w:szCs w:val="28"/>
          <w:lang w:val="pt-BR" w:eastAsia="en-US"/>
        </w:rPr>
        <w:t xml:space="preserve">. Tăng cường giao lưu, hợp </w:t>
      </w:r>
      <w:proofErr w:type="spellStart"/>
      <w:r w:rsidR="002B09EE" w:rsidRPr="0085017C">
        <w:rPr>
          <w:rFonts w:ascii="Times New Roman" w:eastAsia="Calibri" w:hAnsi="Times New Roman"/>
          <w:sz w:val="28"/>
          <w:szCs w:val="28"/>
          <w:lang w:val="pt-BR" w:eastAsia="en-US"/>
        </w:rPr>
        <w:t>tác</w:t>
      </w:r>
      <w:proofErr w:type="spellEnd"/>
      <w:r w:rsidR="002B09EE" w:rsidRPr="0085017C">
        <w:rPr>
          <w:rFonts w:ascii="Times New Roman" w:eastAsia="Calibri" w:hAnsi="Times New Roman"/>
          <w:sz w:val="28"/>
          <w:szCs w:val="28"/>
          <w:lang w:val="pt-BR" w:eastAsia="en-US"/>
        </w:rPr>
        <w:t xml:space="preserve"> về thể thao, </w:t>
      </w:r>
      <w:proofErr w:type="spellStart"/>
      <w:r w:rsidR="002B09EE" w:rsidRPr="0085017C">
        <w:rPr>
          <w:rFonts w:ascii="Times New Roman" w:eastAsia="Calibri" w:hAnsi="Times New Roman"/>
          <w:sz w:val="28"/>
          <w:szCs w:val="28"/>
          <w:lang w:val="pt-BR" w:eastAsia="en-US"/>
        </w:rPr>
        <w:t>khuyến</w:t>
      </w:r>
      <w:proofErr w:type="spellEnd"/>
      <w:r w:rsidR="002B09EE" w:rsidRPr="0085017C">
        <w:rPr>
          <w:rFonts w:ascii="Times New Roman" w:eastAsia="Calibri" w:hAnsi="Times New Roman"/>
          <w:sz w:val="28"/>
          <w:szCs w:val="28"/>
          <w:lang w:val="pt-BR" w:eastAsia="en-US"/>
        </w:rPr>
        <w:t xml:space="preserve"> </w:t>
      </w:r>
      <w:proofErr w:type="spellStart"/>
      <w:r w:rsidR="002B09EE" w:rsidRPr="0085017C">
        <w:rPr>
          <w:rFonts w:ascii="Times New Roman" w:eastAsia="Calibri" w:hAnsi="Times New Roman"/>
          <w:sz w:val="28"/>
          <w:szCs w:val="28"/>
          <w:lang w:val="pt-BR" w:eastAsia="en-US"/>
        </w:rPr>
        <w:t>khích</w:t>
      </w:r>
      <w:proofErr w:type="spellEnd"/>
      <w:r w:rsidR="002B09EE" w:rsidRPr="0085017C">
        <w:rPr>
          <w:rFonts w:ascii="Times New Roman" w:eastAsia="Calibri" w:hAnsi="Times New Roman"/>
          <w:sz w:val="28"/>
          <w:szCs w:val="28"/>
          <w:lang w:val="pt-BR" w:eastAsia="en-US"/>
        </w:rPr>
        <w:t xml:space="preserve"> </w:t>
      </w:r>
      <w:r w:rsidR="00D04A87" w:rsidRPr="0085017C">
        <w:rPr>
          <w:rFonts w:ascii="Times New Roman" w:eastAsia="Calibri" w:hAnsi="Times New Roman"/>
          <w:sz w:val="28"/>
          <w:szCs w:val="28"/>
          <w:lang w:val="pt-BR" w:eastAsia="en-US"/>
        </w:rPr>
        <w:t xml:space="preserve">các </w:t>
      </w:r>
      <w:r w:rsidR="002B09EE" w:rsidRPr="0085017C">
        <w:rPr>
          <w:rFonts w:ascii="Times New Roman" w:eastAsia="Calibri" w:hAnsi="Times New Roman"/>
          <w:sz w:val="28"/>
          <w:szCs w:val="28"/>
          <w:lang w:val="pt-BR" w:eastAsia="en-US"/>
        </w:rPr>
        <w:t xml:space="preserve">tổ </w:t>
      </w:r>
      <w:proofErr w:type="spellStart"/>
      <w:r w:rsidR="002B09EE" w:rsidRPr="0085017C">
        <w:rPr>
          <w:rFonts w:ascii="Times New Roman" w:eastAsia="Calibri" w:hAnsi="Times New Roman"/>
          <w:sz w:val="28"/>
          <w:szCs w:val="28"/>
          <w:lang w:val="pt-BR" w:eastAsia="en-US"/>
        </w:rPr>
        <w:t>chức</w:t>
      </w:r>
      <w:proofErr w:type="spellEnd"/>
      <w:r w:rsidR="002B09EE" w:rsidRPr="0085017C">
        <w:rPr>
          <w:rFonts w:ascii="Times New Roman" w:eastAsia="Calibri" w:hAnsi="Times New Roman"/>
          <w:sz w:val="28"/>
          <w:szCs w:val="28"/>
          <w:lang w:val="pt-BR" w:eastAsia="en-US"/>
        </w:rPr>
        <w:t xml:space="preserve"> thể thao </w:t>
      </w:r>
      <w:proofErr w:type="spellStart"/>
      <w:r w:rsidR="002B09EE" w:rsidRPr="0085017C">
        <w:rPr>
          <w:rFonts w:ascii="Times New Roman" w:eastAsia="Calibri" w:hAnsi="Times New Roman"/>
          <w:sz w:val="28"/>
          <w:szCs w:val="28"/>
          <w:lang w:val="pt-BR" w:eastAsia="en-US"/>
        </w:rPr>
        <w:t>hai</w:t>
      </w:r>
      <w:proofErr w:type="spellEnd"/>
      <w:r w:rsidR="002B09EE" w:rsidRPr="0085017C">
        <w:rPr>
          <w:rFonts w:ascii="Times New Roman" w:eastAsia="Calibri" w:hAnsi="Times New Roman"/>
          <w:sz w:val="28"/>
          <w:szCs w:val="28"/>
          <w:lang w:val="pt-BR" w:eastAsia="en-US"/>
        </w:rPr>
        <w:t xml:space="preserve"> nước tăng cường liên hệ, </w:t>
      </w:r>
      <w:proofErr w:type="spellStart"/>
      <w:r w:rsidR="002B09EE" w:rsidRPr="0085017C">
        <w:rPr>
          <w:rFonts w:ascii="Times New Roman" w:eastAsia="Calibri" w:hAnsi="Times New Roman"/>
          <w:sz w:val="28"/>
          <w:szCs w:val="28"/>
          <w:lang w:val="pt-BR" w:eastAsia="en-US"/>
        </w:rPr>
        <w:t>trao</w:t>
      </w:r>
      <w:proofErr w:type="spellEnd"/>
      <w:r w:rsidR="002B09EE" w:rsidRPr="0085017C">
        <w:rPr>
          <w:rFonts w:ascii="Times New Roman" w:eastAsia="Calibri" w:hAnsi="Times New Roman"/>
          <w:sz w:val="28"/>
          <w:szCs w:val="28"/>
          <w:lang w:val="pt-BR" w:eastAsia="en-US"/>
        </w:rPr>
        <w:t xml:space="preserve"> đổi </w:t>
      </w:r>
      <w:proofErr w:type="spellStart"/>
      <w:r w:rsidR="002B09EE" w:rsidRPr="0085017C">
        <w:rPr>
          <w:rFonts w:ascii="Times New Roman" w:eastAsia="Calibri" w:hAnsi="Times New Roman"/>
          <w:sz w:val="28"/>
          <w:szCs w:val="28"/>
          <w:lang w:val="pt-BR" w:eastAsia="en-US"/>
        </w:rPr>
        <w:t>và</w:t>
      </w:r>
      <w:proofErr w:type="spellEnd"/>
      <w:r w:rsidR="002B09EE" w:rsidRPr="0085017C">
        <w:rPr>
          <w:rFonts w:ascii="Times New Roman" w:eastAsia="Calibri" w:hAnsi="Times New Roman"/>
          <w:sz w:val="28"/>
          <w:szCs w:val="28"/>
          <w:lang w:val="pt-BR" w:eastAsia="en-US"/>
        </w:rPr>
        <w:t xml:space="preserve"> điều </w:t>
      </w:r>
      <w:proofErr w:type="spellStart"/>
      <w:r w:rsidR="002B09EE" w:rsidRPr="0085017C">
        <w:rPr>
          <w:rFonts w:ascii="Times New Roman" w:eastAsia="Calibri" w:hAnsi="Times New Roman"/>
          <w:sz w:val="28"/>
          <w:szCs w:val="28"/>
          <w:lang w:val="pt-BR" w:eastAsia="en-US"/>
        </w:rPr>
        <w:t>phối</w:t>
      </w:r>
      <w:proofErr w:type="spellEnd"/>
      <w:r w:rsidR="002B09EE" w:rsidRPr="0085017C">
        <w:rPr>
          <w:rFonts w:ascii="Times New Roman" w:eastAsia="Calibri" w:hAnsi="Times New Roman"/>
          <w:sz w:val="28"/>
          <w:szCs w:val="28"/>
          <w:lang w:val="pt-BR" w:eastAsia="en-US"/>
        </w:rPr>
        <w:t xml:space="preserve"> </w:t>
      </w:r>
      <w:proofErr w:type="spellStart"/>
      <w:r w:rsidR="002B09EE" w:rsidRPr="0085017C">
        <w:rPr>
          <w:rFonts w:ascii="Times New Roman" w:eastAsia="Calibri" w:hAnsi="Times New Roman"/>
          <w:sz w:val="28"/>
          <w:szCs w:val="28"/>
          <w:lang w:val="pt-BR" w:eastAsia="en-US"/>
        </w:rPr>
        <w:t>trong</w:t>
      </w:r>
      <w:proofErr w:type="spellEnd"/>
      <w:r w:rsidR="002B09EE" w:rsidRPr="0085017C">
        <w:rPr>
          <w:rFonts w:ascii="Times New Roman" w:eastAsia="Calibri" w:hAnsi="Times New Roman"/>
          <w:sz w:val="28"/>
          <w:szCs w:val="28"/>
          <w:lang w:val="pt-BR" w:eastAsia="en-US"/>
        </w:rPr>
        <w:t xml:space="preserve"> </w:t>
      </w:r>
      <w:r w:rsidR="00B5470B" w:rsidRPr="0085017C">
        <w:rPr>
          <w:rFonts w:ascii="Times New Roman" w:eastAsia="Calibri" w:hAnsi="Times New Roman"/>
          <w:sz w:val="28"/>
          <w:szCs w:val="28"/>
          <w:lang w:val="pt-BR" w:eastAsia="en-US"/>
        </w:rPr>
        <w:t>các sự kiện</w:t>
      </w:r>
      <w:r w:rsidR="00A36923">
        <w:rPr>
          <w:rFonts w:ascii="Times New Roman" w:eastAsia="Calibri" w:hAnsi="Times New Roman"/>
          <w:sz w:val="28"/>
          <w:szCs w:val="28"/>
          <w:lang w:val="pt-BR" w:eastAsia="en-US"/>
        </w:rPr>
        <w:t xml:space="preserve"> </w:t>
      </w:r>
      <w:r w:rsidR="002B09EE" w:rsidRPr="0085017C">
        <w:rPr>
          <w:rFonts w:ascii="Times New Roman" w:eastAsia="Calibri" w:hAnsi="Times New Roman"/>
          <w:sz w:val="28"/>
          <w:szCs w:val="28"/>
          <w:lang w:val="pt-BR" w:eastAsia="en-US"/>
        </w:rPr>
        <w:t xml:space="preserve">thể thao quốc tế. </w:t>
      </w:r>
      <w:proofErr w:type="spellStart"/>
      <w:r w:rsidR="002B09EE" w:rsidRPr="0085017C">
        <w:rPr>
          <w:rFonts w:ascii="Times New Roman" w:eastAsia="Calibri" w:hAnsi="Times New Roman"/>
          <w:sz w:val="28"/>
          <w:szCs w:val="28"/>
          <w:lang w:val="pt-BR" w:eastAsia="en-US"/>
        </w:rPr>
        <w:t>Khuyến</w:t>
      </w:r>
      <w:proofErr w:type="spellEnd"/>
      <w:r w:rsidR="002B09EE" w:rsidRPr="0085017C">
        <w:rPr>
          <w:rFonts w:ascii="Times New Roman" w:eastAsia="Calibri" w:hAnsi="Times New Roman"/>
          <w:sz w:val="28"/>
          <w:szCs w:val="28"/>
          <w:lang w:val="pt-BR" w:eastAsia="en-US"/>
        </w:rPr>
        <w:t xml:space="preserve"> </w:t>
      </w:r>
      <w:proofErr w:type="spellStart"/>
      <w:r w:rsidR="002B09EE" w:rsidRPr="0085017C">
        <w:rPr>
          <w:rFonts w:ascii="Times New Roman" w:eastAsia="Calibri" w:hAnsi="Times New Roman"/>
          <w:sz w:val="28"/>
          <w:szCs w:val="28"/>
          <w:lang w:val="pt-BR" w:eastAsia="en-US"/>
        </w:rPr>
        <w:t>khích</w:t>
      </w:r>
      <w:proofErr w:type="spellEnd"/>
      <w:r w:rsidR="002B09EE" w:rsidRPr="0085017C">
        <w:rPr>
          <w:rFonts w:ascii="Times New Roman" w:eastAsia="Calibri" w:hAnsi="Times New Roman"/>
          <w:sz w:val="28"/>
          <w:szCs w:val="28"/>
          <w:lang w:val="pt-BR" w:eastAsia="en-US"/>
        </w:rPr>
        <w:t xml:space="preserve"> vận động viên, huấn </w:t>
      </w:r>
      <w:proofErr w:type="spellStart"/>
      <w:r w:rsidR="002B09EE" w:rsidRPr="0085017C">
        <w:rPr>
          <w:rFonts w:ascii="Times New Roman" w:eastAsia="Calibri" w:hAnsi="Times New Roman"/>
          <w:sz w:val="28"/>
          <w:szCs w:val="28"/>
          <w:lang w:val="pt-BR" w:eastAsia="en-US"/>
        </w:rPr>
        <w:t>luyện</w:t>
      </w:r>
      <w:proofErr w:type="spellEnd"/>
      <w:r w:rsidR="002B09EE" w:rsidRPr="0085017C">
        <w:rPr>
          <w:rFonts w:ascii="Times New Roman" w:eastAsia="Calibri" w:hAnsi="Times New Roman"/>
          <w:sz w:val="28"/>
          <w:szCs w:val="28"/>
          <w:lang w:val="pt-BR" w:eastAsia="en-US"/>
        </w:rPr>
        <w:t xml:space="preserve"> viên </w:t>
      </w:r>
      <w:proofErr w:type="spellStart"/>
      <w:r w:rsidR="002B09EE" w:rsidRPr="0085017C">
        <w:rPr>
          <w:rFonts w:ascii="Times New Roman" w:eastAsia="Calibri" w:hAnsi="Times New Roman"/>
          <w:sz w:val="28"/>
          <w:szCs w:val="28"/>
          <w:lang w:val="pt-BR" w:eastAsia="en-US"/>
        </w:rPr>
        <w:t>và</w:t>
      </w:r>
      <w:proofErr w:type="spellEnd"/>
      <w:r w:rsidR="002B09EE" w:rsidRPr="0085017C">
        <w:rPr>
          <w:rFonts w:ascii="Times New Roman" w:eastAsia="Calibri" w:hAnsi="Times New Roman"/>
          <w:sz w:val="28"/>
          <w:szCs w:val="28"/>
          <w:lang w:val="pt-BR" w:eastAsia="en-US"/>
        </w:rPr>
        <w:t xml:space="preserve"> </w:t>
      </w:r>
      <w:proofErr w:type="spellStart"/>
      <w:r w:rsidR="002B09EE" w:rsidRPr="0085017C">
        <w:rPr>
          <w:rFonts w:ascii="Times New Roman" w:eastAsia="Calibri" w:hAnsi="Times New Roman"/>
          <w:sz w:val="28"/>
          <w:szCs w:val="28"/>
          <w:lang w:val="pt-BR" w:eastAsia="en-US"/>
        </w:rPr>
        <w:t>cán</w:t>
      </w:r>
      <w:proofErr w:type="spellEnd"/>
      <w:r w:rsidR="002B09EE" w:rsidRPr="0085017C">
        <w:rPr>
          <w:rFonts w:ascii="Times New Roman" w:eastAsia="Calibri" w:hAnsi="Times New Roman"/>
          <w:sz w:val="28"/>
          <w:szCs w:val="28"/>
          <w:lang w:val="pt-BR" w:eastAsia="en-US"/>
        </w:rPr>
        <w:t xml:space="preserve"> bộ </w:t>
      </w:r>
      <w:proofErr w:type="spellStart"/>
      <w:r w:rsidR="002B09EE" w:rsidRPr="0085017C">
        <w:rPr>
          <w:rFonts w:ascii="Times New Roman" w:eastAsia="Calibri" w:hAnsi="Times New Roman"/>
          <w:sz w:val="28"/>
          <w:szCs w:val="28"/>
          <w:lang w:val="pt-BR" w:eastAsia="en-US"/>
        </w:rPr>
        <w:t>quản</w:t>
      </w:r>
      <w:proofErr w:type="spellEnd"/>
      <w:r w:rsidR="002B09EE" w:rsidRPr="0085017C">
        <w:rPr>
          <w:rFonts w:ascii="Times New Roman" w:eastAsia="Calibri" w:hAnsi="Times New Roman"/>
          <w:sz w:val="28"/>
          <w:szCs w:val="28"/>
          <w:lang w:val="pt-BR" w:eastAsia="en-US"/>
        </w:rPr>
        <w:t xml:space="preserve"> lý thể thao triển </w:t>
      </w:r>
      <w:proofErr w:type="spellStart"/>
      <w:r w:rsidR="002B09EE" w:rsidRPr="0085017C">
        <w:rPr>
          <w:rFonts w:ascii="Times New Roman" w:eastAsia="Calibri" w:hAnsi="Times New Roman"/>
          <w:sz w:val="28"/>
          <w:szCs w:val="28"/>
          <w:lang w:val="pt-BR" w:eastAsia="en-US"/>
        </w:rPr>
        <w:t>khai</w:t>
      </w:r>
      <w:proofErr w:type="spellEnd"/>
      <w:r w:rsidR="002B09EE" w:rsidRPr="0085017C">
        <w:rPr>
          <w:rFonts w:ascii="Times New Roman" w:eastAsia="Calibri" w:hAnsi="Times New Roman"/>
          <w:sz w:val="28"/>
          <w:szCs w:val="28"/>
          <w:lang w:val="pt-BR" w:eastAsia="en-US"/>
        </w:rPr>
        <w:t xml:space="preserve"> giao lưu, hữu nghị.</w:t>
      </w:r>
    </w:p>
    <w:p w14:paraId="4C2C34EF" w14:textId="77777777" w:rsidR="002B09EE" w:rsidRPr="0085017C" w:rsidRDefault="002B09EE" w:rsidP="002B09EE">
      <w:pPr>
        <w:snapToGrid w:val="0"/>
        <w:spacing w:before="120" w:after="0" w:line="240" w:lineRule="auto"/>
        <w:ind w:firstLine="720"/>
        <w:jc w:val="both"/>
        <w:rPr>
          <w:rFonts w:ascii="Times New Roman" w:hAnsi="Times New Roman"/>
          <w:sz w:val="28"/>
          <w:szCs w:val="28"/>
          <w:lang w:val="pt-BR"/>
        </w:rPr>
      </w:pPr>
      <w:proofErr w:type="spellStart"/>
      <w:r w:rsidRPr="0085017C">
        <w:rPr>
          <w:rFonts w:ascii="Times New Roman" w:eastAsia="Calibri" w:hAnsi="Times New Roman"/>
          <w:sz w:val="28"/>
          <w:szCs w:val="28"/>
          <w:lang w:val="pt-BR" w:eastAsia="en-US"/>
        </w:rPr>
        <w:t>Hai</w:t>
      </w:r>
      <w:proofErr w:type="spellEnd"/>
      <w:r w:rsidRPr="0085017C">
        <w:rPr>
          <w:rFonts w:ascii="Times New Roman" w:eastAsia="Calibri" w:hAnsi="Times New Roman"/>
          <w:sz w:val="28"/>
          <w:szCs w:val="28"/>
          <w:lang w:val="pt-BR" w:eastAsia="en-US"/>
        </w:rPr>
        <w:t xml:space="preserve"> bên nhất trí</w:t>
      </w:r>
      <w:r w:rsidR="00B5470B" w:rsidRPr="0085017C">
        <w:rPr>
          <w:rFonts w:ascii="Times New Roman" w:eastAsia="Calibri" w:hAnsi="Times New Roman"/>
          <w:sz w:val="28"/>
          <w:szCs w:val="28"/>
          <w:lang w:val="pt-BR" w:eastAsia="en-US"/>
        </w:rPr>
        <w:t xml:space="preserve"> </w:t>
      </w:r>
      <w:r w:rsidRPr="0085017C">
        <w:rPr>
          <w:rFonts w:ascii="Times New Roman" w:eastAsia="Times New Roman" w:hAnsi="Times New Roman"/>
          <w:sz w:val="28"/>
          <w:szCs w:val="28"/>
          <w:lang w:val="pt-BR"/>
        </w:rPr>
        <w:t xml:space="preserve">thực hiện </w:t>
      </w:r>
      <w:r w:rsidRPr="0085017C">
        <w:rPr>
          <w:rFonts w:ascii="Times New Roman" w:hAnsi="Times New Roman"/>
          <w:sz w:val="28"/>
          <w:szCs w:val="28"/>
          <w:lang w:val="pt-BR"/>
        </w:rPr>
        <w:t xml:space="preserve">tốt Hiệp </w:t>
      </w:r>
      <w:proofErr w:type="spellStart"/>
      <w:r w:rsidRPr="0085017C">
        <w:rPr>
          <w:rFonts w:ascii="Times New Roman" w:hAnsi="Times New Roman"/>
          <w:sz w:val="28"/>
          <w:szCs w:val="28"/>
          <w:lang w:val="pt-BR"/>
        </w:rPr>
        <w:t>định</w:t>
      </w:r>
      <w:proofErr w:type="spellEnd"/>
      <w:r w:rsidRPr="0085017C">
        <w:rPr>
          <w:rFonts w:ascii="Times New Roman" w:hAnsi="Times New Roman"/>
          <w:sz w:val="28"/>
          <w:szCs w:val="28"/>
          <w:lang w:val="pt-BR"/>
        </w:rPr>
        <w:t xml:space="preserve"> hợp </w:t>
      </w:r>
      <w:proofErr w:type="spellStart"/>
      <w:r w:rsidRPr="0085017C">
        <w:rPr>
          <w:rFonts w:ascii="Times New Roman" w:hAnsi="Times New Roman"/>
          <w:sz w:val="28"/>
          <w:szCs w:val="28"/>
          <w:lang w:val="pt-BR"/>
        </w:rPr>
        <w:t>tác</w:t>
      </w:r>
      <w:proofErr w:type="spellEnd"/>
      <w:r w:rsidRPr="0085017C">
        <w:rPr>
          <w:rFonts w:ascii="Times New Roman" w:hAnsi="Times New Roman"/>
          <w:sz w:val="28"/>
          <w:szCs w:val="28"/>
          <w:lang w:val="pt-BR"/>
        </w:rPr>
        <w:t xml:space="preserve"> </w:t>
      </w:r>
      <w:proofErr w:type="spellStart"/>
      <w:r w:rsidRPr="0085017C">
        <w:rPr>
          <w:rFonts w:ascii="Times New Roman" w:hAnsi="Times New Roman"/>
          <w:sz w:val="28"/>
          <w:szCs w:val="28"/>
          <w:lang w:val="pt-BR"/>
        </w:rPr>
        <w:t>giáo</w:t>
      </w:r>
      <w:proofErr w:type="spellEnd"/>
      <w:r w:rsidRPr="0085017C">
        <w:rPr>
          <w:rFonts w:ascii="Times New Roman" w:hAnsi="Times New Roman"/>
          <w:sz w:val="28"/>
          <w:szCs w:val="28"/>
          <w:lang w:val="pt-BR"/>
        </w:rPr>
        <w:t xml:space="preserve"> dục Việt Nam - Trung Quốc, </w:t>
      </w:r>
      <w:proofErr w:type="spellStart"/>
      <w:r w:rsidR="00D77A99">
        <w:rPr>
          <w:rFonts w:ascii="Times New Roman" w:hAnsi="Times New Roman"/>
          <w:sz w:val="28"/>
          <w:szCs w:val="28"/>
          <w:lang w:val="pt-BR"/>
        </w:rPr>
        <w:t>tích</w:t>
      </w:r>
      <w:proofErr w:type="spellEnd"/>
      <w:r w:rsidR="00D77A99">
        <w:rPr>
          <w:rFonts w:ascii="Times New Roman" w:hAnsi="Times New Roman"/>
          <w:sz w:val="28"/>
          <w:szCs w:val="28"/>
          <w:lang w:val="pt-BR"/>
        </w:rPr>
        <w:t xml:space="preserve"> cực </w:t>
      </w:r>
      <w:proofErr w:type="spellStart"/>
      <w:r w:rsidR="00D77A99">
        <w:rPr>
          <w:rFonts w:ascii="Times New Roman" w:hAnsi="Times New Roman"/>
          <w:sz w:val="28"/>
          <w:szCs w:val="28"/>
          <w:lang w:val="pt-BR"/>
        </w:rPr>
        <w:t>nghiên</w:t>
      </w:r>
      <w:proofErr w:type="spellEnd"/>
      <w:r w:rsidR="00D77A99">
        <w:rPr>
          <w:rFonts w:ascii="Times New Roman" w:hAnsi="Times New Roman"/>
          <w:sz w:val="28"/>
          <w:szCs w:val="28"/>
          <w:lang w:val="pt-BR"/>
        </w:rPr>
        <w:t xml:space="preserve"> cứu </w:t>
      </w:r>
      <w:r w:rsidR="00C616C7" w:rsidRPr="00A434D0">
        <w:rPr>
          <w:rFonts w:ascii="Times New Roman" w:hAnsi="Times New Roman"/>
          <w:sz w:val="28"/>
          <w:szCs w:val="28"/>
          <w:lang w:val="pt-BR"/>
        </w:rPr>
        <w:t xml:space="preserve">thành lập Ủy ban liên hợp hợp </w:t>
      </w:r>
      <w:proofErr w:type="spellStart"/>
      <w:r w:rsidR="00C616C7" w:rsidRPr="00A434D0">
        <w:rPr>
          <w:rFonts w:ascii="Times New Roman" w:hAnsi="Times New Roman"/>
          <w:sz w:val="28"/>
          <w:szCs w:val="28"/>
          <w:lang w:val="pt-BR"/>
        </w:rPr>
        <w:t>tác</w:t>
      </w:r>
      <w:proofErr w:type="spellEnd"/>
      <w:r w:rsidR="00C616C7" w:rsidRPr="00A434D0">
        <w:rPr>
          <w:rFonts w:ascii="Times New Roman" w:hAnsi="Times New Roman"/>
          <w:sz w:val="28"/>
          <w:szCs w:val="28"/>
          <w:lang w:val="pt-BR"/>
        </w:rPr>
        <w:t xml:space="preserve"> </w:t>
      </w:r>
      <w:proofErr w:type="spellStart"/>
      <w:r w:rsidR="00C616C7" w:rsidRPr="00A434D0">
        <w:rPr>
          <w:rFonts w:ascii="Times New Roman" w:hAnsi="Times New Roman"/>
          <w:sz w:val="28"/>
          <w:szCs w:val="28"/>
          <w:lang w:val="pt-BR"/>
        </w:rPr>
        <w:t>trong</w:t>
      </w:r>
      <w:proofErr w:type="spellEnd"/>
      <w:r w:rsidR="00C616C7" w:rsidRPr="00A434D0">
        <w:rPr>
          <w:rFonts w:ascii="Times New Roman" w:hAnsi="Times New Roman"/>
          <w:sz w:val="28"/>
          <w:szCs w:val="28"/>
          <w:lang w:val="pt-BR"/>
        </w:rPr>
        <w:t xml:space="preserve"> </w:t>
      </w:r>
      <w:proofErr w:type="spellStart"/>
      <w:r w:rsidR="00C616C7" w:rsidRPr="00A434D0">
        <w:rPr>
          <w:rFonts w:ascii="Times New Roman" w:hAnsi="Times New Roman"/>
          <w:sz w:val="28"/>
          <w:szCs w:val="28"/>
          <w:lang w:val="pt-BR"/>
        </w:rPr>
        <w:t>lĩnh</w:t>
      </w:r>
      <w:proofErr w:type="spellEnd"/>
      <w:r w:rsidR="00C616C7" w:rsidRPr="00A434D0">
        <w:rPr>
          <w:rFonts w:ascii="Times New Roman" w:hAnsi="Times New Roman"/>
          <w:sz w:val="28"/>
          <w:szCs w:val="28"/>
          <w:lang w:val="pt-BR"/>
        </w:rPr>
        <w:t xml:space="preserve"> vực </w:t>
      </w:r>
      <w:proofErr w:type="spellStart"/>
      <w:r w:rsidR="00C616C7" w:rsidRPr="00A434D0">
        <w:rPr>
          <w:rFonts w:ascii="Times New Roman" w:hAnsi="Times New Roman"/>
          <w:sz w:val="28"/>
          <w:szCs w:val="28"/>
          <w:lang w:val="pt-BR"/>
        </w:rPr>
        <w:t>giáo</w:t>
      </w:r>
      <w:proofErr w:type="spellEnd"/>
      <w:r w:rsidR="00C616C7" w:rsidRPr="00A434D0">
        <w:rPr>
          <w:rFonts w:ascii="Times New Roman" w:hAnsi="Times New Roman"/>
          <w:sz w:val="28"/>
          <w:szCs w:val="28"/>
          <w:lang w:val="pt-BR"/>
        </w:rPr>
        <w:t xml:space="preserve"> dục đào tạo;</w:t>
      </w:r>
      <w:r w:rsidR="00C616C7">
        <w:rPr>
          <w:rFonts w:ascii="Times New Roman" w:hAnsi="Times New Roman"/>
          <w:sz w:val="28"/>
          <w:szCs w:val="28"/>
          <w:lang w:val="pt-BR"/>
        </w:rPr>
        <w:t xml:space="preserve"> </w:t>
      </w:r>
      <w:r w:rsidRPr="0085017C">
        <w:rPr>
          <w:rFonts w:ascii="Times New Roman" w:eastAsia="Times New Roman" w:hAnsi="Times New Roman"/>
          <w:sz w:val="28"/>
          <w:szCs w:val="28"/>
          <w:lang w:val="pt-BR"/>
        </w:rPr>
        <w:t xml:space="preserve">tăng cường giao lưu </w:t>
      </w:r>
      <w:proofErr w:type="spellStart"/>
      <w:r w:rsidRPr="0085017C">
        <w:rPr>
          <w:rFonts w:ascii="Times New Roman" w:eastAsia="Times New Roman" w:hAnsi="Times New Roman"/>
          <w:sz w:val="28"/>
          <w:szCs w:val="28"/>
          <w:lang w:val="pt-BR"/>
        </w:rPr>
        <w:t>giáo</w:t>
      </w:r>
      <w:proofErr w:type="spellEnd"/>
      <w:r w:rsidRPr="0085017C">
        <w:rPr>
          <w:rFonts w:ascii="Times New Roman" w:eastAsia="Times New Roman" w:hAnsi="Times New Roman"/>
          <w:sz w:val="28"/>
          <w:szCs w:val="28"/>
          <w:lang w:val="pt-BR"/>
        </w:rPr>
        <w:t xml:space="preserve"> viên, học sinh, học </w:t>
      </w:r>
      <w:proofErr w:type="spellStart"/>
      <w:r w:rsidRPr="0085017C">
        <w:rPr>
          <w:rFonts w:ascii="Times New Roman" w:eastAsia="Times New Roman" w:hAnsi="Times New Roman"/>
          <w:sz w:val="28"/>
          <w:szCs w:val="28"/>
          <w:lang w:val="pt-BR"/>
        </w:rPr>
        <w:t>giả</w:t>
      </w:r>
      <w:proofErr w:type="spellEnd"/>
      <w:r w:rsidRPr="0085017C">
        <w:rPr>
          <w:rFonts w:ascii="Times New Roman" w:eastAsia="Times New Roman" w:hAnsi="Times New Roman"/>
          <w:sz w:val="28"/>
          <w:szCs w:val="28"/>
          <w:lang w:val="pt-BR"/>
        </w:rPr>
        <w:t>.</w:t>
      </w:r>
      <w:r w:rsidRPr="0085017C">
        <w:rPr>
          <w:rFonts w:ascii="Times New Roman" w:hAnsi="Times New Roman"/>
          <w:sz w:val="28"/>
          <w:szCs w:val="28"/>
          <w:lang w:val="pt-BR"/>
        </w:rPr>
        <w:t xml:space="preserve"> </w:t>
      </w:r>
      <w:r w:rsidRPr="0085017C">
        <w:rPr>
          <w:rFonts w:ascii="Times New Roman" w:eastAsia="Times New Roman" w:hAnsi="Times New Roman"/>
          <w:sz w:val="28"/>
          <w:szCs w:val="28"/>
          <w:lang w:val="pt-BR"/>
        </w:rPr>
        <w:t xml:space="preserve">Trung Quốc </w:t>
      </w:r>
      <w:proofErr w:type="spellStart"/>
      <w:r w:rsidRPr="0085017C">
        <w:rPr>
          <w:rFonts w:ascii="Times New Roman" w:eastAsia="Times New Roman" w:hAnsi="Times New Roman"/>
          <w:sz w:val="28"/>
          <w:szCs w:val="28"/>
          <w:lang w:val="pt-BR"/>
        </w:rPr>
        <w:t>hoan</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nghênh</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và</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khuyến</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khích</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ngày</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càng</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nhiều</w:t>
      </w:r>
      <w:proofErr w:type="spellEnd"/>
      <w:r w:rsidRPr="0085017C">
        <w:rPr>
          <w:rFonts w:ascii="Times New Roman" w:eastAsia="Times New Roman" w:hAnsi="Times New Roman"/>
          <w:sz w:val="28"/>
          <w:szCs w:val="28"/>
          <w:lang w:val="pt-BR"/>
        </w:rPr>
        <w:t xml:space="preserve"> học sinh </w:t>
      </w:r>
      <w:proofErr w:type="spellStart"/>
      <w:r w:rsidRPr="0085017C">
        <w:rPr>
          <w:rFonts w:ascii="Times New Roman" w:eastAsia="Times New Roman" w:hAnsi="Times New Roman"/>
          <w:sz w:val="28"/>
          <w:szCs w:val="28"/>
          <w:lang w:val="pt-BR"/>
        </w:rPr>
        <w:t>xuất</w:t>
      </w:r>
      <w:proofErr w:type="spellEnd"/>
      <w:r w:rsidRPr="0085017C">
        <w:rPr>
          <w:rFonts w:ascii="Times New Roman" w:eastAsia="Times New Roman" w:hAnsi="Times New Roman"/>
          <w:sz w:val="28"/>
          <w:szCs w:val="28"/>
          <w:lang w:val="pt-BR"/>
        </w:rPr>
        <w:t xml:space="preserve"> sắc của Việt Nam đến Trung Quốc học tập </w:t>
      </w:r>
      <w:proofErr w:type="spellStart"/>
      <w:r w:rsidRPr="0085017C">
        <w:rPr>
          <w:rFonts w:ascii="Times New Roman" w:eastAsia="Times New Roman" w:hAnsi="Times New Roman"/>
          <w:sz w:val="28"/>
          <w:szCs w:val="28"/>
          <w:lang w:val="pt-BR"/>
        </w:rPr>
        <w:t>và</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nghiên</w:t>
      </w:r>
      <w:proofErr w:type="spellEnd"/>
      <w:r w:rsidRPr="0085017C">
        <w:rPr>
          <w:rFonts w:ascii="Times New Roman" w:eastAsia="Times New Roman" w:hAnsi="Times New Roman"/>
          <w:sz w:val="28"/>
          <w:szCs w:val="28"/>
          <w:lang w:val="pt-BR"/>
        </w:rPr>
        <w:t xml:space="preserve"> cứu, sẵn </w:t>
      </w:r>
      <w:proofErr w:type="spellStart"/>
      <w:r w:rsidRPr="0085017C">
        <w:rPr>
          <w:rFonts w:ascii="Times New Roman" w:eastAsia="Times New Roman" w:hAnsi="Times New Roman"/>
          <w:sz w:val="28"/>
          <w:szCs w:val="28"/>
          <w:lang w:val="pt-BR"/>
        </w:rPr>
        <w:t>sàng</w:t>
      </w:r>
      <w:proofErr w:type="spellEnd"/>
      <w:r w:rsidRPr="0085017C">
        <w:rPr>
          <w:rFonts w:ascii="Times New Roman" w:eastAsia="Times New Roman" w:hAnsi="Times New Roman"/>
          <w:sz w:val="28"/>
          <w:szCs w:val="28"/>
          <w:lang w:val="pt-BR"/>
        </w:rPr>
        <w:t xml:space="preserve"> tiếp tục </w:t>
      </w:r>
      <w:proofErr w:type="spellStart"/>
      <w:r w:rsidRPr="0085017C">
        <w:rPr>
          <w:rFonts w:ascii="Times New Roman" w:eastAsia="Times New Roman" w:hAnsi="Times New Roman"/>
          <w:sz w:val="28"/>
          <w:szCs w:val="28"/>
          <w:lang w:val="pt-BR"/>
        </w:rPr>
        <w:t>cung</w:t>
      </w:r>
      <w:proofErr w:type="spellEnd"/>
      <w:r w:rsidRPr="0085017C">
        <w:rPr>
          <w:rFonts w:ascii="Times New Roman" w:eastAsia="Times New Roman" w:hAnsi="Times New Roman"/>
          <w:sz w:val="28"/>
          <w:szCs w:val="28"/>
          <w:lang w:val="pt-BR"/>
        </w:rPr>
        <w:t xml:space="preserve"> cấp </w:t>
      </w:r>
      <w:proofErr w:type="spellStart"/>
      <w:r w:rsidRPr="0085017C">
        <w:rPr>
          <w:rFonts w:ascii="Times New Roman" w:eastAsia="Times New Roman" w:hAnsi="Times New Roman"/>
          <w:sz w:val="28"/>
          <w:szCs w:val="28"/>
          <w:lang w:val="pt-BR"/>
        </w:rPr>
        <w:t>nhiều</w:t>
      </w:r>
      <w:proofErr w:type="spellEnd"/>
      <w:r w:rsidRPr="0085017C">
        <w:rPr>
          <w:rFonts w:ascii="Times New Roman" w:eastAsia="Times New Roman" w:hAnsi="Times New Roman"/>
          <w:sz w:val="28"/>
          <w:szCs w:val="28"/>
          <w:lang w:val="pt-BR"/>
        </w:rPr>
        <w:t xml:space="preserve"> </w:t>
      </w:r>
      <w:r w:rsidR="00101B9C" w:rsidRPr="0085017C">
        <w:rPr>
          <w:rFonts w:ascii="Times New Roman" w:eastAsia="Times New Roman" w:hAnsi="Times New Roman"/>
          <w:sz w:val="28"/>
          <w:szCs w:val="28"/>
          <w:lang w:val="pt-BR"/>
        </w:rPr>
        <w:t xml:space="preserve">hơn </w:t>
      </w:r>
      <w:r w:rsidRPr="0085017C">
        <w:rPr>
          <w:rFonts w:ascii="Times New Roman" w:eastAsia="Times New Roman" w:hAnsi="Times New Roman"/>
          <w:sz w:val="28"/>
          <w:szCs w:val="28"/>
          <w:lang w:val="pt-BR"/>
        </w:rPr>
        <w:t xml:space="preserve">học bổng du học. </w:t>
      </w:r>
      <w:proofErr w:type="spellStart"/>
      <w:r w:rsidRPr="0085017C">
        <w:rPr>
          <w:rFonts w:ascii="Times New Roman" w:hAnsi="Times New Roman"/>
          <w:sz w:val="28"/>
          <w:szCs w:val="28"/>
          <w:lang w:val="pt-BR"/>
        </w:rPr>
        <w:t>Làm</w:t>
      </w:r>
      <w:proofErr w:type="spellEnd"/>
      <w:r w:rsidRPr="0085017C">
        <w:rPr>
          <w:rFonts w:ascii="Times New Roman" w:hAnsi="Times New Roman"/>
          <w:sz w:val="28"/>
          <w:szCs w:val="28"/>
          <w:lang w:val="pt-BR"/>
        </w:rPr>
        <w:t xml:space="preserve"> </w:t>
      </w:r>
      <w:proofErr w:type="spellStart"/>
      <w:r w:rsidRPr="0085017C">
        <w:rPr>
          <w:rFonts w:ascii="Times New Roman" w:hAnsi="Times New Roman"/>
          <w:sz w:val="28"/>
          <w:szCs w:val="28"/>
          <w:lang w:val="pt-BR"/>
        </w:rPr>
        <w:t>sâu</w:t>
      </w:r>
      <w:proofErr w:type="spellEnd"/>
      <w:r w:rsidRPr="0085017C">
        <w:rPr>
          <w:rFonts w:ascii="Times New Roman" w:hAnsi="Times New Roman"/>
          <w:sz w:val="28"/>
          <w:szCs w:val="28"/>
          <w:lang w:val="pt-BR"/>
        </w:rPr>
        <w:t xml:space="preserve"> sắc </w:t>
      </w:r>
      <w:r w:rsidRPr="0085017C">
        <w:rPr>
          <w:rFonts w:ascii="Times New Roman" w:hAnsi="Times New Roman"/>
          <w:sz w:val="28"/>
          <w:szCs w:val="28"/>
          <w:lang w:val="vi-VN"/>
        </w:rPr>
        <w:t>hợp tác đào tạo nghề</w:t>
      </w:r>
      <w:r w:rsidRPr="0085017C">
        <w:rPr>
          <w:rFonts w:ascii="Times New Roman" w:hAnsi="Times New Roman"/>
          <w:sz w:val="28"/>
          <w:szCs w:val="28"/>
          <w:lang w:val="pt-BR"/>
        </w:rPr>
        <w:t xml:space="preserve">. </w:t>
      </w:r>
      <w:proofErr w:type="spellStart"/>
      <w:r w:rsidRPr="0085017C">
        <w:rPr>
          <w:rFonts w:ascii="Times New Roman" w:hAnsi="Times New Roman"/>
          <w:sz w:val="28"/>
          <w:szCs w:val="28"/>
          <w:lang w:val="pt-BR"/>
        </w:rPr>
        <w:t>T</w:t>
      </w:r>
      <w:r w:rsidRPr="0085017C">
        <w:rPr>
          <w:rFonts w:ascii="Times New Roman" w:eastAsia="Times New Roman" w:hAnsi="Times New Roman"/>
          <w:sz w:val="28"/>
          <w:szCs w:val="28"/>
          <w:lang w:val="pt-BR"/>
        </w:rPr>
        <w:t>húc</w:t>
      </w:r>
      <w:proofErr w:type="spellEnd"/>
      <w:r w:rsidRPr="0085017C">
        <w:rPr>
          <w:rFonts w:ascii="Times New Roman" w:eastAsia="Times New Roman" w:hAnsi="Times New Roman"/>
          <w:sz w:val="28"/>
          <w:szCs w:val="28"/>
          <w:lang w:val="pt-BR"/>
        </w:rPr>
        <w:t xml:space="preserve"> đẩy giao lưu đào tạo </w:t>
      </w:r>
      <w:proofErr w:type="spellStart"/>
      <w:r w:rsidRPr="0085017C">
        <w:rPr>
          <w:rFonts w:ascii="Times New Roman" w:eastAsia="Times New Roman" w:hAnsi="Times New Roman"/>
          <w:sz w:val="28"/>
          <w:szCs w:val="28"/>
          <w:lang w:val="pt-BR"/>
        </w:rPr>
        <w:t>ngôn</w:t>
      </w:r>
      <w:proofErr w:type="spellEnd"/>
      <w:r w:rsidRPr="0085017C">
        <w:rPr>
          <w:rFonts w:ascii="Times New Roman" w:eastAsia="Times New Roman" w:hAnsi="Times New Roman"/>
          <w:sz w:val="28"/>
          <w:szCs w:val="28"/>
          <w:lang w:val="pt-BR"/>
        </w:rPr>
        <w:t xml:space="preserve"> ngữ </w:t>
      </w:r>
      <w:proofErr w:type="spellStart"/>
      <w:r w:rsidRPr="0085017C">
        <w:rPr>
          <w:rFonts w:ascii="Times New Roman" w:eastAsia="Times New Roman" w:hAnsi="Times New Roman"/>
          <w:sz w:val="28"/>
          <w:szCs w:val="28"/>
          <w:lang w:val="pt-BR"/>
        </w:rPr>
        <w:t>giữa</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hai</w:t>
      </w:r>
      <w:proofErr w:type="spellEnd"/>
      <w:r w:rsidRPr="0085017C">
        <w:rPr>
          <w:rFonts w:ascii="Times New Roman" w:eastAsia="Times New Roman" w:hAnsi="Times New Roman"/>
          <w:sz w:val="28"/>
          <w:szCs w:val="28"/>
          <w:lang w:val="pt-BR"/>
        </w:rPr>
        <w:t xml:space="preserve"> nước, </w:t>
      </w:r>
      <w:proofErr w:type="spellStart"/>
      <w:r w:rsidRPr="0085017C">
        <w:rPr>
          <w:rFonts w:ascii="Times New Roman" w:eastAsia="Times New Roman" w:hAnsi="Times New Roman"/>
          <w:sz w:val="28"/>
          <w:szCs w:val="28"/>
          <w:lang w:val="pt-BR"/>
        </w:rPr>
        <w:t>cùng</w:t>
      </w:r>
      <w:proofErr w:type="spellEnd"/>
      <w:r w:rsidRPr="0085017C">
        <w:rPr>
          <w:rFonts w:ascii="Times New Roman" w:eastAsia="Times New Roman" w:hAnsi="Times New Roman"/>
          <w:sz w:val="28"/>
          <w:szCs w:val="28"/>
          <w:lang w:val="pt-BR"/>
        </w:rPr>
        <w:t xml:space="preserve"> triển </w:t>
      </w:r>
      <w:proofErr w:type="spellStart"/>
      <w:r w:rsidRPr="0085017C">
        <w:rPr>
          <w:rFonts w:ascii="Times New Roman" w:eastAsia="Times New Roman" w:hAnsi="Times New Roman"/>
          <w:sz w:val="28"/>
          <w:szCs w:val="28"/>
          <w:lang w:val="pt-BR"/>
        </w:rPr>
        <w:t>khai</w:t>
      </w:r>
      <w:proofErr w:type="spellEnd"/>
      <w:r w:rsidRPr="0085017C">
        <w:rPr>
          <w:rFonts w:ascii="Times New Roman" w:eastAsia="Times New Roman" w:hAnsi="Times New Roman"/>
          <w:sz w:val="28"/>
          <w:szCs w:val="28"/>
          <w:lang w:val="pt-BR"/>
        </w:rPr>
        <w:t xml:space="preserve"> đào tạo </w:t>
      </w:r>
      <w:proofErr w:type="spellStart"/>
      <w:r w:rsidRPr="0085017C">
        <w:rPr>
          <w:rFonts w:ascii="Times New Roman" w:eastAsia="Times New Roman" w:hAnsi="Times New Roman"/>
          <w:sz w:val="28"/>
          <w:szCs w:val="28"/>
          <w:lang w:val="pt-BR"/>
        </w:rPr>
        <w:t>giáo</w:t>
      </w:r>
      <w:proofErr w:type="spellEnd"/>
      <w:r w:rsidRPr="0085017C">
        <w:rPr>
          <w:rFonts w:ascii="Times New Roman" w:eastAsia="Times New Roman" w:hAnsi="Times New Roman"/>
          <w:sz w:val="28"/>
          <w:szCs w:val="28"/>
          <w:lang w:val="pt-BR"/>
        </w:rPr>
        <w:t xml:space="preserve"> viên</w:t>
      </w:r>
      <w:r w:rsidRPr="0085017C">
        <w:rPr>
          <w:rFonts w:ascii="Times New Roman" w:eastAsia="Times New Roman" w:hAnsi="Times New Roman"/>
          <w:sz w:val="28"/>
          <w:szCs w:val="28"/>
          <w:lang w:val="vi-VN"/>
        </w:rPr>
        <w:t xml:space="preserve"> dạy</w:t>
      </w:r>
      <w:r w:rsidRPr="0085017C">
        <w:rPr>
          <w:rFonts w:ascii="Times New Roman" w:eastAsia="Times New Roman" w:hAnsi="Times New Roman"/>
          <w:sz w:val="28"/>
          <w:szCs w:val="28"/>
          <w:lang w:val="pt-BR"/>
        </w:rPr>
        <w:t xml:space="preserve"> tiếng Trung của Việt Nam, hợp </w:t>
      </w:r>
      <w:proofErr w:type="spellStart"/>
      <w:r w:rsidRPr="0085017C">
        <w:rPr>
          <w:rFonts w:ascii="Times New Roman" w:eastAsia="Times New Roman" w:hAnsi="Times New Roman"/>
          <w:sz w:val="28"/>
          <w:szCs w:val="28"/>
          <w:lang w:val="pt-BR"/>
        </w:rPr>
        <w:t>tác</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xây</w:t>
      </w:r>
      <w:proofErr w:type="spellEnd"/>
      <w:r w:rsidRPr="0085017C">
        <w:rPr>
          <w:rFonts w:ascii="Times New Roman" w:eastAsia="Times New Roman" w:hAnsi="Times New Roman"/>
          <w:sz w:val="28"/>
          <w:szCs w:val="28"/>
          <w:lang w:val="pt-BR"/>
        </w:rPr>
        <w:t xml:space="preserve"> dựng </w:t>
      </w:r>
      <w:proofErr w:type="spellStart"/>
      <w:r w:rsidRPr="0085017C">
        <w:rPr>
          <w:rFonts w:ascii="Times New Roman" w:eastAsia="Times New Roman" w:hAnsi="Times New Roman"/>
          <w:sz w:val="28"/>
          <w:szCs w:val="28"/>
          <w:lang w:val="pt-BR"/>
        </w:rPr>
        <w:t>ngày</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càng</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nhiều</w:t>
      </w:r>
      <w:proofErr w:type="spellEnd"/>
      <w:r w:rsidRPr="0085017C">
        <w:rPr>
          <w:rFonts w:ascii="Times New Roman" w:eastAsia="Times New Roman" w:hAnsi="Times New Roman"/>
          <w:sz w:val="28"/>
          <w:szCs w:val="28"/>
          <w:lang w:val="pt-BR"/>
        </w:rPr>
        <w:t xml:space="preserve"> các kỳ thi </w:t>
      </w:r>
      <w:proofErr w:type="spellStart"/>
      <w:r w:rsidRPr="0085017C">
        <w:rPr>
          <w:rFonts w:ascii="Times New Roman" w:eastAsia="Times New Roman" w:hAnsi="Times New Roman"/>
          <w:sz w:val="28"/>
          <w:szCs w:val="28"/>
          <w:lang w:val="pt-BR"/>
        </w:rPr>
        <w:t>và</w:t>
      </w:r>
      <w:proofErr w:type="spellEnd"/>
      <w:r w:rsidRPr="0085017C">
        <w:rPr>
          <w:rFonts w:ascii="Times New Roman" w:eastAsia="Times New Roman" w:hAnsi="Times New Roman"/>
          <w:sz w:val="28"/>
          <w:szCs w:val="28"/>
          <w:lang w:val="pt-BR"/>
        </w:rPr>
        <w:t xml:space="preserve"> địa điểm thi HSK, triển </w:t>
      </w:r>
      <w:proofErr w:type="spellStart"/>
      <w:r w:rsidRPr="0085017C">
        <w:rPr>
          <w:rFonts w:ascii="Times New Roman" w:eastAsia="Times New Roman" w:hAnsi="Times New Roman"/>
          <w:sz w:val="28"/>
          <w:szCs w:val="28"/>
          <w:lang w:val="pt-BR"/>
        </w:rPr>
        <w:t>khai</w:t>
      </w:r>
      <w:proofErr w:type="spellEnd"/>
      <w:r w:rsidRPr="0085017C">
        <w:rPr>
          <w:rFonts w:ascii="Times New Roman" w:eastAsia="Times New Roman" w:hAnsi="Times New Roman"/>
          <w:sz w:val="28"/>
          <w:szCs w:val="28"/>
          <w:lang w:val="pt-BR"/>
        </w:rPr>
        <w:t xml:space="preserve"> tốt các suất học bổng </w:t>
      </w:r>
      <w:proofErr w:type="spellStart"/>
      <w:r w:rsidRPr="0085017C">
        <w:rPr>
          <w:rFonts w:ascii="Times New Roman" w:eastAsia="Times New Roman" w:hAnsi="Times New Roman"/>
          <w:sz w:val="28"/>
          <w:szCs w:val="28"/>
          <w:lang w:val="pt-BR"/>
        </w:rPr>
        <w:t>ngành</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giảng</w:t>
      </w:r>
      <w:proofErr w:type="spellEnd"/>
      <w:r w:rsidRPr="0085017C">
        <w:rPr>
          <w:rFonts w:ascii="Times New Roman" w:eastAsia="Times New Roman" w:hAnsi="Times New Roman"/>
          <w:sz w:val="28"/>
          <w:szCs w:val="28"/>
          <w:lang w:val="pt-BR"/>
        </w:rPr>
        <w:t xml:space="preserve"> viên tiếng Trung quốc tế </w:t>
      </w:r>
      <w:proofErr w:type="spellStart"/>
      <w:r w:rsidRPr="0085017C">
        <w:rPr>
          <w:rFonts w:ascii="Times New Roman" w:eastAsia="Times New Roman" w:hAnsi="Times New Roman"/>
          <w:sz w:val="28"/>
          <w:szCs w:val="28"/>
          <w:lang w:val="pt-BR"/>
        </w:rPr>
        <w:t>dành</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cho</w:t>
      </w:r>
      <w:proofErr w:type="spellEnd"/>
      <w:r w:rsidRPr="0085017C">
        <w:rPr>
          <w:rFonts w:ascii="Times New Roman" w:eastAsia="Times New Roman" w:hAnsi="Times New Roman"/>
          <w:sz w:val="28"/>
          <w:szCs w:val="28"/>
          <w:lang w:val="pt-BR"/>
        </w:rPr>
        <w:t xml:space="preserve"> Việt Nam; </w:t>
      </w:r>
      <w:proofErr w:type="spellStart"/>
      <w:r w:rsidRPr="0085017C">
        <w:rPr>
          <w:rFonts w:ascii="Times New Roman" w:hAnsi="Times New Roman"/>
          <w:sz w:val="28"/>
          <w:szCs w:val="28"/>
          <w:lang w:val="pt-BR"/>
        </w:rPr>
        <w:t>tích</w:t>
      </w:r>
      <w:proofErr w:type="spellEnd"/>
      <w:r w:rsidRPr="0085017C">
        <w:rPr>
          <w:rFonts w:ascii="Times New Roman" w:hAnsi="Times New Roman"/>
          <w:sz w:val="28"/>
          <w:szCs w:val="28"/>
          <w:lang w:val="pt-BR"/>
        </w:rPr>
        <w:t xml:space="preserve"> cực </w:t>
      </w:r>
      <w:proofErr w:type="spellStart"/>
      <w:r w:rsidRPr="0085017C">
        <w:rPr>
          <w:rFonts w:ascii="Times New Roman" w:hAnsi="Times New Roman"/>
          <w:sz w:val="28"/>
          <w:szCs w:val="28"/>
          <w:lang w:val="pt-BR"/>
        </w:rPr>
        <w:t>phát</w:t>
      </w:r>
      <w:proofErr w:type="spellEnd"/>
      <w:r w:rsidRPr="0085017C">
        <w:rPr>
          <w:rFonts w:ascii="Times New Roman" w:hAnsi="Times New Roman"/>
          <w:sz w:val="28"/>
          <w:szCs w:val="28"/>
          <w:lang w:val="pt-BR"/>
        </w:rPr>
        <w:t xml:space="preserve"> huy vai </w:t>
      </w:r>
      <w:proofErr w:type="spellStart"/>
      <w:r w:rsidRPr="0085017C">
        <w:rPr>
          <w:rFonts w:ascii="Times New Roman" w:hAnsi="Times New Roman"/>
          <w:sz w:val="28"/>
          <w:szCs w:val="28"/>
          <w:lang w:val="pt-BR"/>
        </w:rPr>
        <w:t>trò</w:t>
      </w:r>
      <w:proofErr w:type="spellEnd"/>
      <w:r w:rsidRPr="0085017C">
        <w:rPr>
          <w:rFonts w:ascii="Times New Roman" w:hAnsi="Times New Roman"/>
          <w:sz w:val="28"/>
          <w:szCs w:val="28"/>
          <w:lang w:val="pt-BR"/>
        </w:rPr>
        <w:t xml:space="preserve"> của Học viện Khổng Tử tại Đại học Hà Nội </w:t>
      </w:r>
      <w:proofErr w:type="spellStart"/>
      <w:r w:rsidRPr="0085017C">
        <w:rPr>
          <w:rFonts w:ascii="Times New Roman" w:hAnsi="Times New Roman"/>
          <w:sz w:val="28"/>
          <w:szCs w:val="28"/>
          <w:lang w:val="pt-BR"/>
        </w:rPr>
        <w:t>và</w:t>
      </w:r>
      <w:proofErr w:type="spellEnd"/>
      <w:r w:rsidRPr="0085017C">
        <w:rPr>
          <w:rFonts w:ascii="Times New Roman" w:hAnsi="Times New Roman"/>
          <w:sz w:val="28"/>
          <w:szCs w:val="28"/>
          <w:lang w:val="pt-BR"/>
        </w:rPr>
        <w:t xml:space="preserve"> cuộc thi “Nhịp cầu </w:t>
      </w:r>
      <w:proofErr w:type="spellStart"/>
      <w:r w:rsidRPr="0085017C">
        <w:rPr>
          <w:rFonts w:ascii="Times New Roman" w:hAnsi="Times New Roman"/>
          <w:sz w:val="28"/>
          <w:szCs w:val="28"/>
          <w:lang w:val="pt-BR"/>
        </w:rPr>
        <w:t>Hán</w:t>
      </w:r>
      <w:proofErr w:type="spellEnd"/>
      <w:r w:rsidRPr="0085017C">
        <w:rPr>
          <w:rFonts w:ascii="Times New Roman" w:hAnsi="Times New Roman"/>
          <w:sz w:val="28"/>
          <w:szCs w:val="28"/>
          <w:lang w:val="pt-BR"/>
        </w:rPr>
        <w:t xml:space="preserve"> ngữ”. </w:t>
      </w:r>
      <w:proofErr w:type="spellStart"/>
      <w:r w:rsidRPr="0085017C">
        <w:rPr>
          <w:rFonts w:ascii="Times New Roman" w:hAnsi="Times New Roman"/>
          <w:sz w:val="28"/>
          <w:szCs w:val="28"/>
          <w:lang w:val="pt-BR"/>
        </w:rPr>
        <w:t>Khuyến</w:t>
      </w:r>
      <w:proofErr w:type="spellEnd"/>
      <w:r w:rsidRPr="0085017C">
        <w:rPr>
          <w:rFonts w:ascii="Times New Roman" w:hAnsi="Times New Roman"/>
          <w:sz w:val="28"/>
          <w:szCs w:val="28"/>
          <w:lang w:val="pt-BR"/>
        </w:rPr>
        <w:t xml:space="preserve"> </w:t>
      </w:r>
      <w:proofErr w:type="spellStart"/>
      <w:r w:rsidRPr="0085017C">
        <w:rPr>
          <w:rFonts w:ascii="Times New Roman" w:hAnsi="Times New Roman"/>
          <w:sz w:val="28"/>
          <w:szCs w:val="28"/>
          <w:lang w:val="pt-BR"/>
        </w:rPr>
        <w:t>khích</w:t>
      </w:r>
      <w:proofErr w:type="spellEnd"/>
      <w:r w:rsidRPr="0085017C">
        <w:rPr>
          <w:rFonts w:ascii="Times New Roman" w:hAnsi="Times New Roman"/>
          <w:sz w:val="28"/>
          <w:szCs w:val="28"/>
          <w:lang w:val="pt-BR"/>
        </w:rPr>
        <w:t xml:space="preserve"> các trường trung học </w:t>
      </w:r>
      <w:proofErr w:type="spellStart"/>
      <w:r w:rsidRPr="0085017C">
        <w:rPr>
          <w:rFonts w:ascii="Times New Roman" w:hAnsi="Times New Roman"/>
          <w:sz w:val="28"/>
          <w:szCs w:val="28"/>
          <w:lang w:val="pt-BR"/>
        </w:rPr>
        <w:t>và</w:t>
      </w:r>
      <w:proofErr w:type="spellEnd"/>
      <w:r w:rsidRPr="0085017C">
        <w:rPr>
          <w:rFonts w:ascii="Times New Roman" w:hAnsi="Times New Roman"/>
          <w:sz w:val="28"/>
          <w:szCs w:val="28"/>
          <w:lang w:val="pt-BR"/>
        </w:rPr>
        <w:t xml:space="preserve"> tiểu học </w:t>
      </w:r>
      <w:proofErr w:type="spellStart"/>
      <w:r w:rsidRPr="0085017C">
        <w:rPr>
          <w:rFonts w:ascii="Times New Roman" w:hAnsi="Times New Roman"/>
          <w:sz w:val="28"/>
          <w:szCs w:val="28"/>
          <w:lang w:val="pt-BR"/>
        </w:rPr>
        <w:t>hai</w:t>
      </w:r>
      <w:proofErr w:type="spellEnd"/>
      <w:r w:rsidRPr="0085017C">
        <w:rPr>
          <w:rFonts w:ascii="Times New Roman" w:hAnsi="Times New Roman"/>
          <w:sz w:val="28"/>
          <w:szCs w:val="28"/>
          <w:lang w:val="pt-BR"/>
        </w:rPr>
        <w:t xml:space="preserve"> nước </w:t>
      </w:r>
      <w:proofErr w:type="spellStart"/>
      <w:r w:rsidRPr="0085017C">
        <w:rPr>
          <w:rFonts w:ascii="Times New Roman" w:hAnsi="Times New Roman"/>
          <w:sz w:val="28"/>
          <w:szCs w:val="28"/>
          <w:lang w:val="pt-BR"/>
        </w:rPr>
        <w:t>xây</w:t>
      </w:r>
      <w:proofErr w:type="spellEnd"/>
      <w:r w:rsidRPr="0085017C">
        <w:rPr>
          <w:rFonts w:ascii="Times New Roman" w:hAnsi="Times New Roman"/>
          <w:sz w:val="28"/>
          <w:szCs w:val="28"/>
          <w:lang w:val="pt-BR"/>
        </w:rPr>
        <w:t xml:space="preserve"> dựng quan hệ kết nghĩa, triển </w:t>
      </w:r>
      <w:proofErr w:type="spellStart"/>
      <w:r w:rsidRPr="0085017C">
        <w:rPr>
          <w:rFonts w:ascii="Times New Roman" w:hAnsi="Times New Roman"/>
          <w:sz w:val="28"/>
          <w:szCs w:val="28"/>
          <w:lang w:val="pt-BR"/>
        </w:rPr>
        <w:t>khai</w:t>
      </w:r>
      <w:proofErr w:type="spellEnd"/>
      <w:r w:rsidRPr="0085017C">
        <w:rPr>
          <w:rFonts w:ascii="Times New Roman" w:hAnsi="Times New Roman"/>
          <w:sz w:val="28"/>
          <w:szCs w:val="28"/>
          <w:lang w:val="pt-BR"/>
        </w:rPr>
        <w:t xml:space="preserve"> giao lưu hữu nghị. Tăng cường giao lưu </w:t>
      </w:r>
      <w:proofErr w:type="spellStart"/>
      <w:r w:rsidRPr="0085017C">
        <w:rPr>
          <w:rFonts w:ascii="Times New Roman" w:hAnsi="Times New Roman"/>
          <w:sz w:val="28"/>
          <w:szCs w:val="28"/>
          <w:lang w:val="pt-BR"/>
        </w:rPr>
        <w:t>giữa</w:t>
      </w:r>
      <w:proofErr w:type="spellEnd"/>
      <w:r w:rsidRPr="0085017C">
        <w:rPr>
          <w:rFonts w:ascii="Times New Roman" w:hAnsi="Times New Roman"/>
          <w:sz w:val="28"/>
          <w:szCs w:val="28"/>
          <w:lang w:val="pt-BR"/>
        </w:rPr>
        <w:t xml:space="preserve"> các trường đại học, cao đẳng, cơ quan </w:t>
      </w:r>
      <w:proofErr w:type="spellStart"/>
      <w:r w:rsidRPr="0085017C">
        <w:rPr>
          <w:rFonts w:ascii="Times New Roman" w:hAnsi="Times New Roman"/>
          <w:sz w:val="28"/>
          <w:szCs w:val="28"/>
          <w:lang w:val="pt-BR"/>
        </w:rPr>
        <w:t>nghiên</w:t>
      </w:r>
      <w:proofErr w:type="spellEnd"/>
      <w:r w:rsidRPr="0085017C">
        <w:rPr>
          <w:rFonts w:ascii="Times New Roman" w:hAnsi="Times New Roman"/>
          <w:sz w:val="28"/>
          <w:szCs w:val="28"/>
          <w:lang w:val="pt-BR"/>
        </w:rPr>
        <w:t xml:space="preserve"> cứu của </w:t>
      </w:r>
      <w:proofErr w:type="spellStart"/>
      <w:r w:rsidRPr="0085017C">
        <w:rPr>
          <w:rFonts w:ascii="Times New Roman" w:hAnsi="Times New Roman"/>
          <w:sz w:val="28"/>
          <w:szCs w:val="28"/>
          <w:lang w:val="pt-BR"/>
        </w:rPr>
        <w:t>hai</w:t>
      </w:r>
      <w:proofErr w:type="spellEnd"/>
      <w:r w:rsidRPr="0085017C">
        <w:rPr>
          <w:rFonts w:ascii="Times New Roman" w:hAnsi="Times New Roman"/>
          <w:sz w:val="28"/>
          <w:szCs w:val="28"/>
          <w:lang w:val="pt-BR"/>
        </w:rPr>
        <w:t xml:space="preserve"> nước. </w:t>
      </w:r>
    </w:p>
    <w:p w14:paraId="56F782D3" w14:textId="77777777" w:rsidR="002B09EE" w:rsidRPr="0014190C" w:rsidRDefault="002B09EE" w:rsidP="002B09EE">
      <w:pPr>
        <w:adjustRightInd w:val="0"/>
        <w:snapToGrid w:val="0"/>
        <w:spacing w:before="120" w:after="0" w:line="240" w:lineRule="auto"/>
        <w:ind w:firstLine="720"/>
        <w:jc w:val="both"/>
        <w:rPr>
          <w:rFonts w:ascii="Times New Roman" w:hAnsi="Times New Roman"/>
          <w:spacing w:val="-2"/>
          <w:sz w:val="28"/>
          <w:szCs w:val="28"/>
          <w:lang w:val="pt-BR"/>
        </w:rPr>
      </w:pPr>
      <w:proofErr w:type="spellStart"/>
      <w:r w:rsidRPr="0014190C">
        <w:rPr>
          <w:rFonts w:ascii="Times New Roman" w:hAnsi="Times New Roman"/>
          <w:spacing w:val="-2"/>
          <w:sz w:val="28"/>
          <w:szCs w:val="28"/>
          <w:lang w:val="pt-BR"/>
        </w:rPr>
        <w:t>Hai</w:t>
      </w:r>
      <w:proofErr w:type="spellEnd"/>
      <w:r w:rsidRPr="0014190C">
        <w:rPr>
          <w:rFonts w:ascii="Times New Roman" w:hAnsi="Times New Roman"/>
          <w:spacing w:val="-2"/>
          <w:sz w:val="28"/>
          <w:szCs w:val="28"/>
          <w:lang w:val="pt-BR"/>
        </w:rPr>
        <w:t xml:space="preserve"> bên nhất trí, ủng hộ các địa phương </w:t>
      </w:r>
      <w:proofErr w:type="spellStart"/>
      <w:r w:rsidRPr="0014190C">
        <w:rPr>
          <w:rFonts w:ascii="Times New Roman" w:hAnsi="Times New Roman"/>
          <w:spacing w:val="-2"/>
          <w:sz w:val="28"/>
          <w:szCs w:val="28"/>
          <w:lang w:val="pt-BR"/>
        </w:rPr>
        <w:t>hai</w:t>
      </w:r>
      <w:proofErr w:type="spellEnd"/>
      <w:r w:rsidRPr="0014190C">
        <w:rPr>
          <w:rFonts w:ascii="Times New Roman" w:hAnsi="Times New Roman"/>
          <w:spacing w:val="-2"/>
          <w:sz w:val="28"/>
          <w:szCs w:val="28"/>
          <w:lang w:val="pt-BR"/>
        </w:rPr>
        <w:t xml:space="preserve"> nước, đặc biệt </w:t>
      </w:r>
      <w:proofErr w:type="spellStart"/>
      <w:r w:rsidRPr="0014190C">
        <w:rPr>
          <w:rFonts w:ascii="Times New Roman" w:hAnsi="Times New Roman"/>
          <w:spacing w:val="-2"/>
          <w:sz w:val="28"/>
          <w:szCs w:val="28"/>
          <w:lang w:val="pt-BR"/>
        </w:rPr>
        <w:t>là</w:t>
      </w:r>
      <w:proofErr w:type="spellEnd"/>
      <w:r w:rsidRPr="0014190C">
        <w:rPr>
          <w:rFonts w:ascii="Times New Roman" w:hAnsi="Times New Roman"/>
          <w:spacing w:val="-2"/>
          <w:sz w:val="28"/>
          <w:szCs w:val="28"/>
          <w:lang w:val="pt-BR"/>
        </w:rPr>
        <w:t xml:space="preserve"> các tỉnh (</w:t>
      </w:r>
      <w:proofErr w:type="spellStart"/>
      <w:r w:rsidRPr="0014190C">
        <w:rPr>
          <w:rFonts w:ascii="Times New Roman" w:hAnsi="Times New Roman"/>
          <w:spacing w:val="-2"/>
          <w:sz w:val="28"/>
          <w:szCs w:val="28"/>
          <w:lang w:val="pt-BR"/>
        </w:rPr>
        <w:t>khu</w:t>
      </w:r>
      <w:proofErr w:type="spellEnd"/>
      <w:r w:rsidRPr="0014190C">
        <w:rPr>
          <w:rFonts w:ascii="Times New Roman" w:hAnsi="Times New Roman"/>
          <w:spacing w:val="-2"/>
          <w:sz w:val="28"/>
          <w:szCs w:val="28"/>
          <w:lang w:val="pt-BR"/>
        </w:rPr>
        <w:t xml:space="preserve">) giáp biên triển </w:t>
      </w:r>
      <w:proofErr w:type="spellStart"/>
      <w:r w:rsidRPr="0014190C">
        <w:rPr>
          <w:rFonts w:ascii="Times New Roman" w:hAnsi="Times New Roman"/>
          <w:spacing w:val="-2"/>
          <w:sz w:val="28"/>
          <w:szCs w:val="28"/>
          <w:lang w:val="pt-BR"/>
        </w:rPr>
        <w:t>khai</w:t>
      </w:r>
      <w:proofErr w:type="spellEnd"/>
      <w:r w:rsidRPr="0014190C">
        <w:rPr>
          <w:rFonts w:ascii="Times New Roman" w:hAnsi="Times New Roman"/>
          <w:spacing w:val="-2"/>
          <w:sz w:val="28"/>
          <w:szCs w:val="28"/>
          <w:lang w:val="pt-BR"/>
        </w:rPr>
        <w:t xml:space="preserve"> giao lưu hợp </w:t>
      </w:r>
      <w:proofErr w:type="spellStart"/>
      <w:r w:rsidRPr="0014190C">
        <w:rPr>
          <w:rFonts w:ascii="Times New Roman" w:hAnsi="Times New Roman"/>
          <w:spacing w:val="-2"/>
          <w:sz w:val="28"/>
          <w:szCs w:val="28"/>
          <w:lang w:val="pt-BR"/>
        </w:rPr>
        <w:t>tác</w:t>
      </w:r>
      <w:proofErr w:type="spellEnd"/>
      <w:r w:rsidRPr="0014190C">
        <w:rPr>
          <w:rFonts w:ascii="Times New Roman" w:hAnsi="Times New Roman"/>
          <w:spacing w:val="-2"/>
          <w:sz w:val="28"/>
          <w:szCs w:val="28"/>
          <w:lang w:val="pt-BR"/>
        </w:rPr>
        <w:t xml:space="preserve">, tiếp tục tổ </w:t>
      </w:r>
      <w:proofErr w:type="spellStart"/>
      <w:r w:rsidRPr="0014190C">
        <w:rPr>
          <w:rFonts w:ascii="Times New Roman" w:hAnsi="Times New Roman"/>
          <w:spacing w:val="-2"/>
          <w:sz w:val="28"/>
          <w:szCs w:val="28"/>
          <w:lang w:val="pt-BR"/>
        </w:rPr>
        <w:t>chức</w:t>
      </w:r>
      <w:proofErr w:type="spellEnd"/>
      <w:r w:rsidRPr="0014190C">
        <w:rPr>
          <w:rFonts w:ascii="Times New Roman" w:hAnsi="Times New Roman"/>
          <w:spacing w:val="-2"/>
          <w:sz w:val="28"/>
          <w:szCs w:val="28"/>
          <w:lang w:val="pt-BR"/>
        </w:rPr>
        <w:t xml:space="preserve"> tốt Gặp gỡ đầu xuân </w:t>
      </w:r>
      <w:proofErr w:type="spellStart"/>
      <w:r w:rsidRPr="0014190C">
        <w:rPr>
          <w:rFonts w:ascii="Times New Roman" w:hAnsi="Times New Roman"/>
          <w:spacing w:val="-2"/>
          <w:sz w:val="28"/>
          <w:szCs w:val="28"/>
          <w:lang w:val="pt-BR"/>
        </w:rPr>
        <w:t>giữa</w:t>
      </w:r>
      <w:proofErr w:type="spellEnd"/>
      <w:r w:rsidRPr="0014190C">
        <w:rPr>
          <w:rFonts w:ascii="Times New Roman" w:hAnsi="Times New Roman"/>
          <w:spacing w:val="-2"/>
          <w:sz w:val="28"/>
          <w:szCs w:val="28"/>
          <w:lang w:val="pt-BR"/>
        </w:rPr>
        <w:t xml:space="preserve"> Bí thư các tỉnh</w:t>
      </w:r>
      <w:r w:rsidR="00A37D1A" w:rsidRPr="0014190C">
        <w:rPr>
          <w:rFonts w:ascii="Times New Roman" w:hAnsi="Times New Roman"/>
          <w:spacing w:val="-2"/>
          <w:sz w:val="28"/>
          <w:szCs w:val="28"/>
          <w:lang w:val="pt-BR"/>
        </w:rPr>
        <w:t>/thành</w:t>
      </w:r>
      <w:r w:rsidRPr="0014190C">
        <w:rPr>
          <w:rFonts w:ascii="Times New Roman" w:hAnsi="Times New Roman"/>
          <w:spacing w:val="-2"/>
          <w:sz w:val="28"/>
          <w:szCs w:val="28"/>
          <w:lang w:val="pt-BR"/>
        </w:rPr>
        <w:t xml:space="preserve"> Quảng Ninh, Lạng Sơn, Cao Bằng, Tuyên Quang, Hải Phòng </w:t>
      </w:r>
      <w:proofErr w:type="spellStart"/>
      <w:r w:rsidRPr="0014190C">
        <w:rPr>
          <w:rFonts w:ascii="Times New Roman" w:hAnsi="Times New Roman"/>
          <w:spacing w:val="-2"/>
          <w:sz w:val="28"/>
          <w:szCs w:val="28"/>
          <w:lang w:val="pt-BR"/>
        </w:rPr>
        <w:t>và</w:t>
      </w:r>
      <w:proofErr w:type="spellEnd"/>
      <w:r w:rsidRPr="0014190C">
        <w:rPr>
          <w:rFonts w:ascii="Times New Roman" w:hAnsi="Times New Roman"/>
          <w:spacing w:val="-2"/>
          <w:sz w:val="28"/>
          <w:szCs w:val="28"/>
          <w:lang w:val="pt-BR"/>
        </w:rPr>
        <w:t xml:space="preserve"> Bí thư Quảng </w:t>
      </w:r>
      <w:proofErr w:type="spellStart"/>
      <w:r w:rsidRPr="0014190C">
        <w:rPr>
          <w:rFonts w:ascii="Times New Roman" w:hAnsi="Times New Roman"/>
          <w:spacing w:val="-2"/>
          <w:sz w:val="28"/>
          <w:szCs w:val="28"/>
          <w:lang w:val="pt-BR"/>
        </w:rPr>
        <w:t>Tây</w:t>
      </w:r>
      <w:proofErr w:type="spellEnd"/>
      <w:r w:rsidRPr="0014190C">
        <w:rPr>
          <w:rFonts w:ascii="Times New Roman" w:hAnsi="Times New Roman"/>
          <w:spacing w:val="-2"/>
          <w:sz w:val="28"/>
          <w:szCs w:val="28"/>
          <w:lang w:val="pt-BR"/>
        </w:rPr>
        <w:t xml:space="preserve">; Hội nghị thường niên </w:t>
      </w:r>
      <w:proofErr w:type="spellStart"/>
      <w:r w:rsidRPr="0014190C">
        <w:rPr>
          <w:rFonts w:ascii="Times New Roman" w:hAnsi="Times New Roman"/>
          <w:spacing w:val="-2"/>
          <w:sz w:val="28"/>
          <w:szCs w:val="28"/>
          <w:lang w:val="pt-BR"/>
        </w:rPr>
        <w:t>giữa</w:t>
      </w:r>
      <w:proofErr w:type="spellEnd"/>
      <w:r w:rsidRPr="0014190C">
        <w:rPr>
          <w:rFonts w:ascii="Times New Roman" w:hAnsi="Times New Roman"/>
          <w:spacing w:val="-2"/>
          <w:sz w:val="28"/>
          <w:szCs w:val="28"/>
          <w:lang w:val="pt-BR"/>
        </w:rPr>
        <w:t xml:space="preserve"> Bí thư các tỉnh Lào Cai, Tuyên Quang, Điện Biên, </w:t>
      </w:r>
      <w:proofErr w:type="spellStart"/>
      <w:r w:rsidRPr="0014190C">
        <w:rPr>
          <w:rFonts w:ascii="Times New Roman" w:hAnsi="Times New Roman"/>
          <w:spacing w:val="-2"/>
          <w:sz w:val="28"/>
          <w:szCs w:val="28"/>
          <w:lang w:val="pt-BR"/>
        </w:rPr>
        <w:t>Lai</w:t>
      </w:r>
      <w:proofErr w:type="spellEnd"/>
      <w:r w:rsidRPr="0014190C">
        <w:rPr>
          <w:rFonts w:ascii="Times New Roman" w:hAnsi="Times New Roman"/>
          <w:spacing w:val="-2"/>
          <w:sz w:val="28"/>
          <w:szCs w:val="28"/>
          <w:lang w:val="pt-BR"/>
        </w:rPr>
        <w:t xml:space="preserve"> Châu với Bí thư Vân Nam. </w:t>
      </w:r>
      <w:proofErr w:type="spellStart"/>
      <w:r w:rsidR="00596A09" w:rsidRPr="0014190C">
        <w:rPr>
          <w:rFonts w:ascii="Times New Roman" w:hAnsi="Times New Roman"/>
          <w:spacing w:val="-2"/>
          <w:sz w:val="28"/>
          <w:szCs w:val="28"/>
          <w:lang w:val="pt-BR"/>
        </w:rPr>
        <w:t>Khuyến</w:t>
      </w:r>
      <w:proofErr w:type="spellEnd"/>
      <w:r w:rsidR="00596A09" w:rsidRPr="0014190C">
        <w:rPr>
          <w:rFonts w:ascii="Times New Roman" w:hAnsi="Times New Roman"/>
          <w:spacing w:val="-2"/>
          <w:sz w:val="28"/>
          <w:szCs w:val="28"/>
          <w:lang w:val="pt-BR"/>
        </w:rPr>
        <w:t xml:space="preserve"> </w:t>
      </w:r>
      <w:proofErr w:type="spellStart"/>
      <w:r w:rsidR="00596A09" w:rsidRPr="0014190C">
        <w:rPr>
          <w:rFonts w:ascii="Times New Roman" w:hAnsi="Times New Roman"/>
          <w:spacing w:val="-2"/>
          <w:sz w:val="28"/>
          <w:szCs w:val="28"/>
          <w:lang w:val="pt-BR"/>
        </w:rPr>
        <w:t>khích</w:t>
      </w:r>
      <w:proofErr w:type="spellEnd"/>
      <w:r w:rsidR="00596A09" w:rsidRPr="0014190C">
        <w:rPr>
          <w:rFonts w:ascii="Times New Roman" w:hAnsi="Times New Roman"/>
          <w:spacing w:val="-2"/>
          <w:sz w:val="28"/>
          <w:szCs w:val="28"/>
          <w:lang w:val="pt-BR"/>
        </w:rPr>
        <w:t xml:space="preserve"> mở rộng giao lưu hữu nghị hợp </w:t>
      </w:r>
      <w:proofErr w:type="spellStart"/>
      <w:r w:rsidR="00596A09" w:rsidRPr="0014190C">
        <w:rPr>
          <w:rFonts w:ascii="Times New Roman" w:hAnsi="Times New Roman"/>
          <w:spacing w:val="-2"/>
          <w:sz w:val="28"/>
          <w:szCs w:val="28"/>
          <w:lang w:val="pt-BR"/>
        </w:rPr>
        <w:t>tác</w:t>
      </w:r>
      <w:proofErr w:type="spellEnd"/>
      <w:r w:rsidR="00596A09" w:rsidRPr="0014190C">
        <w:rPr>
          <w:rFonts w:ascii="Times New Roman" w:hAnsi="Times New Roman"/>
          <w:spacing w:val="-2"/>
          <w:sz w:val="28"/>
          <w:szCs w:val="28"/>
          <w:lang w:val="pt-BR"/>
        </w:rPr>
        <w:t xml:space="preserve"> </w:t>
      </w:r>
      <w:proofErr w:type="spellStart"/>
      <w:r w:rsidR="00596A09" w:rsidRPr="0014190C">
        <w:rPr>
          <w:rFonts w:ascii="Times New Roman" w:hAnsi="Times New Roman"/>
          <w:spacing w:val="-2"/>
          <w:sz w:val="28"/>
          <w:szCs w:val="28"/>
          <w:lang w:val="pt-BR"/>
        </w:rPr>
        <w:t>giữa</w:t>
      </w:r>
      <w:proofErr w:type="spellEnd"/>
      <w:r w:rsidR="00596A09" w:rsidRPr="0014190C">
        <w:rPr>
          <w:rFonts w:ascii="Times New Roman" w:hAnsi="Times New Roman"/>
          <w:spacing w:val="-2"/>
          <w:sz w:val="28"/>
          <w:szCs w:val="28"/>
          <w:lang w:val="pt-BR"/>
        </w:rPr>
        <w:t xml:space="preserve"> các địa phương </w:t>
      </w:r>
      <w:proofErr w:type="spellStart"/>
      <w:r w:rsidR="00596A09" w:rsidRPr="0014190C">
        <w:rPr>
          <w:rFonts w:ascii="Times New Roman" w:hAnsi="Times New Roman"/>
          <w:spacing w:val="-2"/>
          <w:sz w:val="28"/>
          <w:szCs w:val="28"/>
          <w:lang w:val="pt-BR"/>
        </w:rPr>
        <w:t>khác</w:t>
      </w:r>
      <w:proofErr w:type="spellEnd"/>
      <w:r w:rsidR="00596A09" w:rsidRPr="0014190C">
        <w:rPr>
          <w:rFonts w:ascii="Times New Roman" w:hAnsi="Times New Roman"/>
          <w:spacing w:val="-2"/>
          <w:sz w:val="28"/>
          <w:szCs w:val="28"/>
          <w:lang w:val="pt-BR"/>
        </w:rPr>
        <w:t xml:space="preserve"> ngoài các tỉnh giáp biên; ủng hộ tăng cường các </w:t>
      </w:r>
      <w:proofErr w:type="spellStart"/>
      <w:r w:rsidR="00596A09" w:rsidRPr="0014190C">
        <w:rPr>
          <w:rFonts w:ascii="Times New Roman" w:hAnsi="Times New Roman"/>
          <w:spacing w:val="-2"/>
          <w:sz w:val="28"/>
          <w:szCs w:val="28"/>
          <w:lang w:val="pt-BR"/>
        </w:rPr>
        <w:t>chương</w:t>
      </w:r>
      <w:proofErr w:type="spellEnd"/>
      <w:r w:rsidR="00596A09" w:rsidRPr="0014190C">
        <w:rPr>
          <w:rFonts w:ascii="Times New Roman" w:hAnsi="Times New Roman"/>
          <w:spacing w:val="-2"/>
          <w:sz w:val="28"/>
          <w:szCs w:val="28"/>
          <w:lang w:val="pt-BR"/>
        </w:rPr>
        <w:t xml:space="preserve"> </w:t>
      </w:r>
      <w:proofErr w:type="spellStart"/>
      <w:r w:rsidR="00596A09" w:rsidRPr="0014190C">
        <w:rPr>
          <w:rFonts w:ascii="Times New Roman" w:hAnsi="Times New Roman"/>
          <w:spacing w:val="-2"/>
          <w:sz w:val="28"/>
          <w:szCs w:val="28"/>
          <w:lang w:val="pt-BR"/>
        </w:rPr>
        <w:t>trình</w:t>
      </w:r>
      <w:proofErr w:type="spellEnd"/>
      <w:r w:rsidR="00596A09" w:rsidRPr="0014190C">
        <w:rPr>
          <w:rFonts w:ascii="Times New Roman" w:hAnsi="Times New Roman"/>
          <w:spacing w:val="-2"/>
          <w:sz w:val="28"/>
          <w:szCs w:val="28"/>
          <w:lang w:val="pt-BR"/>
        </w:rPr>
        <w:t xml:space="preserve">, </w:t>
      </w:r>
      <w:proofErr w:type="spellStart"/>
      <w:r w:rsidR="00596A09" w:rsidRPr="0014190C">
        <w:rPr>
          <w:rFonts w:ascii="Times New Roman" w:hAnsi="Times New Roman"/>
          <w:spacing w:val="-2"/>
          <w:sz w:val="28"/>
          <w:szCs w:val="28"/>
          <w:lang w:val="pt-BR"/>
        </w:rPr>
        <w:t>hoạt</w:t>
      </w:r>
      <w:proofErr w:type="spellEnd"/>
      <w:r w:rsidR="00596A09" w:rsidRPr="0014190C">
        <w:rPr>
          <w:rFonts w:ascii="Times New Roman" w:hAnsi="Times New Roman"/>
          <w:spacing w:val="-2"/>
          <w:sz w:val="28"/>
          <w:szCs w:val="28"/>
          <w:lang w:val="pt-BR"/>
        </w:rPr>
        <w:t xml:space="preserve"> động thăm </w:t>
      </w:r>
      <w:proofErr w:type="spellStart"/>
      <w:r w:rsidR="00596A09" w:rsidRPr="0014190C">
        <w:rPr>
          <w:rFonts w:ascii="Times New Roman" w:hAnsi="Times New Roman"/>
          <w:spacing w:val="-2"/>
          <w:sz w:val="28"/>
          <w:szCs w:val="28"/>
          <w:lang w:val="pt-BR"/>
        </w:rPr>
        <w:t>làm</w:t>
      </w:r>
      <w:proofErr w:type="spellEnd"/>
      <w:r w:rsidR="00596A09" w:rsidRPr="0014190C">
        <w:rPr>
          <w:rFonts w:ascii="Times New Roman" w:hAnsi="Times New Roman"/>
          <w:spacing w:val="-2"/>
          <w:sz w:val="28"/>
          <w:szCs w:val="28"/>
          <w:lang w:val="pt-BR"/>
        </w:rPr>
        <w:t xml:space="preserve"> việc cấp Sở/</w:t>
      </w:r>
      <w:proofErr w:type="spellStart"/>
      <w:r w:rsidR="00596A09" w:rsidRPr="0014190C">
        <w:rPr>
          <w:rFonts w:ascii="Times New Roman" w:hAnsi="Times New Roman"/>
          <w:spacing w:val="-2"/>
          <w:sz w:val="28"/>
          <w:szCs w:val="28"/>
          <w:lang w:val="pt-BR"/>
        </w:rPr>
        <w:t>ngành</w:t>
      </w:r>
      <w:proofErr w:type="spellEnd"/>
      <w:r w:rsidR="00596A09" w:rsidRPr="0014190C">
        <w:rPr>
          <w:rFonts w:ascii="Times New Roman" w:hAnsi="Times New Roman"/>
          <w:spacing w:val="-2"/>
          <w:sz w:val="28"/>
          <w:szCs w:val="28"/>
          <w:lang w:val="pt-BR"/>
        </w:rPr>
        <w:t xml:space="preserve"> </w:t>
      </w:r>
      <w:proofErr w:type="spellStart"/>
      <w:r w:rsidR="00596A09" w:rsidRPr="0014190C">
        <w:rPr>
          <w:rFonts w:ascii="Times New Roman" w:hAnsi="Times New Roman"/>
          <w:spacing w:val="-2"/>
          <w:sz w:val="28"/>
          <w:szCs w:val="28"/>
          <w:lang w:val="pt-BR"/>
        </w:rPr>
        <w:t>giữa</w:t>
      </w:r>
      <w:proofErr w:type="spellEnd"/>
      <w:r w:rsidR="00596A09" w:rsidRPr="0014190C">
        <w:rPr>
          <w:rFonts w:ascii="Times New Roman" w:hAnsi="Times New Roman"/>
          <w:spacing w:val="-2"/>
          <w:sz w:val="28"/>
          <w:szCs w:val="28"/>
          <w:lang w:val="pt-BR"/>
        </w:rPr>
        <w:t xml:space="preserve"> địa phương </w:t>
      </w:r>
      <w:proofErr w:type="spellStart"/>
      <w:r w:rsidR="00596A09" w:rsidRPr="0014190C">
        <w:rPr>
          <w:rFonts w:ascii="Times New Roman" w:hAnsi="Times New Roman"/>
          <w:spacing w:val="-2"/>
          <w:sz w:val="28"/>
          <w:szCs w:val="28"/>
          <w:lang w:val="pt-BR"/>
        </w:rPr>
        <w:t>hai</w:t>
      </w:r>
      <w:proofErr w:type="spellEnd"/>
      <w:r w:rsidR="00596A09" w:rsidRPr="0014190C">
        <w:rPr>
          <w:rFonts w:ascii="Times New Roman" w:hAnsi="Times New Roman"/>
          <w:spacing w:val="-2"/>
          <w:sz w:val="28"/>
          <w:szCs w:val="28"/>
          <w:lang w:val="pt-BR"/>
        </w:rPr>
        <w:t xml:space="preserve"> nước; </w:t>
      </w:r>
      <w:proofErr w:type="spellStart"/>
      <w:r w:rsidR="00596A09" w:rsidRPr="0014190C">
        <w:rPr>
          <w:rFonts w:ascii="Times New Roman" w:hAnsi="Times New Roman"/>
          <w:spacing w:val="-2"/>
          <w:sz w:val="28"/>
          <w:szCs w:val="28"/>
          <w:lang w:val="pt-BR"/>
        </w:rPr>
        <w:t>nghiên</w:t>
      </w:r>
      <w:proofErr w:type="spellEnd"/>
      <w:r w:rsidR="00596A09" w:rsidRPr="0014190C">
        <w:rPr>
          <w:rFonts w:ascii="Times New Roman" w:hAnsi="Times New Roman"/>
          <w:spacing w:val="-2"/>
          <w:sz w:val="28"/>
          <w:szCs w:val="28"/>
          <w:lang w:val="pt-BR"/>
        </w:rPr>
        <w:t xml:space="preserve"> cứu triển </w:t>
      </w:r>
      <w:proofErr w:type="spellStart"/>
      <w:r w:rsidR="00596A09" w:rsidRPr="0014190C">
        <w:rPr>
          <w:rFonts w:ascii="Times New Roman" w:hAnsi="Times New Roman"/>
          <w:spacing w:val="-2"/>
          <w:sz w:val="28"/>
          <w:szCs w:val="28"/>
          <w:lang w:val="pt-BR"/>
        </w:rPr>
        <w:t>khai</w:t>
      </w:r>
      <w:proofErr w:type="spellEnd"/>
      <w:r w:rsidR="00596A09" w:rsidRPr="0014190C">
        <w:rPr>
          <w:rFonts w:ascii="Times New Roman" w:hAnsi="Times New Roman"/>
          <w:spacing w:val="-2"/>
          <w:sz w:val="28"/>
          <w:szCs w:val="28"/>
          <w:lang w:val="pt-BR"/>
        </w:rPr>
        <w:t xml:space="preserve"> các </w:t>
      </w:r>
      <w:proofErr w:type="spellStart"/>
      <w:r w:rsidR="00596A09" w:rsidRPr="0014190C">
        <w:rPr>
          <w:rFonts w:ascii="Times New Roman" w:hAnsi="Times New Roman"/>
          <w:spacing w:val="-2"/>
          <w:sz w:val="28"/>
          <w:szCs w:val="28"/>
          <w:lang w:val="pt-BR"/>
        </w:rPr>
        <w:t>hoạt</w:t>
      </w:r>
      <w:proofErr w:type="spellEnd"/>
      <w:r w:rsidR="00596A09" w:rsidRPr="0014190C">
        <w:rPr>
          <w:rFonts w:ascii="Times New Roman" w:hAnsi="Times New Roman"/>
          <w:spacing w:val="-2"/>
          <w:sz w:val="28"/>
          <w:szCs w:val="28"/>
          <w:lang w:val="pt-BR"/>
        </w:rPr>
        <w:t xml:space="preserve"> động, sự kiện quảng bá, </w:t>
      </w:r>
      <w:proofErr w:type="spellStart"/>
      <w:r w:rsidR="00596A09" w:rsidRPr="0014190C">
        <w:rPr>
          <w:rFonts w:ascii="Times New Roman" w:hAnsi="Times New Roman"/>
          <w:spacing w:val="-2"/>
          <w:sz w:val="28"/>
          <w:szCs w:val="28"/>
          <w:lang w:val="pt-BR"/>
        </w:rPr>
        <w:t>giới</w:t>
      </w:r>
      <w:proofErr w:type="spellEnd"/>
      <w:r w:rsidR="00596A09" w:rsidRPr="0014190C">
        <w:rPr>
          <w:rFonts w:ascii="Times New Roman" w:hAnsi="Times New Roman"/>
          <w:spacing w:val="-2"/>
          <w:sz w:val="28"/>
          <w:szCs w:val="28"/>
          <w:lang w:val="pt-BR"/>
        </w:rPr>
        <w:t xml:space="preserve"> thiệu về địa phương </w:t>
      </w:r>
      <w:proofErr w:type="spellStart"/>
      <w:r w:rsidR="00596A09" w:rsidRPr="0014190C">
        <w:rPr>
          <w:rFonts w:ascii="Times New Roman" w:hAnsi="Times New Roman"/>
          <w:spacing w:val="-2"/>
          <w:sz w:val="28"/>
          <w:szCs w:val="28"/>
          <w:lang w:val="pt-BR"/>
        </w:rPr>
        <w:t>hai</w:t>
      </w:r>
      <w:proofErr w:type="spellEnd"/>
      <w:r w:rsidR="00596A09" w:rsidRPr="0014190C">
        <w:rPr>
          <w:rFonts w:ascii="Times New Roman" w:hAnsi="Times New Roman"/>
          <w:spacing w:val="-2"/>
          <w:sz w:val="28"/>
          <w:szCs w:val="28"/>
          <w:lang w:val="pt-BR"/>
        </w:rPr>
        <w:t xml:space="preserve"> nước.</w:t>
      </w:r>
    </w:p>
    <w:p w14:paraId="7062B5DC" w14:textId="77777777" w:rsidR="002B09EE" w:rsidRPr="0085017C" w:rsidRDefault="003C6E6F" w:rsidP="00184EC8">
      <w:pPr>
        <w:adjustRightInd w:val="0"/>
        <w:snapToGrid w:val="0"/>
        <w:spacing w:before="120" w:after="0" w:line="240" w:lineRule="auto"/>
        <w:ind w:firstLine="720"/>
        <w:jc w:val="both"/>
        <w:rPr>
          <w:rFonts w:ascii="Times New Roman" w:eastAsia="Times New Roman" w:hAnsi="Times New Roman"/>
          <w:sz w:val="28"/>
          <w:szCs w:val="28"/>
          <w:lang w:val="pt-BR"/>
        </w:rPr>
      </w:pPr>
      <w:r w:rsidRPr="00810886">
        <w:rPr>
          <w:rFonts w:ascii="Times New Roman" w:hAnsi="Times New Roman"/>
          <w:sz w:val="28"/>
          <w:szCs w:val="28"/>
          <w:lang w:val="pt-BR"/>
        </w:rPr>
        <w:t>(5</w:t>
      </w:r>
      <w:r w:rsidR="002B09EE" w:rsidRPr="00810886">
        <w:rPr>
          <w:rFonts w:ascii="Times New Roman" w:hAnsi="Times New Roman"/>
          <w:sz w:val="28"/>
          <w:szCs w:val="28"/>
          <w:lang w:val="pt-BR"/>
        </w:rPr>
        <w:t>)</w:t>
      </w:r>
      <w:r w:rsidR="00810886" w:rsidRPr="00810886">
        <w:rPr>
          <w:rFonts w:ascii="Times New Roman" w:hAnsi="Times New Roman"/>
          <w:b/>
          <w:sz w:val="28"/>
          <w:szCs w:val="28"/>
          <w:lang w:val="pt-BR"/>
        </w:rPr>
        <w:t xml:space="preserve"> </w:t>
      </w:r>
      <w:proofErr w:type="spellStart"/>
      <w:r w:rsidR="002B09EE" w:rsidRPr="0085017C">
        <w:rPr>
          <w:rFonts w:ascii="Times New Roman" w:hAnsi="Times New Roman"/>
          <w:sz w:val="28"/>
          <w:szCs w:val="28"/>
          <w:lang w:val="pt-BR"/>
        </w:rPr>
        <w:t>Hai</w:t>
      </w:r>
      <w:proofErr w:type="spellEnd"/>
      <w:r w:rsidR="002B09EE" w:rsidRPr="0085017C">
        <w:rPr>
          <w:rFonts w:ascii="Times New Roman" w:hAnsi="Times New Roman"/>
          <w:sz w:val="28"/>
          <w:szCs w:val="28"/>
          <w:lang w:val="pt-BR"/>
        </w:rPr>
        <w:t xml:space="preserve"> bên </w:t>
      </w:r>
      <w:proofErr w:type="spellStart"/>
      <w:r w:rsidR="002B09EE" w:rsidRPr="0085017C">
        <w:rPr>
          <w:rFonts w:ascii="Times New Roman" w:hAnsi="Times New Roman"/>
          <w:sz w:val="28"/>
          <w:szCs w:val="28"/>
          <w:lang w:val="pt-BR"/>
        </w:rPr>
        <w:t>cho</w:t>
      </w:r>
      <w:proofErr w:type="spellEnd"/>
      <w:r w:rsidR="002B09EE" w:rsidRPr="0085017C">
        <w:rPr>
          <w:rFonts w:ascii="Times New Roman" w:hAnsi="Times New Roman"/>
          <w:sz w:val="28"/>
          <w:szCs w:val="28"/>
          <w:lang w:val="pt-BR"/>
        </w:rPr>
        <w:t xml:space="preserve"> rằng, </w:t>
      </w:r>
      <w:r w:rsidR="00A37D1A" w:rsidRPr="0085017C">
        <w:rPr>
          <w:rFonts w:ascii="Times New Roman" w:hAnsi="Times New Roman"/>
          <w:sz w:val="28"/>
          <w:szCs w:val="28"/>
          <w:lang w:val="pt-BR"/>
        </w:rPr>
        <w:t xml:space="preserve">cục diện </w:t>
      </w:r>
      <w:r w:rsidR="002B09EE" w:rsidRPr="0085017C">
        <w:rPr>
          <w:rFonts w:ascii="Times New Roman" w:hAnsi="Times New Roman"/>
          <w:sz w:val="28"/>
          <w:szCs w:val="28"/>
          <w:lang w:val="pt-BR"/>
        </w:rPr>
        <w:t xml:space="preserve">biến đổi </w:t>
      </w:r>
      <w:proofErr w:type="spellStart"/>
      <w:r w:rsidR="002B09EE" w:rsidRPr="0085017C">
        <w:rPr>
          <w:rFonts w:ascii="Times New Roman" w:hAnsi="Times New Roman"/>
          <w:sz w:val="28"/>
          <w:szCs w:val="28"/>
          <w:lang w:val="pt-BR"/>
        </w:rPr>
        <w:t>trăm</w:t>
      </w:r>
      <w:proofErr w:type="spellEnd"/>
      <w:r w:rsidR="002B09EE" w:rsidRPr="0085017C">
        <w:rPr>
          <w:rFonts w:ascii="Times New Roman" w:hAnsi="Times New Roman"/>
          <w:sz w:val="28"/>
          <w:szCs w:val="28"/>
          <w:lang w:val="pt-BR"/>
        </w:rPr>
        <w:t xml:space="preserve"> năm </w:t>
      </w:r>
      <w:proofErr w:type="spellStart"/>
      <w:r w:rsidR="002B09EE" w:rsidRPr="0085017C">
        <w:rPr>
          <w:rFonts w:ascii="Times New Roman" w:hAnsi="Times New Roman"/>
          <w:sz w:val="28"/>
          <w:szCs w:val="28"/>
          <w:lang w:val="pt-BR"/>
        </w:rPr>
        <w:t>chưa</w:t>
      </w:r>
      <w:proofErr w:type="spellEnd"/>
      <w:r w:rsidR="002B09EE" w:rsidRPr="0085017C">
        <w:rPr>
          <w:rFonts w:ascii="Times New Roman" w:hAnsi="Times New Roman"/>
          <w:sz w:val="28"/>
          <w:szCs w:val="28"/>
          <w:lang w:val="pt-BR"/>
        </w:rPr>
        <w:t xml:space="preserve"> từng </w:t>
      </w:r>
      <w:proofErr w:type="spellStart"/>
      <w:r w:rsidR="002B09EE" w:rsidRPr="0085017C">
        <w:rPr>
          <w:rFonts w:ascii="Times New Roman" w:hAnsi="Times New Roman"/>
          <w:sz w:val="28"/>
          <w:szCs w:val="28"/>
          <w:lang w:val="pt-BR"/>
        </w:rPr>
        <w:t>có</w:t>
      </w:r>
      <w:proofErr w:type="spellEnd"/>
      <w:r w:rsidR="002B09EE" w:rsidRPr="0085017C">
        <w:rPr>
          <w:rFonts w:ascii="Times New Roman" w:hAnsi="Times New Roman"/>
          <w:sz w:val="28"/>
          <w:szCs w:val="28"/>
          <w:lang w:val="pt-BR"/>
        </w:rPr>
        <w:t xml:space="preserve"> </w:t>
      </w:r>
      <w:r w:rsidR="00A37D1A" w:rsidRPr="0085017C">
        <w:rPr>
          <w:rFonts w:ascii="Times New Roman" w:hAnsi="Times New Roman"/>
          <w:sz w:val="28"/>
          <w:szCs w:val="28"/>
          <w:lang w:val="pt-BR"/>
        </w:rPr>
        <w:t xml:space="preserve">đang </w:t>
      </w:r>
      <w:r w:rsidR="002B09EE" w:rsidRPr="0085017C">
        <w:rPr>
          <w:rFonts w:ascii="Times New Roman" w:hAnsi="Times New Roman"/>
          <w:sz w:val="28"/>
          <w:szCs w:val="28"/>
          <w:lang w:val="pt-BR"/>
        </w:rPr>
        <w:t xml:space="preserve">diễn biến </w:t>
      </w:r>
      <w:proofErr w:type="spellStart"/>
      <w:r w:rsidR="002B09EE" w:rsidRPr="0085017C">
        <w:rPr>
          <w:rFonts w:ascii="Times New Roman" w:hAnsi="Times New Roman"/>
          <w:sz w:val="28"/>
          <w:szCs w:val="28"/>
          <w:lang w:val="pt-BR"/>
        </w:rPr>
        <w:t>nhanh</w:t>
      </w:r>
      <w:proofErr w:type="spellEnd"/>
      <w:r w:rsidR="002B09EE" w:rsidRPr="0085017C">
        <w:rPr>
          <w:rFonts w:ascii="Times New Roman" w:hAnsi="Times New Roman"/>
          <w:sz w:val="28"/>
          <w:szCs w:val="28"/>
          <w:lang w:val="pt-BR"/>
        </w:rPr>
        <w:t xml:space="preserve"> </w:t>
      </w:r>
      <w:proofErr w:type="spellStart"/>
      <w:r w:rsidR="002B09EE" w:rsidRPr="0085017C">
        <w:rPr>
          <w:rFonts w:ascii="Times New Roman" w:hAnsi="Times New Roman"/>
          <w:sz w:val="28"/>
          <w:szCs w:val="28"/>
          <w:lang w:val="pt-BR"/>
        </w:rPr>
        <w:t>chóng</w:t>
      </w:r>
      <w:proofErr w:type="spellEnd"/>
      <w:r w:rsidR="002B09EE" w:rsidRPr="0085017C">
        <w:rPr>
          <w:rFonts w:ascii="Times New Roman" w:hAnsi="Times New Roman"/>
          <w:sz w:val="28"/>
          <w:szCs w:val="28"/>
          <w:lang w:val="pt-BR"/>
        </w:rPr>
        <w:t xml:space="preserve">, </w:t>
      </w:r>
      <w:proofErr w:type="spellStart"/>
      <w:r w:rsidR="002B09EE" w:rsidRPr="0085017C">
        <w:rPr>
          <w:rFonts w:ascii="Times New Roman" w:hAnsi="Times New Roman"/>
          <w:sz w:val="28"/>
          <w:szCs w:val="28"/>
          <w:lang w:val="pt-BR"/>
        </w:rPr>
        <w:t>tình</w:t>
      </w:r>
      <w:proofErr w:type="spellEnd"/>
      <w:r w:rsidR="002B09EE" w:rsidRPr="0085017C">
        <w:rPr>
          <w:rFonts w:ascii="Times New Roman" w:hAnsi="Times New Roman"/>
          <w:sz w:val="28"/>
          <w:szCs w:val="28"/>
          <w:lang w:val="pt-BR"/>
        </w:rPr>
        <w:t xml:space="preserve"> hình quốc tế </w:t>
      </w:r>
      <w:proofErr w:type="spellStart"/>
      <w:r w:rsidR="002B09EE" w:rsidRPr="0085017C">
        <w:rPr>
          <w:rFonts w:ascii="Times New Roman" w:hAnsi="Times New Roman"/>
          <w:sz w:val="28"/>
          <w:szCs w:val="28"/>
          <w:lang w:val="pt-BR"/>
        </w:rPr>
        <w:t>phức</w:t>
      </w:r>
      <w:proofErr w:type="spellEnd"/>
      <w:r w:rsidR="002B09EE" w:rsidRPr="0085017C">
        <w:rPr>
          <w:rFonts w:ascii="Times New Roman" w:hAnsi="Times New Roman"/>
          <w:sz w:val="28"/>
          <w:szCs w:val="28"/>
          <w:lang w:val="pt-BR"/>
        </w:rPr>
        <w:t xml:space="preserve"> tạp đan </w:t>
      </w:r>
      <w:proofErr w:type="spellStart"/>
      <w:r w:rsidR="002B09EE" w:rsidRPr="0085017C">
        <w:rPr>
          <w:rFonts w:ascii="Times New Roman" w:hAnsi="Times New Roman"/>
          <w:sz w:val="28"/>
          <w:szCs w:val="28"/>
          <w:lang w:val="pt-BR"/>
        </w:rPr>
        <w:t>xen</w:t>
      </w:r>
      <w:proofErr w:type="spellEnd"/>
      <w:r w:rsidR="002B09EE" w:rsidRPr="0085017C">
        <w:rPr>
          <w:rFonts w:ascii="Times New Roman" w:hAnsi="Times New Roman"/>
          <w:sz w:val="28"/>
          <w:szCs w:val="28"/>
          <w:lang w:val="pt-BR"/>
        </w:rPr>
        <w:t xml:space="preserve">. </w:t>
      </w:r>
      <w:proofErr w:type="spellStart"/>
      <w:r w:rsidR="002B09EE" w:rsidRPr="0085017C">
        <w:rPr>
          <w:rFonts w:ascii="Times New Roman" w:hAnsi="Times New Roman"/>
          <w:sz w:val="28"/>
          <w:szCs w:val="28"/>
          <w:lang w:val="pt-BR"/>
        </w:rPr>
        <w:t>Hai</w:t>
      </w:r>
      <w:proofErr w:type="spellEnd"/>
      <w:r w:rsidR="002B09EE" w:rsidRPr="0085017C">
        <w:rPr>
          <w:rFonts w:ascii="Times New Roman" w:hAnsi="Times New Roman"/>
          <w:sz w:val="28"/>
          <w:szCs w:val="28"/>
          <w:lang w:val="pt-BR"/>
        </w:rPr>
        <w:t xml:space="preserve"> bên </w:t>
      </w:r>
      <w:proofErr w:type="spellStart"/>
      <w:r w:rsidR="002B09EE" w:rsidRPr="0085017C">
        <w:rPr>
          <w:rFonts w:ascii="Times New Roman" w:hAnsi="Times New Roman"/>
          <w:sz w:val="28"/>
          <w:szCs w:val="28"/>
          <w:lang w:val="pt-BR"/>
        </w:rPr>
        <w:t>tái</w:t>
      </w:r>
      <w:proofErr w:type="spellEnd"/>
      <w:r w:rsidR="002B09EE" w:rsidRPr="0085017C">
        <w:rPr>
          <w:rFonts w:ascii="Times New Roman" w:hAnsi="Times New Roman"/>
          <w:sz w:val="28"/>
          <w:szCs w:val="28"/>
          <w:lang w:val="pt-BR"/>
        </w:rPr>
        <w:t xml:space="preserve"> </w:t>
      </w:r>
      <w:proofErr w:type="spellStart"/>
      <w:r w:rsidR="002B09EE" w:rsidRPr="0085017C">
        <w:rPr>
          <w:rFonts w:ascii="Times New Roman" w:hAnsi="Times New Roman"/>
          <w:sz w:val="28"/>
          <w:szCs w:val="28"/>
          <w:lang w:val="pt-BR"/>
        </w:rPr>
        <w:t>khẳng</w:t>
      </w:r>
      <w:proofErr w:type="spellEnd"/>
      <w:r w:rsidR="002B09EE" w:rsidRPr="0085017C">
        <w:rPr>
          <w:rFonts w:ascii="Times New Roman" w:hAnsi="Times New Roman"/>
          <w:sz w:val="28"/>
          <w:szCs w:val="28"/>
          <w:lang w:val="pt-BR"/>
        </w:rPr>
        <w:t xml:space="preserve"> </w:t>
      </w:r>
      <w:proofErr w:type="spellStart"/>
      <w:r w:rsidR="002B09EE" w:rsidRPr="0085017C">
        <w:rPr>
          <w:rFonts w:ascii="Times New Roman" w:hAnsi="Times New Roman"/>
          <w:sz w:val="28"/>
          <w:szCs w:val="28"/>
          <w:lang w:val="pt-BR"/>
        </w:rPr>
        <w:t>định</w:t>
      </w:r>
      <w:proofErr w:type="spellEnd"/>
      <w:r w:rsidR="002B09EE" w:rsidRPr="0085017C">
        <w:rPr>
          <w:rFonts w:ascii="Times New Roman" w:hAnsi="Times New Roman"/>
          <w:sz w:val="28"/>
          <w:szCs w:val="28"/>
          <w:lang w:val="pt-BR"/>
        </w:rPr>
        <w:t xml:space="preserve"> kiên </w:t>
      </w:r>
      <w:proofErr w:type="spellStart"/>
      <w:r w:rsidR="002B09EE" w:rsidRPr="0085017C">
        <w:rPr>
          <w:rFonts w:ascii="Times New Roman" w:hAnsi="Times New Roman"/>
          <w:sz w:val="28"/>
          <w:szCs w:val="28"/>
          <w:lang w:val="pt-BR"/>
        </w:rPr>
        <w:t>định</w:t>
      </w:r>
      <w:proofErr w:type="spellEnd"/>
      <w:r w:rsidR="002B09EE" w:rsidRPr="0085017C">
        <w:rPr>
          <w:rFonts w:ascii="Times New Roman" w:hAnsi="Times New Roman"/>
          <w:sz w:val="28"/>
          <w:szCs w:val="28"/>
          <w:lang w:val="pt-BR"/>
        </w:rPr>
        <w:t xml:space="preserve"> bảo vệ hệ thống quốc tế với Liên hợp quốc </w:t>
      </w:r>
      <w:proofErr w:type="spellStart"/>
      <w:r w:rsidR="002B09EE" w:rsidRPr="0085017C">
        <w:rPr>
          <w:rFonts w:ascii="Times New Roman" w:hAnsi="Times New Roman"/>
          <w:sz w:val="28"/>
          <w:szCs w:val="28"/>
          <w:lang w:val="pt-BR"/>
        </w:rPr>
        <w:t>làm</w:t>
      </w:r>
      <w:proofErr w:type="spellEnd"/>
      <w:r w:rsidR="002B09EE" w:rsidRPr="0085017C">
        <w:rPr>
          <w:rFonts w:ascii="Times New Roman" w:hAnsi="Times New Roman"/>
          <w:sz w:val="28"/>
          <w:szCs w:val="28"/>
          <w:lang w:val="pt-BR"/>
        </w:rPr>
        <w:t xml:space="preserve"> hạt nhân, </w:t>
      </w:r>
      <w:proofErr w:type="spellStart"/>
      <w:r w:rsidR="002B09EE" w:rsidRPr="0085017C">
        <w:rPr>
          <w:rFonts w:ascii="Times New Roman" w:eastAsia="Times New Roman" w:hAnsi="Times New Roman"/>
          <w:sz w:val="28"/>
          <w:szCs w:val="28"/>
          <w:lang w:val="pt-BR"/>
        </w:rPr>
        <w:t>trật</w:t>
      </w:r>
      <w:proofErr w:type="spellEnd"/>
      <w:r w:rsidR="002B09EE" w:rsidRPr="0085017C">
        <w:rPr>
          <w:rFonts w:ascii="Times New Roman" w:eastAsia="Times New Roman" w:hAnsi="Times New Roman"/>
          <w:sz w:val="28"/>
          <w:szCs w:val="28"/>
          <w:lang w:val="pt-BR"/>
        </w:rPr>
        <w:t xml:space="preserve"> tự quốc tế với </w:t>
      </w:r>
      <w:proofErr w:type="spellStart"/>
      <w:r w:rsidR="002B09EE" w:rsidRPr="0085017C">
        <w:rPr>
          <w:rFonts w:ascii="Times New Roman" w:eastAsia="Times New Roman" w:hAnsi="Times New Roman"/>
          <w:sz w:val="28"/>
          <w:szCs w:val="28"/>
          <w:lang w:val="pt-BR"/>
        </w:rPr>
        <w:t>luật</w:t>
      </w:r>
      <w:proofErr w:type="spellEnd"/>
      <w:r w:rsidR="002B09EE" w:rsidRPr="0085017C">
        <w:rPr>
          <w:rFonts w:ascii="Times New Roman" w:eastAsia="Times New Roman" w:hAnsi="Times New Roman"/>
          <w:sz w:val="28"/>
          <w:szCs w:val="28"/>
          <w:lang w:val="pt-BR"/>
        </w:rPr>
        <w:t xml:space="preserve"> </w:t>
      </w:r>
      <w:proofErr w:type="spellStart"/>
      <w:r w:rsidR="002B09EE" w:rsidRPr="0085017C">
        <w:rPr>
          <w:rFonts w:ascii="Times New Roman" w:eastAsia="Times New Roman" w:hAnsi="Times New Roman"/>
          <w:sz w:val="28"/>
          <w:szCs w:val="28"/>
          <w:lang w:val="pt-BR"/>
        </w:rPr>
        <w:t>pháp</w:t>
      </w:r>
      <w:proofErr w:type="spellEnd"/>
      <w:r w:rsidR="002B09EE" w:rsidRPr="0085017C">
        <w:rPr>
          <w:rFonts w:ascii="Times New Roman" w:eastAsia="Times New Roman" w:hAnsi="Times New Roman"/>
          <w:sz w:val="28"/>
          <w:szCs w:val="28"/>
          <w:lang w:val="pt-BR"/>
        </w:rPr>
        <w:t xml:space="preserve"> quốc tế </w:t>
      </w:r>
      <w:proofErr w:type="spellStart"/>
      <w:r w:rsidR="002B09EE" w:rsidRPr="0085017C">
        <w:rPr>
          <w:rFonts w:ascii="Times New Roman" w:eastAsia="Times New Roman" w:hAnsi="Times New Roman"/>
          <w:sz w:val="28"/>
          <w:szCs w:val="28"/>
          <w:lang w:val="pt-BR"/>
        </w:rPr>
        <w:t>làm</w:t>
      </w:r>
      <w:proofErr w:type="spellEnd"/>
      <w:r w:rsidR="002B09EE" w:rsidRPr="0085017C">
        <w:rPr>
          <w:rFonts w:ascii="Times New Roman" w:eastAsia="Times New Roman" w:hAnsi="Times New Roman"/>
          <w:sz w:val="28"/>
          <w:szCs w:val="28"/>
          <w:lang w:val="pt-BR"/>
        </w:rPr>
        <w:t xml:space="preserve"> nền tảng </w:t>
      </w:r>
      <w:proofErr w:type="spellStart"/>
      <w:r w:rsidR="002B09EE" w:rsidRPr="0085017C">
        <w:rPr>
          <w:rFonts w:ascii="Times New Roman" w:eastAsia="Times New Roman" w:hAnsi="Times New Roman"/>
          <w:sz w:val="28"/>
          <w:szCs w:val="28"/>
          <w:lang w:val="pt-BR"/>
        </w:rPr>
        <w:t>và</w:t>
      </w:r>
      <w:proofErr w:type="spellEnd"/>
      <w:r w:rsidR="002B09EE" w:rsidRPr="0085017C">
        <w:rPr>
          <w:rFonts w:ascii="Times New Roman" w:eastAsia="Times New Roman" w:hAnsi="Times New Roman"/>
          <w:sz w:val="28"/>
          <w:szCs w:val="28"/>
          <w:lang w:val="pt-BR"/>
        </w:rPr>
        <w:t xml:space="preserve"> các </w:t>
      </w:r>
      <w:proofErr w:type="spellStart"/>
      <w:r w:rsidR="002B09EE" w:rsidRPr="0085017C">
        <w:rPr>
          <w:rFonts w:ascii="Times New Roman" w:eastAsia="Times New Roman" w:hAnsi="Times New Roman"/>
          <w:sz w:val="28"/>
          <w:szCs w:val="28"/>
          <w:lang w:val="pt-BR"/>
        </w:rPr>
        <w:t>chuẩn</w:t>
      </w:r>
      <w:proofErr w:type="spellEnd"/>
      <w:r w:rsidR="002B09EE" w:rsidRPr="0085017C">
        <w:rPr>
          <w:rFonts w:ascii="Times New Roman" w:eastAsia="Times New Roman" w:hAnsi="Times New Roman"/>
          <w:sz w:val="28"/>
          <w:szCs w:val="28"/>
          <w:lang w:val="pt-BR"/>
        </w:rPr>
        <w:t xml:space="preserve"> mực cơ bản của quan hệ quốc tế với tôn </w:t>
      </w:r>
      <w:proofErr w:type="spellStart"/>
      <w:r w:rsidR="002B09EE" w:rsidRPr="0085017C">
        <w:rPr>
          <w:rFonts w:ascii="Times New Roman" w:eastAsia="Times New Roman" w:hAnsi="Times New Roman"/>
          <w:sz w:val="28"/>
          <w:szCs w:val="28"/>
          <w:lang w:val="pt-BR"/>
        </w:rPr>
        <w:t>chỉ</w:t>
      </w:r>
      <w:proofErr w:type="spellEnd"/>
      <w:r w:rsidR="002B09EE" w:rsidRPr="0085017C">
        <w:rPr>
          <w:rFonts w:ascii="Times New Roman" w:eastAsia="Times New Roman" w:hAnsi="Times New Roman"/>
          <w:sz w:val="28"/>
          <w:szCs w:val="28"/>
          <w:lang w:val="pt-BR"/>
        </w:rPr>
        <w:t xml:space="preserve"> </w:t>
      </w:r>
      <w:proofErr w:type="spellStart"/>
      <w:r w:rsidR="002B09EE" w:rsidRPr="0085017C">
        <w:rPr>
          <w:rFonts w:ascii="Times New Roman" w:eastAsia="Times New Roman" w:hAnsi="Times New Roman"/>
          <w:sz w:val="28"/>
          <w:szCs w:val="28"/>
          <w:lang w:val="pt-BR"/>
        </w:rPr>
        <w:t>và</w:t>
      </w:r>
      <w:proofErr w:type="spellEnd"/>
      <w:r w:rsidR="002B09EE" w:rsidRPr="0085017C">
        <w:rPr>
          <w:rFonts w:ascii="Times New Roman" w:eastAsia="Times New Roman" w:hAnsi="Times New Roman"/>
          <w:sz w:val="28"/>
          <w:szCs w:val="28"/>
          <w:lang w:val="pt-BR"/>
        </w:rPr>
        <w:t xml:space="preserve"> nguyên tắc Hiến </w:t>
      </w:r>
      <w:proofErr w:type="spellStart"/>
      <w:r w:rsidR="002B09EE" w:rsidRPr="0085017C">
        <w:rPr>
          <w:rFonts w:ascii="Times New Roman" w:eastAsia="Times New Roman" w:hAnsi="Times New Roman"/>
          <w:sz w:val="28"/>
          <w:szCs w:val="28"/>
          <w:lang w:val="pt-BR"/>
        </w:rPr>
        <w:t>chương</w:t>
      </w:r>
      <w:proofErr w:type="spellEnd"/>
      <w:r w:rsidR="002B09EE" w:rsidRPr="0085017C">
        <w:rPr>
          <w:rFonts w:ascii="Times New Roman" w:eastAsia="Times New Roman" w:hAnsi="Times New Roman"/>
          <w:sz w:val="28"/>
          <w:szCs w:val="28"/>
          <w:lang w:val="pt-BR"/>
        </w:rPr>
        <w:t xml:space="preserve"> Liên hợp quốc </w:t>
      </w:r>
      <w:proofErr w:type="spellStart"/>
      <w:r w:rsidR="002B09EE" w:rsidRPr="0085017C">
        <w:rPr>
          <w:rFonts w:ascii="Times New Roman" w:eastAsia="Times New Roman" w:hAnsi="Times New Roman"/>
          <w:sz w:val="28"/>
          <w:szCs w:val="28"/>
          <w:lang w:val="pt-BR"/>
        </w:rPr>
        <w:t>làm</w:t>
      </w:r>
      <w:proofErr w:type="spellEnd"/>
      <w:r w:rsidR="002B09EE" w:rsidRPr="0085017C">
        <w:rPr>
          <w:rFonts w:ascii="Times New Roman" w:eastAsia="Times New Roman" w:hAnsi="Times New Roman"/>
          <w:sz w:val="28"/>
          <w:szCs w:val="28"/>
          <w:lang w:val="vi-VN"/>
        </w:rPr>
        <w:t xml:space="preserve"> nền tảng</w:t>
      </w:r>
      <w:r w:rsidR="002B09EE" w:rsidRPr="0085017C">
        <w:rPr>
          <w:rFonts w:ascii="Times New Roman" w:eastAsia="Times New Roman" w:hAnsi="Times New Roman"/>
          <w:sz w:val="28"/>
          <w:szCs w:val="28"/>
          <w:lang w:val="pt-BR"/>
        </w:rPr>
        <w:t xml:space="preserve">. </w:t>
      </w:r>
      <w:proofErr w:type="spellStart"/>
      <w:r w:rsidR="002B09EE" w:rsidRPr="0085017C">
        <w:rPr>
          <w:rFonts w:ascii="Times New Roman" w:eastAsia="Times New Roman" w:hAnsi="Times New Roman"/>
          <w:sz w:val="28"/>
          <w:szCs w:val="28"/>
          <w:lang w:val="pt-BR"/>
        </w:rPr>
        <w:t>Hai</w:t>
      </w:r>
      <w:proofErr w:type="spellEnd"/>
      <w:r w:rsidR="002B09EE" w:rsidRPr="0085017C">
        <w:rPr>
          <w:rFonts w:ascii="Times New Roman" w:eastAsia="Times New Roman" w:hAnsi="Times New Roman"/>
          <w:sz w:val="28"/>
          <w:szCs w:val="28"/>
          <w:lang w:val="pt-BR"/>
        </w:rPr>
        <w:t xml:space="preserve"> bên sẽ </w:t>
      </w:r>
      <w:proofErr w:type="spellStart"/>
      <w:r w:rsidR="002B09EE" w:rsidRPr="0085017C">
        <w:rPr>
          <w:rFonts w:ascii="Times New Roman" w:eastAsia="Times New Roman" w:hAnsi="Times New Roman"/>
          <w:sz w:val="28"/>
          <w:szCs w:val="28"/>
          <w:lang w:val="pt-BR"/>
        </w:rPr>
        <w:t>cùng</w:t>
      </w:r>
      <w:proofErr w:type="spellEnd"/>
      <w:r w:rsidR="002B09EE" w:rsidRPr="0085017C">
        <w:rPr>
          <w:rFonts w:ascii="Times New Roman" w:eastAsia="Times New Roman" w:hAnsi="Times New Roman"/>
          <w:sz w:val="28"/>
          <w:szCs w:val="28"/>
          <w:lang w:val="pt-BR"/>
        </w:rPr>
        <w:t xml:space="preserve"> bảo vệ công bằng, chính nghĩa quốc tế, </w:t>
      </w:r>
      <w:proofErr w:type="spellStart"/>
      <w:r w:rsidR="002B09EE" w:rsidRPr="0085017C">
        <w:rPr>
          <w:rFonts w:ascii="Times New Roman" w:eastAsia="Times New Roman" w:hAnsi="Times New Roman"/>
          <w:sz w:val="28"/>
          <w:szCs w:val="28"/>
          <w:lang w:val="pt-BR"/>
        </w:rPr>
        <w:t>giữ</w:t>
      </w:r>
      <w:proofErr w:type="spellEnd"/>
      <w:r w:rsidR="002B09EE" w:rsidRPr="0085017C">
        <w:rPr>
          <w:rFonts w:ascii="Times New Roman" w:eastAsia="Times New Roman" w:hAnsi="Times New Roman"/>
          <w:sz w:val="28"/>
          <w:szCs w:val="28"/>
          <w:lang w:val="pt-BR"/>
        </w:rPr>
        <w:t xml:space="preserve"> </w:t>
      </w:r>
      <w:proofErr w:type="spellStart"/>
      <w:r w:rsidR="002B09EE" w:rsidRPr="0085017C">
        <w:rPr>
          <w:rFonts w:ascii="Times New Roman" w:eastAsia="Times New Roman" w:hAnsi="Times New Roman"/>
          <w:sz w:val="28"/>
          <w:szCs w:val="28"/>
          <w:lang w:val="pt-BR"/>
        </w:rPr>
        <w:t>gìn</w:t>
      </w:r>
      <w:proofErr w:type="spellEnd"/>
      <w:r w:rsidR="002B09EE" w:rsidRPr="0085017C">
        <w:rPr>
          <w:rFonts w:ascii="Times New Roman" w:eastAsia="Times New Roman" w:hAnsi="Times New Roman"/>
          <w:sz w:val="28"/>
          <w:szCs w:val="28"/>
          <w:lang w:val="pt-BR"/>
        </w:rPr>
        <w:t xml:space="preserve"> đoàn kết, hợp </w:t>
      </w:r>
      <w:proofErr w:type="spellStart"/>
      <w:r w:rsidR="002B09EE" w:rsidRPr="0085017C">
        <w:rPr>
          <w:rFonts w:ascii="Times New Roman" w:eastAsia="Times New Roman" w:hAnsi="Times New Roman"/>
          <w:sz w:val="28"/>
          <w:szCs w:val="28"/>
          <w:lang w:val="pt-BR"/>
        </w:rPr>
        <w:t>tác</w:t>
      </w:r>
      <w:proofErr w:type="spellEnd"/>
      <w:r w:rsidR="002B09EE" w:rsidRPr="0085017C">
        <w:rPr>
          <w:rFonts w:ascii="Times New Roman" w:eastAsia="Times New Roman" w:hAnsi="Times New Roman"/>
          <w:sz w:val="28"/>
          <w:szCs w:val="28"/>
          <w:lang w:val="pt-BR"/>
        </w:rPr>
        <w:t xml:space="preserve"> </w:t>
      </w:r>
      <w:proofErr w:type="spellStart"/>
      <w:r w:rsidR="002B09EE" w:rsidRPr="0085017C">
        <w:rPr>
          <w:rFonts w:ascii="Times New Roman" w:eastAsia="Times New Roman" w:hAnsi="Times New Roman"/>
          <w:sz w:val="28"/>
          <w:szCs w:val="28"/>
          <w:lang w:val="pt-BR"/>
        </w:rPr>
        <w:t>trong</w:t>
      </w:r>
      <w:proofErr w:type="spellEnd"/>
      <w:r w:rsidR="002B09EE" w:rsidRPr="0085017C">
        <w:rPr>
          <w:rFonts w:ascii="Times New Roman" w:eastAsia="Times New Roman" w:hAnsi="Times New Roman"/>
          <w:sz w:val="28"/>
          <w:szCs w:val="28"/>
          <w:lang w:val="pt-BR"/>
        </w:rPr>
        <w:t xml:space="preserve"> cộng đồng quốc tế, </w:t>
      </w:r>
      <w:proofErr w:type="spellStart"/>
      <w:r w:rsidR="002B09EE" w:rsidRPr="0085017C">
        <w:rPr>
          <w:rFonts w:ascii="Times New Roman" w:eastAsia="Times New Roman" w:hAnsi="Times New Roman"/>
          <w:sz w:val="28"/>
          <w:szCs w:val="28"/>
          <w:lang w:val="pt-BR"/>
        </w:rPr>
        <w:t>phát</w:t>
      </w:r>
      <w:proofErr w:type="spellEnd"/>
      <w:r w:rsidR="002B09EE" w:rsidRPr="0085017C">
        <w:rPr>
          <w:rFonts w:ascii="Times New Roman" w:eastAsia="Times New Roman" w:hAnsi="Times New Roman"/>
          <w:sz w:val="28"/>
          <w:szCs w:val="28"/>
          <w:lang w:val="pt-BR"/>
        </w:rPr>
        <w:t xml:space="preserve"> huy các </w:t>
      </w:r>
      <w:proofErr w:type="spellStart"/>
      <w:r w:rsidR="002B09EE" w:rsidRPr="0085017C">
        <w:rPr>
          <w:rFonts w:ascii="Times New Roman" w:eastAsia="Times New Roman" w:hAnsi="Times New Roman"/>
          <w:sz w:val="28"/>
          <w:szCs w:val="28"/>
          <w:lang w:val="pt-BR"/>
        </w:rPr>
        <w:t>giá</w:t>
      </w:r>
      <w:proofErr w:type="spellEnd"/>
      <w:r w:rsidR="002B09EE" w:rsidRPr="0085017C">
        <w:rPr>
          <w:rFonts w:ascii="Times New Roman" w:eastAsia="Times New Roman" w:hAnsi="Times New Roman"/>
          <w:sz w:val="28"/>
          <w:szCs w:val="28"/>
          <w:lang w:val="pt-BR"/>
        </w:rPr>
        <w:t xml:space="preserve"> </w:t>
      </w:r>
      <w:proofErr w:type="spellStart"/>
      <w:r w:rsidR="002B09EE" w:rsidRPr="0085017C">
        <w:rPr>
          <w:rFonts w:ascii="Times New Roman" w:eastAsia="Times New Roman" w:hAnsi="Times New Roman"/>
          <w:sz w:val="28"/>
          <w:szCs w:val="28"/>
          <w:lang w:val="pt-BR"/>
        </w:rPr>
        <w:t>trị</w:t>
      </w:r>
      <w:proofErr w:type="spellEnd"/>
      <w:r w:rsidR="002B09EE" w:rsidRPr="0085017C">
        <w:rPr>
          <w:rFonts w:ascii="Times New Roman" w:eastAsia="Times New Roman" w:hAnsi="Times New Roman"/>
          <w:sz w:val="28"/>
          <w:szCs w:val="28"/>
          <w:lang w:val="pt-BR"/>
        </w:rPr>
        <w:t xml:space="preserve"> chung của toàn nhân loại về </w:t>
      </w:r>
      <w:proofErr w:type="spellStart"/>
      <w:r w:rsidR="002B09EE" w:rsidRPr="0085017C">
        <w:rPr>
          <w:rFonts w:ascii="Times New Roman" w:eastAsia="Times New Roman" w:hAnsi="Times New Roman"/>
          <w:sz w:val="28"/>
          <w:szCs w:val="28"/>
          <w:lang w:val="pt-BR"/>
        </w:rPr>
        <w:t>hòa</w:t>
      </w:r>
      <w:proofErr w:type="spellEnd"/>
      <w:r w:rsidR="002B09EE" w:rsidRPr="0085017C">
        <w:rPr>
          <w:rFonts w:ascii="Times New Roman" w:eastAsia="Times New Roman" w:hAnsi="Times New Roman"/>
          <w:sz w:val="28"/>
          <w:szCs w:val="28"/>
          <w:lang w:val="pt-BR"/>
        </w:rPr>
        <w:t xml:space="preserve"> bình, </w:t>
      </w:r>
      <w:proofErr w:type="spellStart"/>
      <w:r w:rsidR="002B09EE" w:rsidRPr="0085017C">
        <w:rPr>
          <w:rFonts w:ascii="Times New Roman" w:eastAsia="Times New Roman" w:hAnsi="Times New Roman"/>
          <w:sz w:val="28"/>
          <w:szCs w:val="28"/>
          <w:lang w:val="pt-BR"/>
        </w:rPr>
        <w:t>phát</w:t>
      </w:r>
      <w:proofErr w:type="spellEnd"/>
      <w:r w:rsidR="002B09EE" w:rsidRPr="0085017C">
        <w:rPr>
          <w:rFonts w:ascii="Times New Roman" w:eastAsia="Times New Roman" w:hAnsi="Times New Roman"/>
          <w:sz w:val="28"/>
          <w:szCs w:val="28"/>
          <w:lang w:val="pt-BR"/>
        </w:rPr>
        <w:t xml:space="preserve"> triển, công bằng, chính nghĩa, dân </w:t>
      </w:r>
      <w:proofErr w:type="spellStart"/>
      <w:r w:rsidR="002B09EE" w:rsidRPr="0085017C">
        <w:rPr>
          <w:rFonts w:ascii="Times New Roman" w:eastAsia="Times New Roman" w:hAnsi="Times New Roman"/>
          <w:sz w:val="28"/>
          <w:szCs w:val="28"/>
          <w:lang w:val="pt-BR"/>
        </w:rPr>
        <w:t>chủ</w:t>
      </w:r>
      <w:proofErr w:type="spellEnd"/>
      <w:r w:rsidR="002B09EE" w:rsidRPr="0085017C">
        <w:rPr>
          <w:rFonts w:ascii="Times New Roman" w:eastAsia="Times New Roman" w:hAnsi="Times New Roman"/>
          <w:sz w:val="28"/>
          <w:szCs w:val="28"/>
          <w:lang w:val="pt-BR"/>
        </w:rPr>
        <w:t xml:space="preserve">, tự do; ủng hộ một thế </w:t>
      </w:r>
      <w:proofErr w:type="spellStart"/>
      <w:r w:rsidR="002B09EE" w:rsidRPr="0085017C">
        <w:rPr>
          <w:rFonts w:ascii="Times New Roman" w:eastAsia="Times New Roman" w:hAnsi="Times New Roman"/>
          <w:sz w:val="28"/>
          <w:szCs w:val="28"/>
          <w:lang w:val="pt-BR"/>
        </w:rPr>
        <w:t>giới</w:t>
      </w:r>
      <w:proofErr w:type="spellEnd"/>
      <w:r w:rsidR="002B09EE" w:rsidRPr="0085017C">
        <w:rPr>
          <w:rFonts w:ascii="Times New Roman" w:eastAsia="Times New Roman" w:hAnsi="Times New Roman"/>
          <w:sz w:val="28"/>
          <w:szCs w:val="28"/>
          <w:lang w:val="pt-BR"/>
        </w:rPr>
        <w:t xml:space="preserve"> đa cực bình đẳng, </w:t>
      </w:r>
      <w:proofErr w:type="spellStart"/>
      <w:r w:rsidR="002B09EE" w:rsidRPr="0085017C">
        <w:rPr>
          <w:rFonts w:ascii="Times New Roman" w:eastAsia="Times New Roman" w:hAnsi="Times New Roman"/>
          <w:sz w:val="28"/>
          <w:szCs w:val="28"/>
          <w:lang w:val="pt-BR"/>
        </w:rPr>
        <w:t>có</w:t>
      </w:r>
      <w:proofErr w:type="spellEnd"/>
      <w:r w:rsidR="002B09EE" w:rsidRPr="0085017C">
        <w:rPr>
          <w:rFonts w:ascii="Times New Roman" w:eastAsia="Times New Roman" w:hAnsi="Times New Roman"/>
          <w:sz w:val="28"/>
          <w:szCs w:val="28"/>
          <w:lang w:val="pt-BR"/>
        </w:rPr>
        <w:t xml:space="preserve"> </w:t>
      </w:r>
      <w:proofErr w:type="spellStart"/>
      <w:r w:rsidR="002B09EE" w:rsidRPr="0085017C">
        <w:rPr>
          <w:rFonts w:ascii="Times New Roman" w:eastAsia="Times New Roman" w:hAnsi="Times New Roman"/>
          <w:sz w:val="28"/>
          <w:szCs w:val="28"/>
          <w:lang w:val="pt-BR"/>
        </w:rPr>
        <w:t>trật</w:t>
      </w:r>
      <w:proofErr w:type="spellEnd"/>
      <w:r w:rsidR="002B09EE" w:rsidRPr="0085017C">
        <w:rPr>
          <w:rFonts w:ascii="Times New Roman" w:eastAsia="Times New Roman" w:hAnsi="Times New Roman"/>
          <w:sz w:val="28"/>
          <w:szCs w:val="28"/>
          <w:lang w:val="pt-BR"/>
        </w:rPr>
        <w:t xml:space="preserve"> tự </w:t>
      </w:r>
      <w:proofErr w:type="spellStart"/>
      <w:r w:rsidR="002B09EE" w:rsidRPr="0085017C">
        <w:rPr>
          <w:rFonts w:ascii="Times New Roman" w:eastAsia="Times New Roman" w:hAnsi="Times New Roman"/>
          <w:sz w:val="28"/>
          <w:szCs w:val="28"/>
          <w:lang w:val="pt-BR"/>
        </w:rPr>
        <w:t>và</w:t>
      </w:r>
      <w:proofErr w:type="spellEnd"/>
      <w:r w:rsidR="002B09EE" w:rsidRPr="0085017C">
        <w:rPr>
          <w:rFonts w:ascii="Times New Roman" w:eastAsia="Times New Roman" w:hAnsi="Times New Roman"/>
          <w:sz w:val="28"/>
          <w:szCs w:val="28"/>
          <w:lang w:val="pt-BR"/>
        </w:rPr>
        <w:t xml:space="preserve"> toàn cầu </w:t>
      </w:r>
      <w:proofErr w:type="spellStart"/>
      <w:r w:rsidR="002B09EE" w:rsidRPr="0085017C">
        <w:rPr>
          <w:rFonts w:ascii="Times New Roman" w:eastAsia="Times New Roman" w:hAnsi="Times New Roman"/>
          <w:sz w:val="28"/>
          <w:szCs w:val="28"/>
          <w:lang w:val="pt-BR"/>
        </w:rPr>
        <w:t>hóa</w:t>
      </w:r>
      <w:proofErr w:type="spellEnd"/>
      <w:r w:rsidR="002B09EE" w:rsidRPr="0085017C">
        <w:rPr>
          <w:rFonts w:ascii="Times New Roman" w:eastAsia="Times New Roman" w:hAnsi="Times New Roman"/>
          <w:sz w:val="28"/>
          <w:szCs w:val="28"/>
          <w:lang w:val="pt-BR"/>
        </w:rPr>
        <w:t xml:space="preserve"> </w:t>
      </w:r>
      <w:proofErr w:type="spellStart"/>
      <w:r w:rsidR="002B09EE" w:rsidRPr="0085017C">
        <w:rPr>
          <w:rFonts w:ascii="Times New Roman" w:eastAsia="Times New Roman" w:hAnsi="Times New Roman"/>
          <w:sz w:val="28"/>
          <w:szCs w:val="28"/>
          <w:lang w:val="pt-BR"/>
        </w:rPr>
        <w:t>kinh</w:t>
      </w:r>
      <w:proofErr w:type="spellEnd"/>
      <w:r w:rsidR="002B09EE" w:rsidRPr="0085017C">
        <w:rPr>
          <w:rFonts w:ascii="Times New Roman" w:eastAsia="Times New Roman" w:hAnsi="Times New Roman"/>
          <w:sz w:val="28"/>
          <w:szCs w:val="28"/>
          <w:lang w:val="pt-BR"/>
        </w:rPr>
        <w:t xml:space="preserve"> tế bao </w:t>
      </w:r>
      <w:proofErr w:type="spellStart"/>
      <w:r w:rsidR="002B09EE" w:rsidRPr="0085017C">
        <w:rPr>
          <w:rFonts w:ascii="Times New Roman" w:eastAsia="Times New Roman" w:hAnsi="Times New Roman"/>
          <w:sz w:val="28"/>
          <w:szCs w:val="28"/>
          <w:lang w:val="pt-BR"/>
        </w:rPr>
        <w:t>trùm</w:t>
      </w:r>
      <w:proofErr w:type="spellEnd"/>
      <w:r w:rsidR="002B09EE" w:rsidRPr="0085017C">
        <w:rPr>
          <w:rFonts w:ascii="Times New Roman" w:eastAsia="Times New Roman" w:hAnsi="Times New Roman"/>
          <w:sz w:val="28"/>
          <w:szCs w:val="28"/>
          <w:lang w:val="pt-BR"/>
        </w:rPr>
        <w:t xml:space="preserve">, </w:t>
      </w:r>
      <w:proofErr w:type="spellStart"/>
      <w:r w:rsidR="002B09EE" w:rsidRPr="0085017C">
        <w:rPr>
          <w:rFonts w:ascii="Times New Roman" w:eastAsia="Times New Roman" w:hAnsi="Times New Roman"/>
          <w:sz w:val="28"/>
          <w:szCs w:val="28"/>
          <w:lang w:val="pt-BR"/>
        </w:rPr>
        <w:t>mang</w:t>
      </w:r>
      <w:proofErr w:type="spellEnd"/>
      <w:r w:rsidR="002B09EE" w:rsidRPr="0085017C">
        <w:rPr>
          <w:rFonts w:ascii="Times New Roman" w:eastAsia="Times New Roman" w:hAnsi="Times New Roman"/>
          <w:sz w:val="28"/>
          <w:szCs w:val="28"/>
          <w:lang w:val="pt-BR"/>
        </w:rPr>
        <w:t xml:space="preserve"> lại lợi </w:t>
      </w:r>
      <w:proofErr w:type="spellStart"/>
      <w:r w:rsidR="002B09EE" w:rsidRPr="0085017C">
        <w:rPr>
          <w:rFonts w:ascii="Times New Roman" w:eastAsia="Times New Roman" w:hAnsi="Times New Roman"/>
          <w:sz w:val="28"/>
          <w:szCs w:val="28"/>
          <w:lang w:val="pt-BR"/>
        </w:rPr>
        <w:t>ích</w:t>
      </w:r>
      <w:proofErr w:type="spellEnd"/>
      <w:r w:rsidR="002B09EE" w:rsidRPr="0085017C">
        <w:rPr>
          <w:rFonts w:ascii="Times New Roman" w:eastAsia="Times New Roman" w:hAnsi="Times New Roman"/>
          <w:sz w:val="28"/>
          <w:szCs w:val="28"/>
          <w:lang w:val="pt-BR"/>
        </w:rPr>
        <w:t xml:space="preserve"> chung, </w:t>
      </w:r>
      <w:proofErr w:type="spellStart"/>
      <w:r w:rsidR="002B09EE" w:rsidRPr="0085017C">
        <w:rPr>
          <w:rFonts w:ascii="Times New Roman" w:eastAsia="Times New Roman" w:hAnsi="Times New Roman"/>
          <w:sz w:val="28"/>
          <w:szCs w:val="28"/>
          <w:lang w:val="pt-BR"/>
        </w:rPr>
        <w:t>thúc</w:t>
      </w:r>
      <w:proofErr w:type="spellEnd"/>
      <w:r w:rsidR="002B09EE" w:rsidRPr="0085017C">
        <w:rPr>
          <w:rFonts w:ascii="Times New Roman" w:eastAsia="Times New Roman" w:hAnsi="Times New Roman"/>
          <w:sz w:val="28"/>
          <w:szCs w:val="28"/>
          <w:lang w:val="pt-BR"/>
        </w:rPr>
        <w:t xml:space="preserve"> đẩy </w:t>
      </w:r>
      <w:proofErr w:type="spellStart"/>
      <w:r w:rsidR="002B09EE" w:rsidRPr="0085017C">
        <w:rPr>
          <w:rFonts w:ascii="Times New Roman" w:eastAsia="Times New Roman" w:hAnsi="Times New Roman"/>
          <w:sz w:val="28"/>
          <w:szCs w:val="28"/>
          <w:lang w:val="pt-BR"/>
        </w:rPr>
        <w:t>xây</w:t>
      </w:r>
      <w:proofErr w:type="spellEnd"/>
      <w:r w:rsidR="002B09EE" w:rsidRPr="0085017C">
        <w:rPr>
          <w:rFonts w:ascii="Times New Roman" w:eastAsia="Times New Roman" w:hAnsi="Times New Roman"/>
          <w:sz w:val="28"/>
          <w:szCs w:val="28"/>
          <w:lang w:val="pt-BR"/>
        </w:rPr>
        <w:t xml:space="preserve"> dựng hệ thống </w:t>
      </w:r>
      <w:proofErr w:type="spellStart"/>
      <w:r w:rsidR="002B09EE" w:rsidRPr="0085017C">
        <w:rPr>
          <w:rFonts w:ascii="Times New Roman" w:eastAsia="Times New Roman" w:hAnsi="Times New Roman"/>
          <w:sz w:val="28"/>
          <w:szCs w:val="28"/>
          <w:lang w:val="pt-BR"/>
        </w:rPr>
        <w:t>quản</w:t>
      </w:r>
      <w:proofErr w:type="spellEnd"/>
      <w:r w:rsidR="002B09EE" w:rsidRPr="0085017C">
        <w:rPr>
          <w:rFonts w:ascii="Times New Roman" w:eastAsia="Times New Roman" w:hAnsi="Times New Roman"/>
          <w:sz w:val="28"/>
          <w:szCs w:val="28"/>
          <w:lang w:val="pt-BR"/>
        </w:rPr>
        <w:t xml:space="preserve"> </w:t>
      </w:r>
      <w:proofErr w:type="spellStart"/>
      <w:r w:rsidR="002B09EE" w:rsidRPr="0085017C">
        <w:rPr>
          <w:rFonts w:ascii="Times New Roman" w:eastAsia="Times New Roman" w:hAnsi="Times New Roman"/>
          <w:sz w:val="28"/>
          <w:szCs w:val="28"/>
          <w:lang w:val="pt-BR"/>
        </w:rPr>
        <w:t>trị</w:t>
      </w:r>
      <w:proofErr w:type="spellEnd"/>
      <w:r w:rsidR="002B09EE" w:rsidRPr="0085017C">
        <w:rPr>
          <w:rFonts w:ascii="Times New Roman" w:eastAsia="Times New Roman" w:hAnsi="Times New Roman"/>
          <w:sz w:val="28"/>
          <w:szCs w:val="28"/>
          <w:lang w:val="pt-BR"/>
        </w:rPr>
        <w:t xml:space="preserve"> toàn cầu </w:t>
      </w:r>
      <w:proofErr w:type="spellStart"/>
      <w:r w:rsidR="002B09EE" w:rsidRPr="0085017C">
        <w:rPr>
          <w:rFonts w:ascii="Times New Roman" w:eastAsia="Times New Roman" w:hAnsi="Times New Roman"/>
          <w:sz w:val="28"/>
          <w:szCs w:val="28"/>
          <w:lang w:val="pt-BR"/>
        </w:rPr>
        <w:t>phát</w:t>
      </w:r>
      <w:proofErr w:type="spellEnd"/>
      <w:r w:rsidR="002B09EE" w:rsidRPr="0085017C">
        <w:rPr>
          <w:rFonts w:ascii="Times New Roman" w:eastAsia="Times New Roman" w:hAnsi="Times New Roman"/>
          <w:sz w:val="28"/>
          <w:szCs w:val="28"/>
          <w:lang w:val="pt-BR"/>
        </w:rPr>
        <w:t xml:space="preserve"> triển </w:t>
      </w:r>
      <w:proofErr w:type="spellStart"/>
      <w:r w:rsidR="002B09EE" w:rsidRPr="0085017C">
        <w:rPr>
          <w:rFonts w:ascii="Times New Roman" w:eastAsia="Times New Roman" w:hAnsi="Times New Roman"/>
          <w:sz w:val="28"/>
          <w:szCs w:val="28"/>
          <w:lang w:val="pt-BR"/>
        </w:rPr>
        <w:t>theo</w:t>
      </w:r>
      <w:proofErr w:type="spellEnd"/>
      <w:r w:rsidR="002B09EE" w:rsidRPr="0085017C">
        <w:rPr>
          <w:rFonts w:ascii="Times New Roman" w:eastAsia="Times New Roman" w:hAnsi="Times New Roman"/>
          <w:sz w:val="28"/>
          <w:szCs w:val="28"/>
          <w:lang w:val="pt-BR"/>
        </w:rPr>
        <w:t xml:space="preserve"> hướng công bằng </w:t>
      </w:r>
      <w:proofErr w:type="spellStart"/>
      <w:r w:rsidR="002B09EE" w:rsidRPr="0085017C">
        <w:rPr>
          <w:rFonts w:ascii="Times New Roman" w:eastAsia="Times New Roman" w:hAnsi="Times New Roman"/>
          <w:sz w:val="28"/>
          <w:szCs w:val="28"/>
          <w:lang w:val="pt-BR"/>
        </w:rPr>
        <w:t>và</w:t>
      </w:r>
      <w:proofErr w:type="spellEnd"/>
      <w:r w:rsidR="002B09EE" w:rsidRPr="0085017C">
        <w:rPr>
          <w:rFonts w:ascii="Times New Roman" w:eastAsia="Times New Roman" w:hAnsi="Times New Roman"/>
          <w:sz w:val="28"/>
          <w:szCs w:val="28"/>
          <w:lang w:val="pt-BR"/>
        </w:rPr>
        <w:t xml:space="preserve"> hợp lý hơn. </w:t>
      </w:r>
      <w:proofErr w:type="spellStart"/>
      <w:r w:rsidR="002B09EE" w:rsidRPr="0085017C">
        <w:rPr>
          <w:rFonts w:ascii="Times New Roman" w:eastAsia="Times New Roman" w:hAnsi="Times New Roman"/>
          <w:sz w:val="28"/>
          <w:szCs w:val="28"/>
          <w:lang w:val="pt-BR"/>
        </w:rPr>
        <w:t>Hai</w:t>
      </w:r>
      <w:proofErr w:type="spellEnd"/>
      <w:r w:rsidR="002B09EE" w:rsidRPr="0085017C">
        <w:rPr>
          <w:rFonts w:ascii="Times New Roman" w:eastAsia="Times New Roman" w:hAnsi="Times New Roman"/>
          <w:sz w:val="28"/>
          <w:szCs w:val="28"/>
          <w:lang w:val="pt-BR"/>
        </w:rPr>
        <w:t xml:space="preserve"> bên sẽ </w:t>
      </w:r>
      <w:proofErr w:type="spellStart"/>
      <w:r w:rsidR="002B09EE" w:rsidRPr="0085017C">
        <w:rPr>
          <w:rFonts w:ascii="Times New Roman" w:eastAsia="Times New Roman" w:hAnsi="Times New Roman"/>
          <w:sz w:val="28"/>
          <w:szCs w:val="28"/>
          <w:lang w:val="pt-BR"/>
        </w:rPr>
        <w:t>luôn</w:t>
      </w:r>
      <w:proofErr w:type="spellEnd"/>
      <w:r w:rsidR="002B09EE" w:rsidRPr="0085017C">
        <w:rPr>
          <w:rFonts w:ascii="Times New Roman" w:eastAsia="Times New Roman" w:hAnsi="Times New Roman"/>
          <w:sz w:val="28"/>
          <w:szCs w:val="28"/>
          <w:lang w:val="pt-BR"/>
        </w:rPr>
        <w:t xml:space="preserve"> thực hiện chính </w:t>
      </w:r>
      <w:proofErr w:type="spellStart"/>
      <w:r w:rsidR="002B09EE" w:rsidRPr="0085017C">
        <w:rPr>
          <w:rFonts w:ascii="Times New Roman" w:eastAsia="Times New Roman" w:hAnsi="Times New Roman"/>
          <w:sz w:val="28"/>
          <w:szCs w:val="28"/>
          <w:lang w:val="pt-BR"/>
        </w:rPr>
        <w:t>sách</w:t>
      </w:r>
      <w:proofErr w:type="spellEnd"/>
      <w:r w:rsidR="002B09EE" w:rsidRPr="0085017C">
        <w:rPr>
          <w:rFonts w:ascii="Times New Roman" w:eastAsia="Times New Roman" w:hAnsi="Times New Roman"/>
          <w:sz w:val="28"/>
          <w:szCs w:val="28"/>
          <w:lang w:val="pt-BR"/>
        </w:rPr>
        <w:t xml:space="preserve"> ngoại giao </w:t>
      </w:r>
      <w:proofErr w:type="spellStart"/>
      <w:r w:rsidR="002B09EE" w:rsidRPr="0085017C">
        <w:rPr>
          <w:rFonts w:ascii="Times New Roman" w:eastAsia="Times New Roman" w:hAnsi="Times New Roman"/>
          <w:sz w:val="28"/>
          <w:szCs w:val="28"/>
          <w:lang w:val="pt-BR"/>
        </w:rPr>
        <w:t>hòa</w:t>
      </w:r>
      <w:proofErr w:type="spellEnd"/>
      <w:r w:rsidR="002B09EE" w:rsidRPr="0085017C">
        <w:rPr>
          <w:rFonts w:ascii="Times New Roman" w:eastAsia="Times New Roman" w:hAnsi="Times New Roman"/>
          <w:sz w:val="28"/>
          <w:szCs w:val="28"/>
          <w:lang w:val="pt-BR"/>
        </w:rPr>
        <w:t xml:space="preserve"> bình độc lập, tự </w:t>
      </w:r>
      <w:proofErr w:type="spellStart"/>
      <w:r w:rsidR="002B09EE" w:rsidRPr="0085017C">
        <w:rPr>
          <w:rFonts w:ascii="Times New Roman" w:eastAsia="Times New Roman" w:hAnsi="Times New Roman"/>
          <w:sz w:val="28"/>
          <w:szCs w:val="28"/>
          <w:lang w:val="pt-BR"/>
        </w:rPr>
        <w:t>chủ</w:t>
      </w:r>
      <w:proofErr w:type="spellEnd"/>
      <w:r w:rsidR="002B09EE" w:rsidRPr="0085017C">
        <w:rPr>
          <w:rFonts w:ascii="Times New Roman" w:eastAsia="Times New Roman" w:hAnsi="Times New Roman"/>
          <w:sz w:val="28"/>
          <w:szCs w:val="28"/>
          <w:lang w:val="pt-BR"/>
        </w:rPr>
        <w:t xml:space="preserve">, kiên </w:t>
      </w:r>
      <w:proofErr w:type="spellStart"/>
      <w:r w:rsidR="002B09EE" w:rsidRPr="0085017C">
        <w:rPr>
          <w:rFonts w:ascii="Times New Roman" w:eastAsia="Times New Roman" w:hAnsi="Times New Roman"/>
          <w:sz w:val="28"/>
          <w:szCs w:val="28"/>
          <w:lang w:val="pt-BR"/>
        </w:rPr>
        <w:t>trì</w:t>
      </w:r>
      <w:proofErr w:type="spellEnd"/>
      <w:r w:rsidR="002B09EE" w:rsidRPr="0085017C">
        <w:rPr>
          <w:rFonts w:ascii="Times New Roman" w:eastAsia="Times New Roman" w:hAnsi="Times New Roman"/>
          <w:sz w:val="28"/>
          <w:szCs w:val="28"/>
          <w:lang w:val="pt-BR"/>
        </w:rPr>
        <w:t xml:space="preserve"> </w:t>
      </w:r>
      <w:proofErr w:type="spellStart"/>
      <w:r w:rsidR="002B09EE" w:rsidRPr="0085017C">
        <w:rPr>
          <w:rFonts w:ascii="Times New Roman" w:eastAsia="Times New Roman" w:hAnsi="Times New Roman"/>
          <w:sz w:val="28"/>
          <w:szCs w:val="28"/>
          <w:lang w:val="pt-BR"/>
        </w:rPr>
        <w:t>chủ</w:t>
      </w:r>
      <w:proofErr w:type="spellEnd"/>
      <w:r w:rsidR="002B09EE" w:rsidRPr="0085017C">
        <w:rPr>
          <w:rFonts w:ascii="Times New Roman" w:eastAsia="Times New Roman" w:hAnsi="Times New Roman"/>
          <w:sz w:val="28"/>
          <w:szCs w:val="28"/>
          <w:lang w:val="pt-BR"/>
        </w:rPr>
        <w:t xml:space="preserve"> nghĩa đa phương </w:t>
      </w:r>
      <w:proofErr w:type="spellStart"/>
      <w:r w:rsidR="00F43D71" w:rsidRPr="0085017C">
        <w:rPr>
          <w:rFonts w:ascii="Times New Roman" w:eastAsia="Times New Roman" w:hAnsi="Times New Roman"/>
          <w:sz w:val="28"/>
          <w:szCs w:val="28"/>
          <w:lang w:val="pt-BR"/>
        </w:rPr>
        <w:t>đích</w:t>
      </w:r>
      <w:proofErr w:type="spellEnd"/>
      <w:r w:rsidR="00F43D71" w:rsidRPr="0085017C">
        <w:rPr>
          <w:rFonts w:ascii="Times New Roman" w:eastAsia="Times New Roman" w:hAnsi="Times New Roman"/>
          <w:sz w:val="28"/>
          <w:szCs w:val="28"/>
          <w:lang w:val="pt-BR"/>
        </w:rPr>
        <w:t xml:space="preserve"> thực</w:t>
      </w:r>
      <w:r w:rsidR="002B09EE" w:rsidRPr="0085017C">
        <w:rPr>
          <w:rFonts w:ascii="Times New Roman" w:eastAsia="Times New Roman" w:hAnsi="Times New Roman"/>
          <w:sz w:val="28"/>
          <w:szCs w:val="28"/>
          <w:lang w:val="pt-BR"/>
        </w:rPr>
        <w:t xml:space="preserve">, </w:t>
      </w:r>
      <w:proofErr w:type="spellStart"/>
      <w:r w:rsidR="002B09EE" w:rsidRPr="0085017C">
        <w:rPr>
          <w:rFonts w:ascii="Times New Roman" w:eastAsia="Times New Roman" w:hAnsi="Times New Roman"/>
          <w:sz w:val="28"/>
          <w:szCs w:val="28"/>
          <w:lang w:val="pt-BR"/>
        </w:rPr>
        <w:t>cùng</w:t>
      </w:r>
      <w:proofErr w:type="spellEnd"/>
      <w:r w:rsidR="002B09EE" w:rsidRPr="0085017C">
        <w:rPr>
          <w:rFonts w:ascii="Times New Roman" w:eastAsia="Times New Roman" w:hAnsi="Times New Roman"/>
          <w:sz w:val="28"/>
          <w:szCs w:val="28"/>
          <w:lang w:val="pt-BR"/>
        </w:rPr>
        <w:t xml:space="preserve"> </w:t>
      </w:r>
      <w:proofErr w:type="spellStart"/>
      <w:r w:rsidR="002B09EE" w:rsidRPr="0085017C">
        <w:rPr>
          <w:rFonts w:ascii="Times New Roman" w:eastAsia="Times New Roman" w:hAnsi="Times New Roman"/>
          <w:sz w:val="28"/>
          <w:szCs w:val="28"/>
          <w:lang w:val="pt-BR"/>
        </w:rPr>
        <w:t>phản</w:t>
      </w:r>
      <w:proofErr w:type="spellEnd"/>
      <w:r w:rsidR="002B09EE" w:rsidRPr="0085017C">
        <w:rPr>
          <w:rFonts w:ascii="Times New Roman" w:eastAsia="Times New Roman" w:hAnsi="Times New Roman"/>
          <w:sz w:val="28"/>
          <w:szCs w:val="28"/>
          <w:lang w:val="pt-BR"/>
        </w:rPr>
        <w:t xml:space="preserve"> đối </w:t>
      </w:r>
      <w:proofErr w:type="spellStart"/>
      <w:r w:rsidR="002B09EE" w:rsidRPr="0085017C">
        <w:rPr>
          <w:rFonts w:ascii="Times New Roman" w:eastAsia="Times New Roman" w:hAnsi="Times New Roman"/>
          <w:sz w:val="28"/>
          <w:szCs w:val="28"/>
          <w:lang w:val="pt-BR"/>
        </w:rPr>
        <w:t>chủ</w:t>
      </w:r>
      <w:proofErr w:type="spellEnd"/>
      <w:r w:rsidR="002B09EE" w:rsidRPr="0085017C">
        <w:rPr>
          <w:rFonts w:ascii="Times New Roman" w:eastAsia="Times New Roman" w:hAnsi="Times New Roman"/>
          <w:sz w:val="28"/>
          <w:szCs w:val="28"/>
          <w:lang w:val="pt-BR"/>
        </w:rPr>
        <w:t xml:space="preserve"> nghĩa bá quyền </w:t>
      </w:r>
      <w:proofErr w:type="spellStart"/>
      <w:r w:rsidR="002B09EE" w:rsidRPr="0085017C">
        <w:rPr>
          <w:rFonts w:ascii="Times New Roman" w:eastAsia="Times New Roman" w:hAnsi="Times New Roman"/>
          <w:sz w:val="28"/>
          <w:szCs w:val="28"/>
          <w:lang w:val="pt-BR"/>
        </w:rPr>
        <w:t>và</w:t>
      </w:r>
      <w:proofErr w:type="spellEnd"/>
      <w:r w:rsidR="002B09EE" w:rsidRPr="0085017C">
        <w:rPr>
          <w:rFonts w:ascii="Times New Roman" w:eastAsia="Times New Roman" w:hAnsi="Times New Roman"/>
          <w:sz w:val="28"/>
          <w:szCs w:val="28"/>
          <w:lang w:val="pt-BR"/>
        </w:rPr>
        <w:t xml:space="preserve"> chính </w:t>
      </w:r>
      <w:proofErr w:type="spellStart"/>
      <w:r w:rsidR="002B09EE" w:rsidRPr="0085017C">
        <w:rPr>
          <w:rFonts w:ascii="Times New Roman" w:eastAsia="Times New Roman" w:hAnsi="Times New Roman"/>
          <w:sz w:val="28"/>
          <w:szCs w:val="28"/>
          <w:lang w:val="pt-BR"/>
        </w:rPr>
        <w:t>trị</w:t>
      </w:r>
      <w:proofErr w:type="spellEnd"/>
      <w:r w:rsidR="002B09EE" w:rsidRPr="0085017C">
        <w:rPr>
          <w:rFonts w:ascii="Times New Roman" w:eastAsia="Times New Roman" w:hAnsi="Times New Roman"/>
          <w:sz w:val="28"/>
          <w:szCs w:val="28"/>
          <w:lang w:val="pt-BR"/>
        </w:rPr>
        <w:t xml:space="preserve"> cường quyền, </w:t>
      </w:r>
      <w:proofErr w:type="spellStart"/>
      <w:r w:rsidR="002B09EE" w:rsidRPr="0085017C">
        <w:rPr>
          <w:rFonts w:ascii="Times New Roman" w:eastAsia="Times New Roman" w:hAnsi="Times New Roman"/>
          <w:sz w:val="28"/>
          <w:szCs w:val="28"/>
          <w:lang w:val="pt-BR"/>
        </w:rPr>
        <w:t>phản</w:t>
      </w:r>
      <w:proofErr w:type="spellEnd"/>
      <w:r w:rsidR="002B09EE" w:rsidRPr="0085017C">
        <w:rPr>
          <w:rFonts w:ascii="Times New Roman" w:eastAsia="Times New Roman" w:hAnsi="Times New Roman"/>
          <w:sz w:val="28"/>
          <w:szCs w:val="28"/>
          <w:lang w:val="pt-BR"/>
        </w:rPr>
        <w:t xml:space="preserve"> đối </w:t>
      </w:r>
      <w:proofErr w:type="spellStart"/>
      <w:r w:rsidR="002B09EE" w:rsidRPr="0085017C">
        <w:rPr>
          <w:rFonts w:ascii="Times New Roman" w:eastAsia="Times New Roman" w:hAnsi="Times New Roman"/>
          <w:sz w:val="28"/>
          <w:szCs w:val="28"/>
          <w:lang w:val="pt-BR"/>
        </w:rPr>
        <w:t>chủ</w:t>
      </w:r>
      <w:proofErr w:type="spellEnd"/>
      <w:r w:rsidR="002B09EE" w:rsidRPr="0085017C">
        <w:rPr>
          <w:rFonts w:ascii="Times New Roman" w:eastAsia="Times New Roman" w:hAnsi="Times New Roman"/>
          <w:sz w:val="28"/>
          <w:szCs w:val="28"/>
          <w:lang w:val="pt-BR"/>
        </w:rPr>
        <w:t xml:space="preserve"> nghĩa đơn phương dưới mọi hình thức, </w:t>
      </w:r>
      <w:proofErr w:type="spellStart"/>
      <w:r w:rsidR="002B09EE" w:rsidRPr="0085017C">
        <w:rPr>
          <w:rFonts w:ascii="Times New Roman" w:eastAsia="Times New Roman" w:hAnsi="Times New Roman"/>
          <w:sz w:val="28"/>
          <w:szCs w:val="28"/>
          <w:lang w:val="pt-BR"/>
        </w:rPr>
        <w:t>phản</w:t>
      </w:r>
      <w:proofErr w:type="spellEnd"/>
      <w:r w:rsidR="002B09EE" w:rsidRPr="0085017C">
        <w:rPr>
          <w:rFonts w:ascii="Times New Roman" w:eastAsia="Times New Roman" w:hAnsi="Times New Roman"/>
          <w:sz w:val="28"/>
          <w:szCs w:val="28"/>
          <w:lang w:val="pt-BR"/>
        </w:rPr>
        <w:t xml:space="preserve"> đối </w:t>
      </w:r>
      <w:r w:rsidR="00F43D71" w:rsidRPr="0085017C">
        <w:rPr>
          <w:rFonts w:ascii="Times New Roman" w:eastAsia="Times New Roman" w:hAnsi="Times New Roman"/>
          <w:sz w:val="28"/>
          <w:szCs w:val="28"/>
          <w:lang w:val="pt-BR"/>
        </w:rPr>
        <w:t xml:space="preserve">các </w:t>
      </w:r>
      <w:proofErr w:type="spellStart"/>
      <w:r w:rsidR="00F43D71" w:rsidRPr="0085017C">
        <w:rPr>
          <w:rFonts w:ascii="Times New Roman" w:eastAsia="Times New Roman" w:hAnsi="Times New Roman"/>
          <w:sz w:val="28"/>
          <w:szCs w:val="28"/>
          <w:lang w:val="pt-BR"/>
        </w:rPr>
        <w:t>cách</w:t>
      </w:r>
      <w:proofErr w:type="spellEnd"/>
      <w:r w:rsidR="00F43D71" w:rsidRPr="0085017C">
        <w:rPr>
          <w:rFonts w:ascii="Times New Roman" w:eastAsia="Times New Roman" w:hAnsi="Times New Roman"/>
          <w:sz w:val="28"/>
          <w:szCs w:val="28"/>
          <w:lang w:val="pt-BR"/>
        </w:rPr>
        <w:t xml:space="preserve"> </w:t>
      </w:r>
      <w:proofErr w:type="spellStart"/>
      <w:r w:rsidR="00F43D71" w:rsidRPr="0085017C">
        <w:rPr>
          <w:rFonts w:ascii="Times New Roman" w:eastAsia="Times New Roman" w:hAnsi="Times New Roman"/>
          <w:sz w:val="28"/>
          <w:szCs w:val="28"/>
          <w:lang w:val="pt-BR"/>
        </w:rPr>
        <w:t>làm</w:t>
      </w:r>
      <w:proofErr w:type="spellEnd"/>
      <w:r w:rsidR="00F43D71" w:rsidRPr="0085017C">
        <w:rPr>
          <w:rFonts w:ascii="Times New Roman" w:eastAsia="Times New Roman" w:hAnsi="Times New Roman"/>
          <w:sz w:val="28"/>
          <w:szCs w:val="28"/>
          <w:lang w:val="pt-BR"/>
        </w:rPr>
        <w:t xml:space="preserve"> </w:t>
      </w:r>
      <w:proofErr w:type="spellStart"/>
      <w:r w:rsidR="00F43D71" w:rsidRPr="0085017C">
        <w:rPr>
          <w:rFonts w:ascii="Times New Roman" w:eastAsia="Times New Roman" w:hAnsi="Times New Roman"/>
          <w:sz w:val="28"/>
          <w:szCs w:val="28"/>
          <w:lang w:val="pt-BR"/>
        </w:rPr>
        <w:t>gây</w:t>
      </w:r>
      <w:proofErr w:type="spellEnd"/>
      <w:r w:rsidR="00F43D71" w:rsidRPr="0085017C">
        <w:rPr>
          <w:rFonts w:ascii="Times New Roman" w:eastAsia="Times New Roman" w:hAnsi="Times New Roman"/>
          <w:sz w:val="28"/>
          <w:szCs w:val="28"/>
          <w:lang w:val="pt-BR"/>
        </w:rPr>
        <w:t xml:space="preserve"> </w:t>
      </w:r>
      <w:proofErr w:type="spellStart"/>
      <w:r w:rsidR="00F43D71" w:rsidRPr="0085017C">
        <w:rPr>
          <w:rFonts w:ascii="Times New Roman" w:eastAsia="Times New Roman" w:hAnsi="Times New Roman"/>
          <w:sz w:val="28"/>
          <w:szCs w:val="28"/>
          <w:lang w:val="pt-BR"/>
        </w:rPr>
        <w:t>nguy</w:t>
      </w:r>
      <w:proofErr w:type="spellEnd"/>
      <w:r w:rsidR="00F43D71" w:rsidRPr="0085017C">
        <w:rPr>
          <w:rFonts w:ascii="Times New Roman" w:eastAsia="Times New Roman" w:hAnsi="Times New Roman"/>
          <w:sz w:val="28"/>
          <w:szCs w:val="28"/>
          <w:lang w:val="pt-BR"/>
        </w:rPr>
        <w:t xml:space="preserve"> hại đến </w:t>
      </w:r>
      <w:proofErr w:type="spellStart"/>
      <w:r w:rsidR="00F43D71" w:rsidRPr="0085017C">
        <w:rPr>
          <w:rFonts w:ascii="Times New Roman" w:eastAsia="Times New Roman" w:hAnsi="Times New Roman"/>
          <w:sz w:val="28"/>
          <w:szCs w:val="28"/>
          <w:lang w:val="pt-BR"/>
        </w:rPr>
        <w:t>hòa</w:t>
      </w:r>
      <w:proofErr w:type="spellEnd"/>
      <w:r w:rsidR="00F43D71" w:rsidRPr="0085017C">
        <w:rPr>
          <w:rFonts w:ascii="Times New Roman" w:eastAsia="Times New Roman" w:hAnsi="Times New Roman"/>
          <w:sz w:val="28"/>
          <w:szCs w:val="28"/>
          <w:lang w:val="pt-BR"/>
        </w:rPr>
        <w:t xml:space="preserve"> bình, ổn </w:t>
      </w:r>
      <w:proofErr w:type="spellStart"/>
      <w:r w:rsidR="00F43D71" w:rsidRPr="0085017C">
        <w:rPr>
          <w:rFonts w:ascii="Times New Roman" w:eastAsia="Times New Roman" w:hAnsi="Times New Roman"/>
          <w:sz w:val="28"/>
          <w:szCs w:val="28"/>
          <w:lang w:val="pt-BR"/>
        </w:rPr>
        <w:t>định</w:t>
      </w:r>
      <w:proofErr w:type="spellEnd"/>
      <w:r w:rsidR="00F43D71" w:rsidRPr="0085017C">
        <w:rPr>
          <w:rFonts w:ascii="Times New Roman" w:eastAsia="Times New Roman" w:hAnsi="Times New Roman"/>
          <w:sz w:val="28"/>
          <w:szCs w:val="28"/>
          <w:lang w:val="pt-BR"/>
        </w:rPr>
        <w:t xml:space="preserve"> </w:t>
      </w:r>
      <w:proofErr w:type="spellStart"/>
      <w:r w:rsidR="00F43D71" w:rsidRPr="0085017C">
        <w:rPr>
          <w:rFonts w:ascii="Times New Roman" w:eastAsia="Times New Roman" w:hAnsi="Times New Roman"/>
          <w:sz w:val="28"/>
          <w:szCs w:val="28"/>
          <w:lang w:val="pt-BR"/>
        </w:rPr>
        <w:t>khu</w:t>
      </w:r>
      <w:proofErr w:type="spellEnd"/>
      <w:r w:rsidR="00F43D71" w:rsidRPr="0085017C">
        <w:rPr>
          <w:rFonts w:ascii="Times New Roman" w:eastAsia="Times New Roman" w:hAnsi="Times New Roman"/>
          <w:sz w:val="28"/>
          <w:szCs w:val="28"/>
          <w:lang w:val="pt-BR"/>
        </w:rPr>
        <w:t xml:space="preserve"> vực</w:t>
      </w:r>
      <w:r w:rsidR="002B09EE" w:rsidRPr="0085017C">
        <w:rPr>
          <w:rFonts w:ascii="Times New Roman" w:eastAsia="Times New Roman" w:hAnsi="Times New Roman"/>
          <w:sz w:val="28"/>
          <w:szCs w:val="28"/>
          <w:lang w:val="pt-BR"/>
        </w:rPr>
        <w:t>.</w:t>
      </w:r>
    </w:p>
    <w:p w14:paraId="15E7B7A1" w14:textId="77777777" w:rsidR="00507E7B" w:rsidRDefault="002B09EE" w:rsidP="002B09EE">
      <w:pPr>
        <w:autoSpaceDE w:val="0"/>
        <w:autoSpaceDN w:val="0"/>
        <w:adjustRightInd w:val="0"/>
        <w:snapToGrid w:val="0"/>
        <w:spacing w:before="120" w:after="0" w:line="240" w:lineRule="auto"/>
        <w:ind w:firstLine="720"/>
        <w:jc w:val="both"/>
        <w:rPr>
          <w:rFonts w:ascii="Times New Roman" w:eastAsia="Times New Roman" w:hAnsi="Times New Roman"/>
          <w:sz w:val="28"/>
          <w:szCs w:val="28"/>
          <w:lang w:val="pt-BR"/>
        </w:rPr>
      </w:pPr>
      <w:proofErr w:type="spellStart"/>
      <w:r w:rsidRPr="0085017C">
        <w:rPr>
          <w:rFonts w:ascii="Times New Roman" w:hAnsi="Times New Roman"/>
          <w:sz w:val="28"/>
          <w:szCs w:val="28"/>
          <w:lang w:val="pt-BR"/>
        </w:rPr>
        <w:t>Hai</w:t>
      </w:r>
      <w:proofErr w:type="spellEnd"/>
      <w:r w:rsidRPr="0085017C">
        <w:rPr>
          <w:rFonts w:ascii="Times New Roman" w:hAnsi="Times New Roman"/>
          <w:sz w:val="28"/>
          <w:szCs w:val="28"/>
          <w:lang w:val="pt-BR"/>
        </w:rPr>
        <w:t xml:space="preserve"> bên nhất trí, </w:t>
      </w:r>
      <w:proofErr w:type="spellStart"/>
      <w:r w:rsidRPr="0085017C">
        <w:rPr>
          <w:rFonts w:ascii="Times New Roman" w:hAnsi="Times New Roman"/>
          <w:sz w:val="28"/>
          <w:szCs w:val="28"/>
          <w:lang w:val="pt-BR"/>
        </w:rPr>
        <w:t>thúc</w:t>
      </w:r>
      <w:proofErr w:type="spellEnd"/>
      <w:r w:rsidRPr="0085017C">
        <w:rPr>
          <w:rFonts w:ascii="Times New Roman" w:hAnsi="Times New Roman"/>
          <w:sz w:val="28"/>
          <w:szCs w:val="28"/>
          <w:lang w:val="pt-BR"/>
        </w:rPr>
        <w:t xml:space="preserve"> đẩy </w:t>
      </w:r>
      <w:r w:rsidRPr="0085017C">
        <w:rPr>
          <w:rFonts w:ascii="Times New Roman" w:eastAsia="Times New Roman" w:hAnsi="Times New Roman"/>
          <w:sz w:val="28"/>
          <w:szCs w:val="28"/>
          <w:lang w:val="pt-BR"/>
        </w:rPr>
        <w:t xml:space="preserve">hợp </w:t>
      </w:r>
      <w:proofErr w:type="spellStart"/>
      <w:r w:rsidRPr="0085017C">
        <w:rPr>
          <w:rFonts w:ascii="Times New Roman" w:eastAsia="Times New Roman" w:hAnsi="Times New Roman"/>
          <w:sz w:val="28"/>
          <w:szCs w:val="28"/>
          <w:lang w:val="pt-BR"/>
        </w:rPr>
        <w:t>tác</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trong</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khuôn</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khổ</w:t>
      </w:r>
      <w:proofErr w:type="spellEnd"/>
      <w:r w:rsidRPr="0085017C">
        <w:rPr>
          <w:rFonts w:ascii="Times New Roman" w:eastAsia="Times New Roman" w:hAnsi="Times New Roman"/>
          <w:sz w:val="28"/>
          <w:szCs w:val="28"/>
          <w:lang w:val="pt-BR"/>
        </w:rPr>
        <w:t xml:space="preserve"> </w:t>
      </w:r>
      <w:r w:rsidRPr="0085017C">
        <w:rPr>
          <w:rFonts w:ascii="Times New Roman" w:hAnsi="Times New Roman"/>
          <w:sz w:val="28"/>
          <w:szCs w:val="28"/>
          <w:lang w:val="pt-BR"/>
        </w:rPr>
        <w:t xml:space="preserve">các </w:t>
      </w:r>
      <w:proofErr w:type="spellStart"/>
      <w:r w:rsidRPr="0085017C">
        <w:rPr>
          <w:rFonts w:ascii="Times New Roman" w:eastAsia="Times New Roman" w:hAnsi="Times New Roman"/>
          <w:sz w:val="28"/>
          <w:szCs w:val="28"/>
          <w:lang w:val="pt-BR"/>
        </w:rPr>
        <w:t>sáng</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kiến</w:t>
      </w:r>
      <w:proofErr w:type="spellEnd"/>
      <w:r w:rsidRPr="0085017C">
        <w:rPr>
          <w:rFonts w:ascii="Times New Roman" w:eastAsia="Times New Roman" w:hAnsi="Times New Roman"/>
          <w:sz w:val="28"/>
          <w:szCs w:val="28"/>
          <w:lang w:val="pt-BR"/>
        </w:rPr>
        <w:t xml:space="preserve"> lớn như </w:t>
      </w:r>
      <w:proofErr w:type="spellStart"/>
      <w:r w:rsidRPr="0085017C">
        <w:rPr>
          <w:rFonts w:ascii="Times New Roman" w:eastAsia="Times New Roman" w:hAnsi="Times New Roman"/>
          <w:sz w:val="28"/>
          <w:szCs w:val="28"/>
          <w:lang w:val="pt-BR"/>
        </w:rPr>
        <w:t>xây</w:t>
      </w:r>
      <w:proofErr w:type="spellEnd"/>
      <w:r w:rsidRPr="0085017C">
        <w:rPr>
          <w:rFonts w:ascii="Times New Roman" w:eastAsia="Times New Roman" w:hAnsi="Times New Roman"/>
          <w:sz w:val="28"/>
          <w:szCs w:val="28"/>
          <w:lang w:val="pt-BR"/>
        </w:rPr>
        <w:t xml:space="preserve"> dựng Cộng đồng chia sẻ tương </w:t>
      </w:r>
      <w:proofErr w:type="spellStart"/>
      <w:r w:rsidRPr="0085017C">
        <w:rPr>
          <w:rFonts w:ascii="Times New Roman" w:eastAsia="Times New Roman" w:hAnsi="Times New Roman"/>
          <w:sz w:val="28"/>
          <w:szCs w:val="28"/>
          <w:lang w:val="pt-BR"/>
        </w:rPr>
        <w:t>lai</w:t>
      </w:r>
      <w:proofErr w:type="spellEnd"/>
      <w:r w:rsidRPr="0085017C">
        <w:rPr>
          <w:rFonts w:ascii="Times New Roman" w:eastAsia="Times New Roman" w:hAnsi="Times New Roman"/>
          <w:sz w:val="28"/>
          <w:szCs w:val="28"/>
          <w:lang w:val="pt-BR"/>
        </w:rPr>
        <w:t xml:space="preserve"> nhân loại, </w:t>
      </w:r>
      <w:proofErr w:type="spellStart"/>
      <w:r w:rsidRPr="0085017C">
        <w:rPr>
          <w:rFonts w:ascii="Times New Roman" w:eastAsia="Times New Roman" w:hAnsi="Times New Roman"/>
          <w:sz w:val="28"/>
          <w:szCs w:val="28"/>
          <w:lang w:val="pt-BR"/>
        </w:rPr>
        <w:t>Sáng</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kiến</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Phát</w:t>
      </w:r>
      <w:proofErr w:type="spellEnd"/>
      <w:r w:rsidRPr="0085017C">
        <w:rPr>
          <w:rFonts w:ascii="Times New Roman" w:eastAsia="Times New Roman" w:hAnsi="Times New Roman"/>
          <w:sz w:val="28"/>
          <w:szCs w:val="28"/>
          <w:lang w:val="pt-BR"/>
        </w:rPr>
        <w:t xml:space="preserve"> triển toàn cầu, </w:t>
      </w:r>
      <w:proofErr w:type="spellStart"/>
      <w:r w:rsidRPr="0085017C">
        <w:rPr>
          <w:rFonts w:ascii="Times New Roman" w:eastAsia="Times New Roman" w:hAnsi="Times New Roman"/>
          <w:sz w:val="28"/>
          <w:szCs w:val="28"/>
          <w:lang w:val="pt-BR"/>
        </w:rPr>
        <w:t>Sáng</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kiến</w:t>
      </w:r>
      <w:proofErr w:type="spellEnd"/>
      <w:r w:rsidRPr="0085017C">
        <w:rPr>
          <w:rFonts w:ascii="Times New Roman" w:eastAsia="Times New Roman" w:hAnsi="Times New Roman"/>
          <w:sz w:val="28"/>
          <w:szCs w:val="28"/>
          <w:lang w:val="pt-BR"/>
        </w:rPr>
        <w:t xml:space="preserve"> An ninh toàn cầu, </w:t>
      </w:r>
      <w:proofErr w:type="spellStart"/>
      <w:r w:rsidRPr="0085017C">
        <w:rPr>
          <w:rFonts w:ascii="Times New Roman" w:eastAsia="Times New Roman" w:hAnsi="Times New Roman"/>
          <w:sz w:val="28"/>
          <w:szCs w:val="28"/>
          <w:lang w:val="pt-BR"/>
        </w:rPr>
        <w:t>Sáng</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kiến</w:t>
      </w:r>
      <w:proofErr w:type="spellEnd"/>
      <w:r w:rsidRPr="0085017C">
        <w:rPr>
          <w:rFonts w:ascii="Times New Roman" w:eastAsia="Times New Roman" w:hAnsi="Times New Roman"/>
          <w:sz w:val="28"/>
          <w:szCs w:val="28"/>
          <w:lang w:val="pt-BR"/>
        </w:rPr>
        <w:t xml:space="preserve"> Văn minh toàn cầu </w:t>
      </w:r>
      <w:proofErr w:type="spellStart"/>
      <w:r w:rsidRPr="0085017C">
        <w:rPr>
          <w:rFonts w:ascii="Times New Roman" w:eastAsia="Times New Roman" w:hAnsi="Times New Roman"/>
          <w:sz w:val="28"/>
          <w:szCs w:val="28"/>
          <w:lang w:val="pt-BR"/>
        </w:rPr>
        <w:t>và</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Sáng</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kiến</w:t>
      </w:r>
      <w:proofErr w:type="spellEnd"/>
      <w:r w:rsidRPr="0085017C">
        <w:rPr>
          <w:rFonts w:ascii="Times New Roman" w:eastAsia="Times New Roman" w:hAnsi="Times New Roman"/>
          <w:sz w:val="28"/>
          <w:szCs w:val="28"/>
          <w:lang w:val="pt-BR"/>
        </w:rPr>
        <w:t xml:space="preserve"> Quản </w:t>
      </w:r>
      <w:proofErr w:type="spellStart"/>
      <w:r w:rsidRPr="0085017C">
        <w:rPr>
          <w:rFonts w:ascii="Times New Roman" w:eastAsia="Times New Roman" w:hAnsi="Times New Roman"/>
          <w:sz w:val="28"/>
          <w:szCs w:val="28"/>
          <w:lang w:val="pt-BR"/>
        </w:rPr>
        <w:t>trị</w:t>
      </w:r>
      <w:proofErr w:type="spellEnd"/>
      <w:r w:rsidRPr="0085017C">
        <w:rPr>
          <w:rFonts w:ascii="Times New Roman" w:eastAsia="Times New Roman" w:hAnsi="Times New Roman"/>
          <w:sz w:val="28"/>
          <w:szCs w:val="28"/>
          <w:lang w:val="pt-BR"/>
        </w:rPr>
        <w:t xml:space="preserve"> toàn cầu, </w:t>
      </w:r>
      <w:proofErr w:type="spellStart"/>
      <w:r w:rsidRPr="0085017C">
        <w:rPr>
          <w:rFonts w:ascii="Times New Roman" w:eastAsia="Times New Roman" w:hAnsi="Times New Roman"/>
          <w:sz w:val="28"/>
          <w:szCs w:val="28"/>
          <w:lang w:val="pt-BR"/>
        </w:rPr>
        <w:t>cùng</w:t>
      </w:r>
      <w:proofErr w:type="spellEnd"/>
      <w:r w:rsidRPr="0085017C">
        <w:rPr>
          <w:rFonts w:ascii="Times New Roman" w:eastAsia="Times New Roman" w:hAnsi="Times New Roman"/>
          <w:sz w:val="28"/>
          <w:szCs w:val="28"/>
          <w:lang w:val="pt-BR"/>
        </w:rPr>
        <w:t xml:space="preserve"> ứng </w:t>
      </w:r>
      <w:proofErr w:type="spellStart"/>
      <w:r w:rsidRPr="0085017C">
        <w:rPr>
          <w:rFonts w:ascii="Times New Roman" w:eastAsia="Times New Roman" w:hAnsi="Times New Roman"/>
          <w:sz w:val="28"/>
          <w:szCs w:val="28"/>
          <w:lang w:val="pt-BR"/>
        </w:rPr>
        <w:t>phó</w:t>
      </w:r>
      <w:proofErr w:type="spellEnd"/>
      <w:r w:rsidRPr="0085017C">
        <w:rPr>
          <w:rFonts w:ascii="Times New Roman" w:eastAsia="Times New Roman" w:hAnsi="Times New Roman"/>
          <w:sz w:val="28"/>
          <w:szCs w:val="28"/>
          <w:lang w:val="pt-BR"/>
        </w:rPr>
        <w:t xml:space="preserve"> các </w:t>
      </w:r>
      <w:proofErr w:type="spellStart"/>
      <w:r w:rsidRPr="0085017C">
        <w:rPr>
          <w:rFonts w:ascii="Times New Roman" w:eastAsia="Times New Roman" w:hAnsi="Times New Roman"/>
          <w:sz w:val="28"/>
          <w:szCs w:val="28"/>
          <w:lang w:val="pt-BR"/>
        </w:rPr>
        <w:t>thách</w:t>
      </w:r>
      <w:proofErr w:type="spellEnd"/>
      <w:r w:rsidRPr="0085017C">
        <w:rPr>
          <w:rFonts w:ascii="Times New Roman" w:eastAsia="Times New Roman" w:hAnsi="Times New Roman"/>
          <w:sz w:val="28"/>
          <w:szCs w:val="28"/>
          <w:lang w:val="pt-BR"/>
        </w:rPr>
        <w:t xml:space="preserve"> thức </w:t>
      </w:r>
      <w:proofErr w:type="spellStart"/>
      <w:r w:rsidRPr="0085017C">
        <w:rPr>
          <w:rFonts w:ascii="Times New Roman" w:eastAsia="Times New Roman" w:hAnsi="Times New Roman"/>
          <w:sz w:val="28"/>
          <w:szCs w:val="28"/>
          <w:lang w:val="pt-BR"/>
        </w:rPr>
        <w:t>mang</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tính</w:t>
      </w:r>
      <w:proofErr w:type="spellEnd"/>
      <w:r w:rsidRPr="0085017C">
        <w:rPr>
          <w:rFonts w:ascii="Times New Roman" w:eastAsia="Times New Roman" w:hAnsi="Times New Roman"/>
          <w:sz w:val="28"/>
          <w:szCs w:val="28"/>
          <w:lang w:val="pt-BR"/>
        </w:rPr>
        <w:t xml:space="preserve"> toàn cầu. Tiếp tục tăng cường điều </w:t>
      </w:r>
      <w:proofErr w:type="spellStart"/>
      <w:r w:rsidRPr="0085017C">
        <w:rPr>
          <w:rFonts w:ascii="Times New Roman" w:eastAsia="Times New Roman" w:hAnsi="Times New Roman"/>
          <w:sz w:val="28"/>
          <w:szCs w:val="28"/>
          <w:lang w:val="pt-BR"/>
        </w:rPr>
        <w:t>phối</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phối</w:t>
      </w:r>
      <w:proofErr w:type="spellEnd"/>
      <w:r w:rsidRPr="0085017C">
        <w:rPr>
          <w:rFonts w:ascii="Times New Roman" w:eastAsia="Times New Roman" w:hAnsi="Times New Roman"/>
          <w:sz w:val="28"/>
          <w:szCs w:val="28"/>
          <w:lang w:val="pt-BR"/>
        </w:rPr>
        <w:t xml:space="preserve"> hợp </w:t>
      </w:r>
      <w:proofErr w:type="spellStart"/>
      <w:r w:rsidRPr="0085017C">
        <w:rPr>
          <w:rFonts w:ascii="Times New Roman" w:eastAsia="Times New Roman" w:hAnsi="Times New Roman"/>
          <w:sz w:val="28"/>
          <w:szCs w:val="28"/>
          <w:lang w:val="pt-BR"/>
        </w:rPr>
        <w:t>trong</w:t>
      </w:r>
      <w:proofErr w:type="spellEnd"/>
      <w:r w:rsidRPr="0085017C">
        <w:rPr>
          <w:rFonts w:ascii="Times New Roman" w:eastAsia="Times New Roman" w:hAnsi="Times New Roman"/>
          <w:sz w:val="28"/>
          <w:szCs w:val="28"/>
          <w:lang w:val="pt-BR"/>
        </w:rPr>
        <w:t xml:space="preserve"> các </w:t>
      </w:r>
      <w:proofErr w:type="spellStart"/>
      <w:r w:rsidRPr="0085017C">
        <w:rPr>
          <w:rFonts w:ascii="Times New Roman" w:eastAsia="Times New Roman" w:hAnsi="Times New Roman"/>
          <w:sz w:val="28"/>
          <w:szCs w:val="28"/>
          <w:lang w:val="pt-BR"/>
        </w:rPr>
        <w:t>khuôn</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khổ</w:t>
      </w:r>
      <w:proofErr w:type="spellEnd"/>
      <w:r w:rsidRPr="0085017C">
        <w:rPr>
          <w:rFonts w:ascii="Times New Roman" w:eastAsia="Times New Roman" w:hAnsi="Times New Roman"/>
          <w:sz w:val="28"/>
          <w:szCs w:val="28"/>
          <w:lang w:val="pt-BR"/>
        </w:rPr>
        <w:t xml:space="preserve"> quốc tế </w:t>
      </w:r>
      <w:proofErr w:type="spellStart"/>
      <w:r w:rsidRPr="0085017C">
        <w:rPr>
          <w:rFonts w:ascii="Times New Roman" w:eastAsia="Times New Roman" w:hAnsi="Times New Roman"/>
          <w:sz w:val="28"/>
          <w:szCs w:val="28"/>
          <w:lang w:val="pt-BR"/>
        </w:rPr>
        <w:t>và</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khu</w:t>
      </w:r>
      <w:proofErr w:type="spellEnd"/>
      <w:r w:rsidRPr="0085017C">
        <w:rPr>
          <w:rFonts w:ascii="Times New Roman" w:eastAsia="Times New Roman" w:hAnsi="Times New Roman"/>
          <w:sz w:val="28"/>
          <w:szCs w:val="28"/>
          <w:lang w:val="pt-BR"/>
        </w:rPr>
        <w:t xml:space="preserve"> vực như Liên hợp quốc, Tổ </w:t>
      </w:r>
      <w:proofErr w:type="spellStart"/>
      <w:r w:rsidRPr="0085017C">
        <w:rPr>
          <w:rFonts w:ascii="Times New Roman" w:eastAsia="Times New Roman" w:hAnsi="Times New Roman"/>
          <w:sz w:val="28"/>
          <w:szCs w:val="28"/>
          <w:lang w:val="pt-BR"/>
        </w:rPr>
        <w:t>chức</w:t>
      </w:r>
      <w:proofErr w:type="spellEnd"/>
      <w:r w:rsidRPr="0085017C">
        <w:rPr>
          <w:rFonts w:ascii="Times New Roman" w:eastAsia="Times New Roman" w:hAnsi="Times New Roman"/>
          <w:sz w:val="28"/>
          <w:szCs w:val="28"/>
          <w:lang w:val="pt-BR"/>
        </w:rPr>
        <w:t xml:space="preserve"> thương mại thế </w:t>
      </w:r>
      <w:proofErr w:type="spellStart"/>
      <w:r w:rsidRPr="0085017C">
        <w:rPr>
          <w:rFonts w:ascii="Times New Roman" w:eastAsia="Times New Roman" w:hAnsi="Times New Roman"/>
          <w:sz w:val="28"/>
          <w:szCs w:val="28"/>
          <w:lang w:val="pt-BR"/>
        </w:rPr>
        <w:t>giới</w:t>
      </w:r>
      <w:proofErr w:type="spellEnd"/>
      <w:r w:rsidRPr="0085017C">
        <w:rPr>
          <w:rFonts w:ascii="Times New Roman" w:eastAsia="Times New Roman" w:hAnsi="Times New Roman"/>
          <w:sz w:val="28"/>
          <w:szCs w:val="28"/>
          <w:lang w:val="pt-BR"/>
        </w:rPr>
        <w:t xml:space="preserve"> (WTO), Diễn </w:t>
      </w:r>
      <w:proofErr w:type="spellStart"/>
      <w:r w:rsidRPr="0085017C">
        <w:rPr>
          <w:rFonts w:ascii="Times New Roman" w:eastAsia="Times New Roman" w:hAnsi="Times New Roman"/>
          <w:sz w:val="28"/>
          <w:szCs w:val="28"/>
          <w:lang w:val="pt-BR"/>
        </w:rPr>
        <w:t>đàn</w:t>
      </w:r>
      <w:proofErr w:type="spellEnd"/>
      <w:r w:rsidRPr="0085017C">
        <w:rPr>
          <w:rFonts w:ascii="Times New Roman" w:eastAsia="Times New Roman" w:hAnsi="Times New Roman"/>
          <w:sz w:val="28"/>
          <w:szCs w:val="28"/>
          <w:lang w:val="pt-BR"/>
        </w:rPr>
        <w:t xml:space="preserve"> Hợp </w:t>
      </w:r>
      <w:proofErr w:type="spellStart"/>
      <w:r w:rsidRPr="0085017C">
        <w:rPr>
          <w:rFonts w:ascii="Times New Roman" w:eastAsia="Times New Roman" w:hAnsi="Times New Roman"/>
          <w:sz w:val="28"/>
          <w:szCs w:val="28"/>
          <w:lang w:val="pt-BR"/>
        </w:rPr>
        <w:t>tác</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Kinh</w:t>
      </w:r>
      <w:proofErr w:type="spellEnd"/>
      <w:r w:rsidRPr="0085017C">
        <w:rPr>
          <w:rFonts w:ascii="Times New Roman" w:eastAsia="Times New Roman" w:hAnsi="Times New Roman"/>
          <w:sz w:val="28"/>
          <w:szCs w:val="28"/>
          <w:lang w:val="pt-BR"/>
        </w:rPr>
        <w:t xml:space="preserve"> tế châu Á - Thái Bình Dương (APEC), </w:t>
      </w:r>
      <w:proofErr w:type="spellStart"/>
      <w:r w:rsidR="0066238F" w:rsidRPr="00184EC8">
        <w:rPr>
          <w:rFonts w:ascii="Times New Roman" w:eastAsia="Times New Roman" w:hAnsi="Times New Roman"/>
          <w:sz w:val="28"/>
          <w:szCs w:val="28"/>
          <w:lang w:val="pt-BR"/>
        </w:rPr>
        <w:t>Nhóm</w:t>
      </w:r>
      <w:proofErr w:type="spellEnd"/>
      <w:r w:rsidR="0066238F" w:rsidRPr="00184EC8">
        <w:rPr>
          <w:rFonts w:ascii="Times New Roman" w:eastAsia="Times New Roman" w:hAnsi="Times New Roman"/>
          <w:sz w:val="28"/>
          <w:szCs w:val="28"/>
          <w:lang w:val="pt-BR"/>
        </w:rPr>
        <w:t xml:space="preserve"> các nền </w:t>
      </w:r>
      <w:proofErr w:type="spellStart"/>
      <w:r w:rsidR="0066238F" w:rsidRPr="00184EC8">
        <w:rPr>
          <w:rFonts w:ascii="Times New Roman" w:eastAsia="Times New Roman" w:hAnsi="Times New Roman"/>
          <w:sz w:val="28"/>
          <w:szCs w:val="28"/>
          <w:lang w:val="pt-BR"/>
        </w:rPr>
        <w:t>kinh</w:t>
      </w:r>
      <w:proofErr w:type="spellEnd"/>
      <w:r w:rsidR="0066238F" w:rsidRPr="00184EC8">
        <w:rPr>
          <w:rFonts w:ascii="Times New Roman" w:eastAsia="Times New Roman" w:hAnsi="Times New Roman"/>
          <w:sz w:val="28"/>
          <w:szCs w:val="28"/>
          <w:lang w:val="pt-BR"/>
        </w:rPr>
        <w:t xml:space="preserve"> tế mới nổi (BRICS),</w:t>
      </w:r>
      <w:r w:rsidR="0066238F" w:rsidRPr="0085017C">
        <w:rPr>
          <w:rFonts w:ascii="Times New Roman" w:eastAsia="Times New Roman" w:hAnsi="Times New Roman"/>
          <w:sz w:val="28"/>
          <w:szCs w:val="28"/>
          <w:lang w:val="pt-BR"/>
        </w:rPr>
        <w:t xml:space="preserve"> </w:t>
      </w:r>
      <w:r w:rsidRPr="0085017C">
        <w:rPr>
          <w:rFonts w:ascii="Times New Roman" w:eastAsia="Times New Roman" w:hAnsi="Times New Roman"/>
          <w:sz w:val="28"/>
          <w:szCs w:val="28"/>
          <w:lang w:val="pt-BR"/>
        </w:rPr>
        <w:t xml:space="preserve">Diễn </w:t>
      </w:r>
      <w:proofErr w:type="spellStart"/>
      <w:r w:rsidRPr="0085017C">
        <w:rPr>
          <w:rFonts w:ascii="Times New Roman" w:eastAsia="Times New Roman" w:hAnsi="Times New Roman"/>
          <w:sz w:val="28"/>
          <w:szCs w:val="28"/>
          <w:lang w:val="pt-BR"/>
        </w:rPr>
        <w:t>đàn</w:t>
      </w:r>
      <w:proofErr w:type="spellEnd"/>
      <w:r w:rsidRPr="0085017C">
        <w:rPr>
          <w:rFonts w:ascii="Times New Roman" w:eastAsia="Times New Roman" w:hAnsi="Times New Roman"/>
          <w:sz w:val="28"/>
          <w:szCs w:val="28"/>
          <w:lang w:val="pt-BR"/>
        </w:rPr>
        <w:t xml:space="preserve"> hợp </w:t>
      </w:r>
      <w:proofErr w:type="spellStart"/>
      <w:r w:rsidRPr="0085017C">
        <w:rPr>
          <w:rFonts w:ascii="Times New Roman" w:eastAsia="Times New Roman" w:hAnsi="Times New Roman"/>
          <w:sz w:val="28"/>
          <w:szCs w:val="28"/>
          <w:lang w:val="pt-BR"/>
        </w:rPr>
        <w:t>tác</w:t>
      </w:r>
      <w:proofErr w:type="spellEnd"/>
      <w:r w:rsidRPr="0085017C">
        <w:rPr>
          <w:rFonts w:ascii="Times New Roman" w:eastAsia="Times New Roman" w:hAnsi="Times New Roman"/>
          <w:sz w:val="28"/>
          <w:szCs w:val="28"/>
          <w:lang w:val="pt-BR"/>
        </w:rPr>
        <w:t xml:space="preserve"> Á - Âu (ASEM), </w:t>
      </w:r>
      <w:r w:rsidR="00C974F1" w:rsidRPr="0085017C">
        <w:rPr>
          <w:rFonts w:ascii="Times New Roman" w:hAnsi="Times New Roman"/>
          <w:noProof/>
          <w:sz w:val="28"/>
          <w:szCs w:val="28"/>
          <w:lang w:val="fr-FR"/>
        </w:rPr>
        <w:t>ASEAN -</w:t>
      </w:r>
      <w:r w:rsidR="00C974F1">
        <w:rPr>
          <w:rFonts w:ascii="Times New Roman" w:hAnsi="Times New Roman"/>
          <w:noProof/>
          <w:sz w:val="28"/>
          <w:szCs w:val="28"/>
          <w:lang w:val="fr-FR"/>
        </w:rPr>
        <w:t xml:space="preserve"> </w:t>
      </w:r>
      <w:r w:rsidR="00C974F1" w:rsidRPr="0085017C">
        <w:rPr>
          <w:rFonts w:ascii="Times New Roman" w:hAnsi="Times New Roman"/>
          <w:noProof/>
          <w:sz w:val="28"/>
          <w:szCs w:val="28"/>
          <w:lang w:val="fr-FR"/>
        </w:rPr>
        <w:t>Trung Quốc</w:t>
      </w:r>
      <w:r w:rsidRPr="0085017C">
        <w:rPr>
          <w:rFonts w:ascii="Times New Roman" w:eastAsia="Times New Roman" w:hAnsi="Times New Roman"/>
          <w:sz w:val="28"/>
          <w:szCs w:val="28"/>
          <w:lang w:val="pt-BR"/>
        </w:rPr>
        <w:t xml:space="preserve">, Mê Công - Lan Thương, ủng hộ lẫn </w:t>
      </w:r>
      <w:proofErr w:type="spellStart"/>
      <w:r w:rsidRPr="0085017C">
        <w:rPr>
          <w:rFonts w:ascii="Times New Roman" w:eastAsia="Times New Roman" w:hAnsi="Times New Roman"/>
          <w:sz w:val="28"/>
          <w:szCs w:val="28"/>
          <w:lang w:val="pt-BR"/>
        </w:rPr>
        <w:t>nhau</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trong</w:t>
      </w:r>
      <w:proofErr w:type="spellEnd"/>
      <w:r w:rsidRPr="0085017C">
        <w:rPr>
          <w:rFonts w:ascii="Times New Roman" w:eastAsia="Times New Roman" w:hAnsi="Times New Roman"/>
          <w:sz w:val="28"/>
          <w:szCs w:val="28"/>
          <w:lang w:val="pt-BR"/>
        </w:rPr>
        <w:t xml:space="preserve"> ứng cử </w:t>
      </w:r>
      <w:proofErr w:type="spellStart"/>
      <w:r w:rsidRPr="0085017C">
        <w:rPr>
          <w:rFonts w:ascii="Times New Roman" w:eastAsia="Times New Roman" w:hAnsi="Times New Roman"/>
          <w:sz w:val="28"/>
          <w:szCs w:val="28"/>
          <w:lang w:val="pt-BR"/>
        </w:rPr>
        <w:t>vào</w:t>
      </w:r>
      <w:proofErr w:type="spellEnd"/>
      <w:r w:rsidRPr="0085017C">
        <w:rPr>
          <w:rFonts w:ascii="Times New Roman" w:eastAsia="Times New Roman" w:hAnsi="Times New Roman"/>
          <w:sz w:val="28"/>
          <w:szCs w:val="28"/>
          <w:lang w:val="pt-BR"/>
        </w:rPr>
        <w:t xml:space="preserve"> vị trí của các tổ </w:t>
      </w:r>
      <w:proofErr w:type="spellStart"/>
      <w:r w:rsidRPr="0085017C">
        <w:rPr>
          <w:rFonts w:ascii="Times New Roman" w:eastAsia="Times New Roman" w:hAnsi="Times New Roman"/>
          <w:sz w:val="28"/>
          <w:szCs w:val="28"/>
          <w:lang w:val="pt-BR"/>
        </w:rPr>
        <w:t>chức</w:t>
      </w:r>
      <w:proofErr w:type="spellEnd"/>
      <w:r w:rsidRPr="0085017C">
        <w:rPr>
          <w:rFonts w:ascii="Times New Roman" w:eastAsia="Times New Roman" w:hAnsi="Times New Roman"/>
          <w:sz w:val="28"/>
          <w:szCs w:val="28"/>
          <w:lang w:val="pt-BR"/>
        </w:rPr>
        <w:t xml:space="preserve"> quốc tế, </w:t>
      </w:r>
      <w:proofErr w:type="spellStart"/>
      <w:r w:rsidRPr="0085017C">
        <w:rPr>
          <w:rFonts w:ascii="Times New Roman" w:eastAsia="Times New Roman" w:hAnsi="Times New Roman"/>
          <w:sz w:val="28"/>
          <w:szCs w:val="28"/>
          <w:lang w:val="pt-BR"/>
        </w:rPr>
        <w:t>cùng</w:t>
      </w:r>
      <w:proofErr w:type="spellEnd"/>
      <w:r w:rsidRPr="0085017C">
        <w:rPr>
          <w:rFonts w:ascii="Times New Roman" w:eastAsia="Times New Roman" w:hAnsi="Times New Roman"/>
          <w:sz w:val="28"/>
          <w:szCs w:val="28"/>
          <w:lang w:val="pt-BR"/>
        </w:rPr>
        <w:t xml:space="preserve"> bảo vệ </w:t>
      </w:r>
      <w:proofErr w:type="spellStart"/>
      <w:r w:rsidRPr="0085017C">
        <w:rPr>
          <w:rFonts w:ascii="Times New Roman" w:eastAsia="Times New Roman" w:hAnsi="Times New Roman"/>
          <w:sz w:val="28"/>
          <w:szCs w:val="28"/>
          <w:lang w:val="pt-BR"/>
        </w:rPr>
        <w:t>hòa</w:t>
      </w:r>
      <w:proofErr w:type="spellEnd"/>
      <w:r w:rsidRPr="0085017C">
        <w:rPr>
          <w:rFonts w:ascii="Times New Roman" w:eastAsia="Times New Roman" w:hAnsi="Times New Roman"/>
          <w:sz w:val="28"/>
          <w:szCs w:val="28"/>
          <w:lang w:val="pt-BR"/>
        </w:rPr>
        <w:t xml:space="preserve"> bình, ổn </w:t>
      </w:r>
      <w:proofErr w:type="spellStart"/>
      <w:r w:rsidRPr="0085017C">
        <w:rPr>
          <w:rFonts w:ascii="Times New Roman" w:eastAsia="Times New Roman" w:hAnsi="Times New Roman"/>
          <w:sz w:val="28"/>
          <w:szCs w:val="28"/>
          <w:lang w:val="pt-BR"/>
        </w:rPr>
        <w:t>định</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và</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ph</w:t>
      </w:r>
      <w:r w:rsidR="00507E7B">
        <w:rPr>
          <w:rFonts w:ascii="Times New Roman" w:eastAsia="Times New Roman" w:hAnsi="Times New Roman"/>
          <w:sz w:val="28"/>
          <w:szCs w:val="28"/>
          <w:lang w:val="pt-BR"/>
        </w:rPr>
        <w:t>ồn</w:t>
      </w:r>
      <w:proofErr w:type="spellEnd"/>
      <w:r w:rsidR="00507E7B">
        <w:rPr>
          <w:rFonts w:ascii="Times New Roman" w:eastAsia="Times New Roman" w:hAnsi="Times New Roman"/>
          <w:sz w:val="28"/>
          <w:szCs w:val="28"/>
          <w:lang w:val="pt-BR"/>
        </w:rPr>
        <w:t xml:space="preserve"> vinh của </w:t>
      </w:r>
      <w:proofErr w:type="spellStart"/>
      <w:r w:rsidR="00507E7B">
        <w:rPr>
          <w:rFonts w:ascii="Times New Roman" w:eastAsia="Times New Roman" w:hAnsi="Times New Roman"/>
          <w:sz w:val="28"/>
          <w:szCs w:val="28"/>
          <w:lang w:val="pt-BR"/>
        </w:rPr>
        <w:t>khu</w:t>
      </w:r>
      <w:proofErr w:type="spellEnd"/>
      <w:r w:rsidR="00507E7B">
        <w:rPr>
          <w:rFonts w:ascii="Times New Roman" w:eastAsia="Times New Roman" w:hAnsi="Times New Roman"/>
          <w:sz w:val="28"/>
          <w:szCs w:val="28"/>
          <w:lang w:val="pt-BR"/>
        </w:rPr>
        <w:t xml:space="preserve"> vực </w:t>
      </w:r>
      <w:proofErr w:type="spellStart"/>
      <w:r w:rsidR="00507E7B">
        <w:rPr>
          <w:rFonts w:ascii="Times New Roman" w:eastAsia="Times New Roman" w:hAnsi="Times New Roman"/>
          <w:sz w:val="28"/>
          <w:szCs w:val="28"/>
          <w:lang w:val="pt-BR"/>
        </w:rPr>
        <w:t>và</w:t>
      </w:r>
      <w:proofErr w:type="spellEnd"/>
      <w:r w:rsidR="00507E7B">
        <w:rPr>
          <w:rFonts w:ascii="Times New Roman" w:eastAsia="Times New Roman" w:hAnsi="Times New Roman"/>
          <w:sz w:val="28"/>
          <w:szCs w:val="28"/>
          <w:lang w:val="pt-BR"/>
        </w:rPr>
        <w:t xml:space="preserve"> thế </w:t>
      </w:r>
      <w:proofErr w:type="spellStart"/>
      <w:r w:rsidR="00507E7B">
        <w:rPr>
          <w:rFonts w:ascii="Times New Roman" w:eastAsia="Times New Roman" w:hAnsi="Times New Roman"/>
          <w:sz w:val="28"/>
          <w:szCs w:val="28"/>
          <w:lang w:val="pt-BR"/>
        </w:rPr>
        <w:t>giới</w:t>
      </w:r>
      <w:proofErr w:type="spellEnd"/>
      <w:r w:rsidR="00184EC8" w:rsidRPr="00A434D0">
        <w:rPr>
          <w:rFonts w:ascii="Times New Roman" w:eastAsia="Times New Roman" w:hAnsi="Times New Roman"/>
          <w:sz w:val="28"/>
          <w:szCs w:val="28"/>
          <w:lang w:val="pt-BR"/>
        </w:rPr>
        <w:t>.</w:t>
      </w:r>
      <w:r w:rsidR="00184EC8">
        <w:rPr>
          <w:rFonts w:ascii="Times New Roman" w:eastAsia="Times New Roman" w:hAnsi="Times New Roman"/>
          <w:sz w:val="28"/>
          <w:szCs w:val="28"/>
          <w:lang w:val="pt-BR"/>
        </w:rPr>
        <w:t xml:space="preserve"> </w:t>
      </w:r>
      <w:r w:rsidRPr="0085017C">
        <w:rPr>
          <w:rFonts w:ascii="Times New Roman" w:eastAsia="Times New Roman" w:hAnsi="Times New Roman"/>
          <w:sz w:val="28"/>
          <w:szCs w:val="28"/>
          <w:lang w:val="pt-BR"/>
        </w:rPr>
        <w:t xml:space="preserve">Việt Nam </w:t>
      </w:r>
      <w:proofErr w:type="spellStart"/>
      <w:r w:rsidRPr="0085017C">
        <w:rPr>
          <w:rFonts w:ascii="Times New Roman" w:eastAsia="Times New Roman" w:hAnsi="Times New Roman"/>
          <w:sz w:val="28"/>
          <w:szCs w:val="28"/>
          <w:lang w:val="pt-BR"/>
        </w:rPr>
        <w:t>đánh</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giá</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tích</w:t>
      </w:r>
      <w:proofErr w:type="spellEnd"/>
      <w:r w:rsidRPr="0085017C">
        <w:rPr>
          <w:rFonts w:ascii="Times New Roman" w:eastAsia="Times New Roman" w:hAnsi="Times New Roman"/>
          <w:sz w:val="28"/>
          <w:szCs w:val="28"/>
          <w:lang w:val="pt-BR"/>
        </w:rPr>
        <w:t xml:space="preserve"> cực vai </w:t>
      </w:r>
      <w:proofErr w:type="spellStart"/>
      <w:r w:rsidRPr="0085017C">
        <w:rPr>
          <w:rFonts w:ascii="Times New Roman" w:eastAsia="Times New Roman" w:hAnsi="Times New Roman"/>
          <w:sz w:val="28"/>
          <w:szCs w:val="28"/>
          <w:lang w:val="pt-BR"/>
        </w:rPr>
        <w:t>trò</w:t>
      </w:r>
      <w:proofErr w:type="spellEnd"/>
      <w:r w:rsidRPr="0085017C">
        <w:rPr>
          <w:rFonts w:ascii="Times New Roman" w:eastAsia="Times New Roman" w:hAnsi="Times New Roman"/>
          <w:sz w:val="28"/>
          <w:szCs w:val="28"/>
          <w:lang w:val="pt-BR"/>
        </w:rPr>
        <w:t xml:space="preserve"> quan </w:t>
      </w:r>
      <w:proofErr w:type="spellStart"/>
      <w:r w:rsidRPr="0085017C">
        <w:rPr>
          <w:rFonts w:ascii="Times New Roman" w:eastAsia="Times New Roman" w:hAnsi="Times New Roman"/>
          <w:sz w:val="28"/>
          <w:szCs w:val="28"/>
          <w:lang w:val="pt-BR"/>
        </w:rPr>
        <w:t>trọng</w:t>
      </w:r>
      <w:proofErr w:type="spellEnd"/>
      <w:r w:rsidRPr="0085017C">
        <w:rPr>
          <w:rFonts w:ascii="Times New Roman" w:eastAsia="Times New Roman" w:hAnsi="Times New Roman"/>
          <w:sz w:val="28"/>
          <w:szCs w:val="28"/>
          <w:lang w:val="pt-BR"/>
        </w:rPr>
        <w:t xml:space="preserve"> của Tổ </w:t>
      </w:r>
      <w:proofErr w:type="spellStart"/>
      <w:r w:rsidRPr="0085017C">
        <w:rPr>
          <w:rFonts w:ascii="Times New Roman" w:eastAsia="Times New Roman" w:hAnsi="Times New Roman"/>
          <w:sz w:val="28"/>
          <w:szCs w:val="28"/>
          <w:lang w:val="pt-BR"/>
        </w:rPr>
        <w:t>chức</w:t>
      </w:r>
      <w:proofErr w:type="spellEnd"/>
      <w:r w:rsidRPr="0085017C">
        <w:rPr>
          <w:rFonts w:ascii="Times New Roman" w:eastAsia="Times New Roman" w:hAnsi="Times New Roman"/>
          <w:sz w:val="28"/>
          <w:szCs w:val="28"/>
          <w:lang w:val="pt-BR"/>
        </w:rPr>
        <w:t xml:space="preserve"> Hợp </w:t>
      </w:r>
      <w:proofErr w:type="spellStart"/>
      <w:r w:rsidRPr="0085017C">
        <w:rPr>
          <w:rFonts w:ascii="Times New Roman" w:eastAsia="Times New Roman" w:hAnsi="Times New Roman"/>
          <w:sz w:val="28"/>
          <w:szCs w:val="28"/>
          <w:lang w:val="pt-BR"/>
        </w:rPr>
        <w:t>tác</w:t>
      </w:r>
      <w:proofErr w:type="spellEnd"/>
      <w:r w:rsidRPr="0085017C">
        <w:rPr>
          <w:rFonts w:ascii="Times New Roman" w:eastAsia="Times New Roman" w:hAnsi="Times New Roman"/>
          <w:sz w:val="28"/>
          <w:szCs w:val="28"/>
          <w:lang w:val="pt-BR"/>
        </w:rPr>
        <w:t xml:space="preserve"> Thượng Hải (SCO) </w:t>
      </w:r>
      <w:proofErr w:type="spellStart"/>
      <w:r w:rsidRPr="0085017C">
        <w:rPr>
          <w:rFonts w:ascii="Times New Roman" w:eastAsia="Times New Roman" w:hAnsi="Times New Roman"/>
          <w:sz w:val="28"/>
          <w:szCs w:val="28"/>
          <w:lang w:val="pt-BR"/>
        </w:rPr>
        <w:t>trong</w:t>
      </w:r>
      <w:proofErr w:type="spellEnd"/>
      <w:r w:rsidRPr="0085017C">
        <w:rPr>
          <w:rFonts w:ascii="Times New Roman" w:eastAsia="Times New Roman" w:hAnsi="Times New Roman"/>
          <w:sz w:val="28"/>
          <w:szCs w:val="28"/>
          <w:lang w:val="pt-BR"/>
        </w:rPr>
        <w:t xml:space="preserve"> </w:t>
      </w:r>
      <w:r w:rsidR="00782D22" w:rsidRPr="0085017C">
        <w:rPr>
          <w:rFonts w:ascii="Times New Roman" w:eastAsia="Times New Roman" w:hAnsi="Times New Roman"/>
          <w:sz w:val="28"/>
          <w:szCs w:val="28"/>
          <w:lang w:val="pt-BR"/>
        </w:rPr>
        <w:t xml:space="preserve">duy </w:t>
      </w:r>
      <w:proofErr w:type="spellStart"/>
      <w:r w:rsidR="00782D22" w:rsidRPr="0085017C">
        <w:rPr>
          <w:rFonts w:ascii="Times New Roman" w:eastAsia="Times New Roman" w:hAnsi="Times New Roman"/>
          <w:sz w:val="28"/>
          <w:szCs w:val="28"/>
          <w:lang w:val="pt-BR"/>
        </w:rPr>
        <w:t>trì</w:t>
      </w:r>
      <w:proofErr w:type="spellEnd"/>
      <w:r w:rsidRPr="0085017C">
        <w:rPr>
          <w:rFonts w:ascii="Times New Roman" w:eastAsia="Times New Roman" w:hAnsi="Times New Roman"/>
          <w:sz w:val="28"/>
          <w:szCs w:val="28"/>
          <w:lang w:val="pt-BR"/>
        </w:rPr>
        <w:t xml:space="preserve"> ổn </w:t>
      </w:r>
      <w:proofErr w:type="spellStart"/>
      <w:r w:rsidRPr="0085017C">
        <w:rPr>
          <w:rFonts w:ascii="Times New Roman" w:eastAsia="Times New Roman" w:hAnsi="Times New Roman"/>
          <w:sz w:val="28"/>
          <w:szCs w:val="28"/>
          <w:lang w:val="pt-BR"/>
        </w:rPr>
        <w:t>định</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và</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phát</w:t>
      </w:r>
      <w:proofErr w:type="spellEnd"/>
      <w:r w:rsidRPr="0085017C">
        <w:rPr>
          <w:rFonts w:ascii="Times New Roman" w:eastAsia="Times New Roman" w:hAnsi="Times New Roman"/>
          <w:sz w:val="28"/>
          <w:szCs w:val="28"/>
          <w:lang w:val="pt-BR"/>
        </w:rPr>
        <w:t xml:space="preserve"> triển của </w:t>
      </w:r>
      <w:proofErr w:type="spellStart"/>
      <w:r w:rsidRPr="0085017C">
        <w:rPr>
          <w:rFonts w:ascii="Times New Roman" w:eastAsia="Times New Roman" w:hAnsi="Times New Roman"/>
          <w:sz w:val="28"/>
          <w:szCs w:val="28"/>
          <w:lang w:val="pt-BR"/>
        </w:rPr>
        <w:t>khu</w:t>
      </w:r>
      <w:proofErr w:type="spellEnd"/>
      <w:r w:rsidRPr="0085017C">
        <w:rPr>
          <w:rFonts w:ascii="Times New Roman" w:eastAsia="Times New Roman" w:hAnsi="Times New Roman"/>
          <w:sz w:val="28"/>
          <w:szCs w:val="28"/>
          <w:lang w:val="pt-BR"/>
        </w:rPr>
        <w:t xml:space="preserve"> vực, </w:t>
      </w:r>
      <w:r w:rsidR="003E284B" w:rsidRPr="0085017C">
        <w:rPr>
          <w:rFonts w:ascii="Times New Roman" w:eastAsia="Times New Roman" w:hAnsi="Times New Roman"/>
          <w:sz w:val="28"/>
          <w:szCs w:val="28"/>
          <w:lang w:val="pt-BR"/>
        </w:rPr>
        <w:t xml:space="preserve">sẵn </w:t>
      </w:r>
      <w:proofErr w:type="spellStart"/>
      <w:r w:rsidR="003E284B" w:rsidRPr="0085017C">
        <w:rPr>
          <w:rFonts w:ascii="Times New Roman" w:eastAsia="Times New Roman" w:hAnsi="Times New Roman"/>
          <w:sz w:val="28"/>
          <w:szCs w:val="28"/>
          <w:lang w:val="pt-BR"/>
        </w:rPr>
        <w:t>sàng</w:t>
      </w:r>
      <w:proofErr w:type="spellEnd"/>
      <w:r w:rsidR="005115ED">
        <w:rPr>
          <w:rFonts w:ascii="Times New Roman" w:eastAsia="Times New Roman" w:hAnsi="Times New Roman"/>
          <w:sz w:val="28"/>
          <w:szCs w:val="28"/>
          <w:lang w:val="pt-BR"/>
        </w:rPr>
        <w:t xml:space="preserve"> duy </w:t>
      </w:r>
      <w:proofErr w:type="spellStart"/>
      <w:r w:rsidR="005115ED">
        <w:rPr>
          <w:rFonts w:ascii="Times New Roman" w:eastAsia="Times New Roman" w:hAnsi="Times New Roman"/>
          <w:sz w:val="28"/>
          <w:szCs w:val="28"/>
          <w:lang w:val="pt-BR"/>
        </w:rPr>
        <w:t>trì</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trao</w:t>
      </w:r>
      <w:proofErr w:type="spellEnd"/>
      <w:r w:rsidRPr="0085017C">
        <w:rPr>
          <w:rFonts w:ascii="Times New Roman" w:eastAsia="Times New Roman" w:hAnsi="Times New Roman"/>
          <w:sz w:val="28"/>
          <w:szCs w:val="28"/>
          <w:lang w:val="pt-BR"/>
        </w:rPr>
        <w:t xml:space="preserve"> đổi về việc </w:t>
      </w:r>
      <w:proofErr w:type="spellStart"/>
      <w:r w:rsidRPr="00576BBD">
        <w:rPr>
          <w:rFonts w:ascii="Times New Roman" w:eastAsia="Times New Roman" w:hAnsi="Times New Roman"/>
          <w:sz w:val="28"/>
          <w:szCs w:val="28"/>
          <w:lang w:val="pt-BR"/>
        </w:rPr>
        <w:t>trở</w:t>
      </w:r>
      <w:proofErr w:type="spellEnd"/>
      <w:r w:rsidRPr="00576BBD">
        <w:rPr>
          <w:rFonts w:ascii="Times New Roman" w:eastAsia="Times New Roman" w:hAnsi="Times New Roman"/>
          <w:sz w:val="28"/>
          <w:szCs w:val="28"/>
          <w:lang w:val="pt-BR"/>
        </w:rPr>
        <w:t xml:space="preserve"> thành đối </w:t>
      </w:r>
      <w:proofErr w:type="spellStart"/>
      <w:r w:rsidRPr="00576BBD">
        <w:rPr>
          <w:rFonts w:ascii="Times New Roman" w:eastAsia="Times New Roman" w:hAnsi="Times New Roman"/>
          <w:sz w:val="28"/>
          <w:szCs w:val="28"/>
          <w:lang w:val="pt-BR"/>
        </w:rPr>
        <w:t>tác</w:t>
      </w:r>
      <w:proofErr w:type="spellEnd"/>
      <w:r w:rsidRPr="00576BBD">
        <w:rPr>
          <w:rFonts w:ascii="Times New Roman" w:eastAsia="Times New Roman" w:hAnsi="Times New Roman"/>
          <w:sz w:val="28"/>
          <w:szCs w:val="28"/>
          <w:lang w:val="pt-BR"/>
        </w:rPr>
        <w:t xml:space="preserve"> của</w:t>
      </w:r>
      <w:r w:rsidRPr="0085017C">
        <w:rPr>
          <w:rFonts w:ascii="Times New Roman" w:eastAsia="Times New Roman" w:hAnsi="Times New Roman"/>
          <w:sz w:val="28"/>
          <w:szCs w:val="28"/>
          <w:lang w:val="pt-BR"/>
        </w:rPr>
        <w:t xml:space="preserve"> Tổ </w:t>
      </w:r>
      <w:proofErr w:type="spellStart"/>
      <w:r w:rsidRPr="0085017C">
        <w:rPr>
          <w:rFonts w:ascii="Times New Roman" w:eastAsia="Times New Roman" w:hAnsi="Times New Roman"/>
          <w:sz w:val="28"/>
          <w:szCs w:val="28"/>
          <w:lang w:val="pt-BR"/>
        </w:rPr>
        <w:t>chức</w:t>
      </w:r>
      <w:proofErr w:type="spellEnd"/>
      <w:r w:rsidRPr="0085017C">
        <w:rPr>
          <w:rFonts w:ascii="Times New Roman" w:eastAsia="Times New Roman" w:hAnsi="Times New Roman"/>
          <w:sz w:val="28"/>
          <w:szCs w:val="28"/>
          <w:lang w:val="pt-BR"/>
        </w:rPr>
        <w:t xml:space="preserve"> Hợp </w:t>
      </w:r>
      <w:proofErr w:type="spellStart"/>
      <w:r w:rsidRPr="0085017C">
        <w:rPr>
          <w:rFonts w:ascii="Times New Roman" w:eastAsia="Times New Roman" w:hAnsi="Times New Roman"/>
          <w:sz w:val="28"/>
          <w:szCs w:val="28"/>
          <w:lang w:val="pt-BR"/>
        </w:rPr>
        <w:t>tác</w:t>
      </w:r>
      <w:proofErr w:type="spellEnd"/>
      <w:r w:rsidRPr="0085017C">
        <w:rPr>
          <w:rFonts w:ascii="Times New Roman" w:eastAsia="Times New Roman" w:hAnsi="Times New Roman"/>
          <w:sz w:val="28"/>
          <w:szCs w:val="28"/>
          <w:lang w:val="pt-BR"/>
        </w:rPr>
        <w:t xml:space="preserve"> Thượng Hải. </w:t>
      </w:r>
      <w:proofErr w:type="spellStart"/>
      <w:r w:rsidR="00613C99" w:rsidRPr="00A434D0">
        <w:rPr>
          <w:rFonts w:ascii="Times New Roman" w:eastAsia="Times New Roman" w:hAnsi="Times New Roman"/>
          <w:sz w:val="28"/>
          <w:szCs w:val="28"/>
          <w:lang w:val="pt-BR"/>
        </w:rPr>
        <w:t>Hai</w:t>
      </w:r>
      <w:proofErr w:type="spellEnd"/>
      <w:r w:rsidR="00613C99" w:rsidRPr="00A434D0">
        <w:rPr>
          <w:rFonts w:ascii="Times New Roman" w:eastAsia="Times New Roman" w:hAnsi="Times New Roman"/>
          <w:sz w:val="28"/>
          <w:szCs w:val="28"/>
          <w:lang w:val="pt-BR"/>
        </w:rPr>
        <w:t xml:space="preserve"> nước sẽ </w:t>
      </w:r>
      <w:r w:rsidR="005115ED">
        <w:rPr>
          <w:rFonts w:ascii="Times New Roman" w:eastAsia="Times New Roman" w:hAnsi="Times New Roman"/>
          <w:sz w:val="28"/>
          <w:szCs w:val="28"/>
          <w:lang w:val="pt-BR"/>
        </w:rPr>
        <w:t xml:space="preserve">tiếp tục </w:t>
      </w:r>
      <w:proofErr w:type="spellStart"/>
      <w:r w:rsidR="005115ED">
        <w:rPr>
          <w:rFonts w:ascii="Times New Roman" w:eastAsia="Times New Roman" w:hAnsi="Times New Roman"/>
          <w:sz w:val="28"/>
          <w:szCs w:val="28"/>
          <w:lang w:val="pt-BR"/>
        </w:rPr>
        <w:t>thúc</w:t>
      </w:r>
      <w:proofErr w:type="spellEnd"/>
      <w:r w:rsidR="005115ED">
        <w:rPr>
          <w:rFonts w:ascii="Times New Roman" w:eastAsia="Times New Roman" w:hAnsi="Times New Roman"/>
          <w:sz w:val="28"/>
          <w:szCs w:val="28"/>
          <w:lang w:val="pt-BR"/>
        </w:rPr>
        <w:t xml:space="preserve"> đẩy</w:t>
      </w:r>
      <w:r w:rsidR="00613C99" w:rsidRPr="00A434D0">
        <w:rPr>
          <w:rFonts w:ascii="Times New Roman" w:eastAsia="Times New Roman" w:hAnsi="Times New Roman"/>
          <w:sz w:val="28"/>
          <w:szCs w:val="28"/>
          <w:lang w:val="pt-BR"/>
        </w:rPr>
        <w:t xml:space="preserve"> các thủ tục nội bộ để sớm </w:t>
      </w:r>
      <w:proofErr w:type="spellStart"/>
      <w:r w:rsidR="00613C99" w:rsidRPr="00A434D0">
        <w:rPr>
          <w:rFonts w:ascii="Times New Roman" w:eastAsia="Times New Roman" w:hAnsi="Times New Roman"/>
          <w:sz w:val="28"/>
          <w:szCs w:val="28"/>
          <w:lang w:val="pt-BR"/>
        </w:rPr>
        <w:t>phê</w:t>
      </w:r>
      <w:proofErr w:type="spellEnd"/>
      <w:r w:rsidR="00613C99" w:rsidRPr="00A434D0">
        <w:rPr>
          <w:rFonts w:ascii="Times New Roman" w:eastAsia="Times New Roman" w:hAnsi="Times New Roman"/>
          <w:sz w:val="28"/>
          <w:szCs w:val="28"/>
          <w:lang w:val="pt-BR"/>
        </w:rPr>
        <w:t xml:space="preserve"> </w:t>
      </w:r>
      <w:proofErr w:type="spellStart"/>
      <w:r w:rsidR="00613C99" w:rsidRPr="00A434D0">
        <w:rPr>
          <w:rFonts w:ascii="Times New Roman" w:eastAsia="Times New Roman" w:hAnsi="Times New Roman"/>
          <w:sz w:val="28"/>
          <w:szCs w:val="28"/>
          <w:lang w:val="pt-BR"/>
        </w:rPr>
        <w:t>chuẩn</w:t>
      </w:r>
      <w:proofErr w:type="spellEnd"/>
      <w:r w:rsidR="00613C99" w:rsidRPr="00A434D0">
        <w:rPr>
          <w:rFonts w:ascii="Times New Roman" w:eastAsia="Times New Roman" w:hAnsi="Times New Roman"/>
          <w:sz w:val="28"/>
          <w:szCs w:val="28"/>
          <w:lang w:val="pt-BR"/>
        </w:rPr>
        <w:t xml:space="preserve"> Công ước của Liên hợp quốc về </w:t>
      </w:r>
      <w:proofErr w:type="spellStart"/>
      <w:r w:rsidR="00613C99" w:rsidRPr="00A434D0">
        <w:rPr>
          <w:rFonts w:ascii="Times New Roman" w:eastAsia="Times New Roman" w:hAnsi="Times New Roman"/>
          <w:sz w:val="28"/>
          <w:szCs w:val="28"/>
          <w:lang w:val="pt-BR"/>
        </w:rPr>
        <w:t>chống</w:t>
      </w:r>
      <w:proofErr w:type="spellEnd"/>
      <w:r w:rsidR="00613C99" w:rsidRPr="00A434D0">
        <w:rPr>
          <w:rFonts w:ascii="Times New Roman" w:eastAsia="Times New Roman" w:hAnsi="Times New Roman"/>
          <w:sz w:val="28"/>
          <w:szCs w:val="28"/>
          <w:lang w:val="pt-BR"/>
        </w:rPr>
        <w:t xml:space="preserve"> tội phạm mạng (Công ước Hà Nội), </w:t>
      </w:r>
      <w:proofErr w:type="spellStart"/>
      <w:r w:rsidR="00613C99" w:rsidRPr="00A434D0">
        <w:rPr>
          <w:rFonts w:ascii="Times New Roman" w:eastAsia="Times New Roman" w:hAnsi="Times New Roman"/>
          <w:sz w:val="28"/>
          <w:szCs w:val="28"/>
          <w:lang w:val="pt-BR"/>
        </w:rPr>
        <w:t>thúc</w:t>
      </w:r>
      <w:proofErr w:type="spellEnd"/>
      <w:r w:rsidR="00613C99" w:rsidRPr="00A434D0">
        <w:rPr>
          <w:rFonts w:ascii="Times New Roman" w:eastAsia="Times New Roman" w:hAnsi="Times New Roman"/>
          <w:sz w:val="28"/>
          <w:szCs w:val="28"/>
          <w:lang w:val="pt-BR"/>
        </w:rPr>
        <w:t xml:space="preserve"> đẩy Công ước sớm </w:t>
      </w:r>
      <w:proofErr w:type="spellStart"/>
      <w:r w:rsidR="00613C99" w:rsidRPr="00A434D0">
        <w:rPr>
          <w:rFonts w:ascii="Times New Roman" w:eastAsia="Times New Roman" w:hAnsi="Times New Roman"/>
          <w:sz w:val="28"/>
          <w:szCs w:val="28"/>
          <w:lang w:val="pt-BR"/>
        </w:rPr>
        <w:t>có</w:t>
      </w:r>
      <w:proofErr w:type="spellEnd"/>
      <w:r w:rsidR="00613C99" w:rsidRPr="00A434D0">
        <w:rPr>
          <w:rFonts w:ascii="Times New Roman" w:eastAsia="Times New Roman" w:hAnsi="Times New Roman"/>
          <w:sz w:val="28"/>
          <w:szCs w:val="28"/>
          <w:lang w:val="pt-BR"/>
        </w:rPr>
        <w:t xml:space="preserve"> hiệu lực </w:t>
      </w:r>
      <w:proofErr w:type="spellStart"/>
      <w:r w:rsidR="00613C99" w:rsidRPr="00A434D0">
        <w:rPr>
          <w:rFonts w:ascii="Times New Roman" w:eastAsia="Times New Roman" w:hAnsi="Times New Roman"/>
          <w:sz w:val="28"/>
          <w:szCs w:val="28"/>
          <w:lang w:val="pt-BR"/>
        </w:rPr>
        <w:t>và</w:t>
      </w:r>
      <w:proofErr w:type="spellEnd"/>
      <w:r w:rsidR="00613C99" w:rsidRPr="00A434D0">
        <w:rPr>
          <w:rFonts w:ascii="Times New Roman" w:eastAsia="Times New Roman" w:hAnsi="Times New Roman"/>
          <w:sz w:val="28"/>
          <w:szCs w:val="28"/>
          <w:lang w:val="pt-BR"/>
        </w:rPr>
        <w:t xml:space="preserve"> thực thi hiệu </w:t>
      </w:r>
      <w:proofErr w:type="spellStart"/>
      <w:r w:rsidR="00613C99" w:rsidRPr="00A434D0">
        <w:rPr>
          <w:rFonts w:ascii="Times New Roman" w:eastAsia="Times New Roman" w:hAnsi="Times New Roman"/>
          <w:sz w:val="28"/>
          <w:szCs w:val="28"/>
          <w:lang w:val="pt-BR"/>
        </w:rPr>
        <w:t>quả</w:t>
      </w:r>
      <w:proofErr w:type="spellEnd"/>
      <w:r w:rsidR="00613C99" w:rsidRPr="00A434D0">
        <w:rPr>
          <w:rFonts w:ascii="Times New Roman" w:eastAsia="Times New Roman" w:hAnsi="Times New Roman"/>
          <w:sz w:val="28"/>
          <w:szCs w:val="28"/>
          <w:lang w:val="pt-BR"/>
        </w:rPr>
        <w:t xml:space="preserve">, qua đó tăng cường hợp </w:t>
      </w:r>
      <w:proofErr w:type="spellStart"/>
      <w:r w:rsidR="00613C99" w:rsidRPr="00A434D0">
        <w:rPr>
          <w:rFonts w:ascii="Times New Roman" w:eastAsia="Times New Roman" w:hAnsi="Times New Roman"/>
          <w:sz w:val="28"/>
          <w:szCs w:val="28"/>
          <w:lang w:val="pt-BR"/>
        </w:rPr>
        <w:t>tác</w:t>
      </w:r>
      <w:proofErr w:type="spellEnd"/>
      <w:r w:rsidR="00613C99" w:rsidRPr="00A434D0">
        <w:rPr>
          <w:rFonts w:ascii="Times New Roman" w:eastAsia="Times New Roman" w:hAnsi="Times New Roman"/>
          <w:sz w:val="28"/>
          <w:szCs w:val="28"/>
          <w:lang w:val="pt-BR"/>
        </w:rPr>
        <w:t xml:space="preserve"> quốc tế </w:t>
      </w:r>
      <w:proofErr w:type="spellStart"/>
      <w:r w:rsidR="00613C99" w:rsidRPr="00A434D0">
        <w:rPr>
          <w:rFonts w:ascii="Times New Roman" w:eastAsia="Times New Roman" w:hAnsi="Times New Roman"/>
          <w:sz w:val="28"/>
          <w:szCs w:val="28"/>
          <w:lang w:val="pt-BR"/>
        </w:rPr>
        <w:t>trong</w:t>
      </w:r>
      <w:proofErr w:type="spellEnd"/>
      <w:r w:rsidR="00613C99" w:rsidRPr="00A434D0">
        <w:rPr>
          <w:rFonts w:ascii="Times New Roman" w:eastAsia="Times New Roman" w:hAnsi="Times New Roman"/>
          <w:sz w:val="28"/>
          <w:szCs w:val="28"/>
          <w:lang w:val="pt-BR"/>
        </w:rPr>
        <w:t xml:space="preserve"> </w:t>
      </w:r>
      <w:proofErr w:type="spellStart"/>
      <w:r w:rsidR="00613C99" w:rsidRPr="00A434D0">
        <w:rPr>
          <w:rFonts w:ascii="Times New Roman" w:eastAsia="Times New Roman" w:hAnsi="Times New Roman"/>
          <w:sz w:val="28"/>
          <w:szCs w:val="28"/>
          <w:lang w:val="pt-BR"/>
        </w:rPr>
        <w:t>lĩnh</w:t>
      </w:r>
      <w:proofErr w:type="spellEnd"/>
      <w:r w:rsidR="00613C99" w:rsidRPr="00A434D0">
        <w:rPr>
          <w:rFonts w:ascii="Times New Roman" w:eastAsia="Times New Roman" w:hAnsi="Times New Roman"/>
          <w:sz w:val="28"/>
          <w:szCs w:val="28"/>
          <w:lang w:val="pt-BR"/>
        </w:rPr>
        <w:t xml:space="preserve"> vực tội phạm mạng.</w:t>
      </w:r>
      <w:r w:rsidR="00613C99" w:rsidRPr="00576BBD">
        <w:rPr>
          <w:rFonts w:ascii="Times New Roman" w:eastAsia="Times New Roman" w:hAnsi="Times New Roman"/>
          <w:sz w:val="28"/>
          <w:szCs w:val="28"/>
          <w:lang w:val="pt-BR"/>
        </w:rPr>
        <w:t xml:space="preserve"> </w:t>
      </w:r>
    </w:p>
    <w:p w14:paraId="757C54F5" w14:textId="77777777" w:rsidR="002B09EE" w:rsidRPr="0085017C" w:rsidRDefault="002B09EE" w:rsidP="002B09EE">
      <w:pPr>
        <w:autoSpaceDE w:val="0"/>
        <w:autoSpaceDN w:val="0"/>
        <w:adjustRightInd w:val="0"/>
        <w:snapToGrid w:val="0"/>
        <w:spacing w:before="120" w:after="0" w:line="240" w:lineRule="auto"/>
        <w:ind w:firstLine="720"/>
        <w:jc w:val="both"/>
        <w:rPr>
          <w:rFonts w:ascii="Times New Roman" w:eastAsia="Times New Roman" w:hAnsi="Times New Roman"/>
          <w:sz w:val="28"/>
          <w:szCs w:val="28"/>
          <w:lang w:val="pt-BR"/>
        </w:rPr>
      </w:pPr>
      <w:proofErr w:type="spellStart"/>
      <w:r w:rsidRPr="0085017C">
        <w:rPr>
          <w:rFonts w:ascii="Times New Roman" w:hAnsi="Times New Roman"/>
          <w:sz w:val="28"/>
          <w:szCs w:val="28"/>
          <w:lang w:val="pt-BR"/>
        </w:rPr>
        <w:t>Hai</w:t>
      </w:r>
      <w:proofErr w:type="spellEnd"/>
      <w:r w:rsidRPr="0085017C">
        <w:rPr>
          <w:rFonts w:ascii="Times New Roman" w:hAnsi="Times New Roman"/>
          <w:sz w:val="28"/>
          <w:szCs w:val="28"/>
          <w:lang w:val="pt-BR"/>
        </w:rPr>
        <w:t xml:space="preserve"> bên sẽ </w:t>
      </w:r>
      <w:proofErr w:type="spellStart"/>
      <w:r w:rsidRPr="0085017C">
        <w:rPr>
          <w:rFonts w:ascii="Times New Roman" w:hAnsi="Times New Roman"/>
          <w:sz w:val="28"/>
          <w:szCs w:val="28"/>
          <w:lang w:val="pt-BR"/>
        </w:rPr>
        <w:t>thúc</w:t>
      </w:r>
      <w:proofErr w:type="spellEnd"/>
      <w:r w:rsidRPr="0085017C">
        <w:rPr>
          <w:rFonts w:ascii="Times New Roman" w:hAnsi="Times New Roman"/>
          <w:sz w:val="28"/>
          <w:szCs w:val="28"/>
          <w:lang w:val="pt-BR"/>
        </w:rPr>
        <w:t xml:space="preserve"> đẩy triển </w:t>
      </w:r>
      <w:proofErr w:type="spellStart"/>
      <w:r w:rsidRPr="0085017C">
        <w:rPr>
          <w:rFonts w:ascii="Times New Roman" w:hAnsi="Times New Roman"/>
          <w:sz w:val="28"/>
          <w:szCs w:val="28"/>
          <w:lang w:val="pt-BR"/>
        </w:rPr>
        <w:t>khai</w:t>
      </w:r>
      <w:proofErr w:type="spellEnd"/>
      <w:r w:rsidR="00CD616B" w:rsidRPr="0085017C">
        <w:rPr>
          <w:rFonts w:ascii="Times New Roman" w:hAnsi="Times New Roman"/>
          <w:sz w:val="28"/>
          <w:szCs w:val="28"/>
          <w:lang w:val="pt-BR"/>
        </w:rPr>
        <w:t xml:space="preserve"> </w:t>
      </w:r>
      <w:r w:rsidR="005115ED">
        <w:rPr>
          <w:rFonts w:ascii="Times New Roman" w:hAnsi="Times New Roman"/>
          <w:sz w:val="28"/>
          <w:szCs w:val="28"/>
          <w:lang w:val="pt-BR"/>
        </w:rPr>
        <w:t xml:space="preserve">toàn diện </w:t>
      </w:r>
      <w:r w:rsidR="00CD616B" w:rsidRPr="00530690">
        <w:rPr>
          <w:rFonts w:ascii="Times New Roman" w:hAnsi="Times New Roman"/>
          <w:sz w:val="28"/>
          <w:szCs w:val="28"/>
          <w:lang w:val="pt-BR"/>
        </w:rPr>
        <w:t xml:space="preserve">hiệu </w:t>
      </w:r>
      <w:proofErr w:type="spellStart"/>
      <w:r w:rsidR="00CD616B" w:rsidRPr="00530690">
        <w:rPr>
          <w:rFonts w:ascii="Times New Roman" w:hAnsi="Times New Roman"/>
          <w:sz w:val="28"/>
          <w:szCs w:val="28"/>
          <w:lang w:val="pt-BR"/>
        </w:rPr>
        <w:t>quả</w:t>
      </w:r>
      <w:proofErr w:type="spellEnd"/>
      <w:r w:rsidRPr="0085017C">
        <w:rPr>
          <w:rFonts w:ascii="Times New Roman" w:hAnsi="Times New Roman"/>
          <w:sz w:val="28"/>
          <w:szCs w:val="28"/>
          <w:lang w:val="pt-BR"/>
        </w:rPr>
        <w:t xml:space="preserve"> “</w:t>
      </w:r>
      <w:r w:rsidRPr="0085017C">
        <w:rPr>
          <w:rFonts w:ascii="Times New Roman" w:eastAsia="Times New Roman" w:hAnsi="Times New Roman"/>
          <w:sz w:val="28"/>
          <w:szCs w:val="28"/>
          <w:lang w:val="pt-BR"/>
        </w:rPr>
        <w:t xml:space="preserve">Hiệp </w:t>
      </w:r>
      <w:proofErr w:type="spellStart"/>
      <w:r w:rsidRPr="0085017C">
        <w:rPr>
          <w:rFonts w:ascii="Times New Roman" w:eastAsia="Times New Roman" w:hAnsi="Times New Roman"/>
          <w:sz w:val="28"/>
          <w:szCs w:val="28"/>
          <w:lang w:val="pt-BR"/>
        </w:rPr>
        <w:t>định</w:t>
      </w:r>
      <w:proofErr w:type="spellEnd"/>
      <w:r w:rsidRPr="0085017C">
        <w:rPr>
          <w:rFonts w:ascii="Times New Roman" w:eastAsia="Times New Roman" w:hAnsi="Times New Roman"/>
          <w:sz w:val="28"/>
          <w:szCs w:val="28"/>
          <w:lang w:val="pt-BR"/>
        </w:rPr>
        <w:t xml:space="preserve"> đối </w:t>
      </w:r>
      <w:proofErr w:type="spellStart"/>
      <w:r w:rsidRPr="0085017C">
        <w:rPr>
          <w:rFonts w:ascii="Times New Roman" w:eastAsia="Times New Roman" w:hAnsi="Times New Roman"/>
          <w:sz w:val="28"/>
          <w:szCs w:val="28"/>
          <w:lang w:val="pt-BR"/>
        </w:rPr>
        <w:t>tác</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kinh</w:t>
      </w:r>
      <w:proofErr w:type="spellEnd"/>
      <w:r w:rsidRPr="0085017C">
        <w:rPr>
          <w:rFonts w:ascii="Times New Roman" w:eastAsia="Times New Roman" w:hAnsi="Times New Roman"/>
          <w:sz w:val="28"/>
          <w:szCs w:val="28"/>
          <w:lang w:val="pt-BR"/>
        </w:rPr>
        <w:t xml:space="preserve"> tế toàn diện </w:t>
      </w:r>
      <w:proofErr w:type="spellStart"/>
      <w:r w:rsidRPr="0085017C">
        <w:rPr>
          <w:rFonts w:ascii="Times New Roman" w:eastAsia="Times New Roman" w:hAnsi="Times New Roman"/>
          <w:sz w:val="28"/>
          <w:szCs w:val="28"/>
          <w:lang w:val="pt-BR"/>
        </w:rPr>
        <w:t>khu</w:t>
      </w:r>
      <w:proofErr w:type="spellEnd"/>
      <w:r w:rsidRPr="0085017C">
        <w:rPr>
          <w:rFonts w:ascii="Times New Roman" w:eastAsia="Times New Roman" w:hAnsi="Times New Roman"/>
          <w:sz w:val="28"/>
          <w:szCs w:val="28"/>
          <w:lang w:val="pt-BR"/>
        </w:rPr>
        <w:t xml:space="preserve"> vực” (RCEP), </w:t>
      </w:r>
      <w:proofErr w:type="spellStart"/>
      <w:r w:rsidRPr="0085017C">
        <w:rPr>
          <w:rFonts w:ascii="Times New Roman" w:eastAsia="Times New Roman" w:hAnsi="Times New Roman"/>
          <w:sz w:val="28"/>
          <w:szCs w:val="28"/>
          <w:lang w:val="pt-BR"/>
        </w:rPr>
        <w:t>tích</w:t>
      </w:r>
      <w:proofErr w:type="spellEnd"/>
      <w:r w:rsidRPr="0085017C">
        <w:rPr>
          <w:rFonts w:ascii="Times New Roman" w:eastAsia="Times New Roman" w:hAnsi="Times New Roman"/>
          <w:sz w:val="28"/>
          <w:szCs w:val="28"/>
          <w:lang w:val="pt-BR"/>
        </w:rPr>
        <w:t xml:space="preserve"> cực </w:t>
      </w:r>
      <w:proofErr w:type="spellStart"/>
      <w:r w:rsidRPr="0085017C">
        <w:rPr>
          <w:rFonts w:ascii="Times New Roman" w:eastAsia="Times New Roman" w:hAnsi="Times New Roman"/>
          <w:sz w:val="28"/>
          <w:szCs w:val="28"/>
          <w:lang w:val="pt-BR"/>
        </w:rPr>
        <w:t>hoan</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nghênh</w:t>
      </w:r>
      <w:proofErr w:type="spellEnd"/>
      <w:r w:rsidRPr="0085017C">
        <w:rPr>
          <w:rFonts w:ascii="Times New Roman" w:eastAsia="Times New Roman" w:hAnsi="Times New Roman"/>
          <w:sz w:val="28"/>
          <w:szCs w:val="28"/>
          <w:lang w:val="pt-BR"/>
        </w:rPr>
        <w:t xml:space="preserve"> đơn gia </w:t>
      </w:r>
      <w:proofErr w:type="spellStart"/>
      <w:r w:rsidRPr="0085017C">
        <w:rPr>
          <w:rFonts w:ascii="Times New Roman" w:eastAsia="Times New Roman" w:hAnsi="Times New Roman"/>
          <w:sz w:val="28"/>
          <w:szCs w:val="28"/>
          <w:lang w:val="pt-BR"/>
        </w:rPr>
        <w:t>nhập</w:t>
      </w:r>
      <w:proofErr w:type="spellEnd"/>
      <w:r w:rsidRPr="0085017C">
        <w:rPr>
          <w:rFonts w:ascii="Times New Roman" w:eastAsia="Times New Roman" w:hAnsi="Times New Roman"/>
          <w:sz w:val="28"/>
          <w:szCs w:val="28"/>
          <w:lang w:val="pt-BR"/>
        </w:rPr>
        <w:t xml:space="preserve"> Hiệp </w:t>
      </w:r>
      <w:proofErr w:type="spellStart"/>
      <w:r w:rsidRPr="0085017C">
        <w:rPr>
          <w:rFonts w:ascii="Times New Roman" w:eastAsia="Times New Roman" w:hAnsi="Times New Roman"/>
          <w:sz w:val="28"/>
          <w:szCs w:val="28"/>
          <w:lang w:val="pt-BR"/>
        </w:rPr>
        <w:t>định</w:t>
      </w:r>
      <w:proofErr w:type="spellEnd"/>
      <w:r w:rsidRPr="0085017C">
        <w:rPr>
          <w:rFonts w:ascii="Times New Roman" w:eastAsia="Times New Roman" w:hAnsi="Times New Roman"/>
          <w:sz w:val="28"/>
          <w:szCs w:val="28"/>
          <w:lang w:val="pt-BR"/>
        </w:rPr>
        <w:t xml:space="preserve"> đối </w:t>
      </w:r>
      <w:proofErr w:type="spellStart"/>
      <w:r w:rsidRPr="0085017C">
        <w:rPr>
          <w:rFonts w:ascii="Times New Roman" w:eastAsia="Times New Roman" w:hAnsi="Times New Roman"/>
          <w:sz w:val="28"/>
          <w:szCs w:val="28"/>
          <w:lang w:val="pt-BR"/>
        </w:rPr>
        <w:t>tác</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kinh</w:t>
      </w:r>
      <w:proofErr w:type="spellEnd"/>
      <w:r w:rsidRPr="0085017C">
        <w:rPr>
          <w:rFonts w:ascii="Times New Roman" w:eastAsia="Times New Roman" w:hAnsi="Times New Roman"/>
          <w:sz w:val="28"/>
          <w:szCs w:val="28"/>
          <w:lang w:val="pt-BR"/>
        </w:rPr>
        <w:t xml:space="preserve"> tế toàn diện </w:t>
      </w:r>
      <w:proofErr w:type="spellStart"/>
      <w:r w:rsidRPr="0085017C">
        <w:rPr>
          <w:rFonts w:ascii="Times New Roman" w:eastAsia="Times New Roman" w:hAnsi="Times New Roman"/>
          <w:sz w:val="28"/>
          <w:szCs w:val="28"/>
          <w:lang w:val="pt-BR"/>
        </w:rPr>
        <w:t>khu</w:t>
      </w:r>
      <w:proofErr w:type="spellEnd"/>
      <w:r w:rsidRPr="0085017C">
        <w:rPr>
          <w:rFonts w:ascii="Times New Roman" w:eastAsia="Times New Roman" w:hAnsi="Times New Roman"/>
          <w:sz w:val="28"/>
          <w:szCs w:val="28"/>
          <w:lang w:val="pt-BR"/>
        </w:rPr>
        <w:t xml:space="preserve"> vực (RCEP) của </w:t>
      </w:r>
      <w:proofErr w:type="spellStart"/>
      <w:r w:rsidRPr="0085017C">
        <w:rPr>
          <w:rFonts w:ascii="Times New Roman" w:eastAsia="Times New Roman" w:hAnsi="Times New Roman"/>
          <w:sz w:val="28"/>
          <w:szCs w:val="28"/>
          <w:lang w:val="pt-BR"/>
        </w:rPr>
        <w:t>Khu</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hành</w:t>
      </w:r>
      <w:proofErr w:type="spellEnd"/>
      <w:r w:rsidRPr="0085017C">
        <w:rPr>
          <w:rFonts w:ascii="Times New Roman" w:eastAsia="Times New Roman" w:hAnsi="Times New Roman"/>
          <w:sz w:val="28"/>
          <w:szCs w:val="28"/>
          <w:lang w:val="pt-BR"/>
        </w:rPr>
        <w:t xml:space="preserve"> chính đặc biệt Hồng Công. Việt Nam ủng hộ Trung Quốc gia </w:t>
      </w:r>
      <w:proofErr w:type="spellStart"/>
      <w:r w:rsidRPr="0085017C">
        <w:rPr>
          <w:rFonts w:ascii="Times New Roman" w:eastAsia="Times New Roman" w:hAnsi="Times New Roman"/>
          <w:sz w:val="28"/>
          <w:szCs w:val="28"/>
          <w:lang w:val="pt-BR"/>
        </w:rPr>
        <w:t>nhập</w:t>
      </w:r>
      <w:proofErr w:type="spellEnd"/>
      <w:r w:rsidRPr="0085017C">
        <w:rPr>
          <w:rFonts w:ascii="Times New Roman" w:eastAsia="Times New Roman" w:hAnsi="Times New Roman"/>
          <w:sz w:val="28"/>
          <w:szCs w:val="28"/>
          <w:lang w:val="pt-BR"/>
        </w:rPr>
        <w:t xml:space="preserve"> Hiệp </w:t>
      </w:r>
      <w:proofErr w:type="spellStart"/>
      <w:r w:rsidRPr="0085017C">
        <w:rPr>
          <w:rFonts w:ascii="Times New Roman" w:eastAsia="Times New Roman" w:hAnsi="Times New Roman"/>
          <w:sz w:val="28"/>
          <w:szCs w:val="28"/>
          <w:lang w:val="pt-BR"/>
        </w:rPr>
        <w:t>định</w:t>
      </w:r>
      <w:proofErr w:type="spellEnd"/>
      <w:r w:rsidRPr="0085017C">
        <w:rPr>
          <w:rFonts w:ascii="Times New Roman" w:eastAsia="Times New Roman" w:hAnsi="Times New Roman"/>
          <w:sz w:val="28"/>
          <w:szCs w:val="28"/>
          <w:lang w:val="pt-BR"/>
        </w:rPr>
        <w:t xml:space="preserve"> đối </w:t>
      </w:r>
      <w:proofErr w:type="spellStart"/>
      <w:r w:rsidRPr="0085017C">
        <w:rPr>
          <w:rFonts w:ascii="Times New Roman" w:eastAsia="Times New Roman" w:hAnsi="Times New Roman"/>
          <w:sz w:val="28"/>
          <w:szCs w:val="28"/>
          <w:lang w:val="pt-BR"/>
        </w:rPr>
        <w:t>tác</w:t>
      </w:r>
      <w:proofErr w:type="spellEnd"/>
      <w:r w:rsidRPr="0085017C">
        <w:rPr>
          <w:rFonts w:ascii="Times New Roman" w:eastAsia="Times New Roman" w:hAnsi="Times New Roman"/>
          <w:sz w:val="28"/>
          <w:szCs w:val="28"/>
          <w:lang w:val="pt-BR"/>
        </w:rPr>
        <w:t xml:space="preserve"> toàn diện </w:t>
      </w:r>
      <w:proofErr w:type="spellStart"/>
      <w:r w:rsidRPr="0085017C">
        <w:rPr>
          <w:rFonts w:ascii="Times New Roman" w:eastAsia="Times New Roman" w:hAnsi="Times New Roman"/>
          <w:sz w:val="28"/>
          <w:szCs w:val="28"/>
          <w:lang w:val="pt-BR"/>
        </w:rPr>
        <w:t>và</w:t>
      </w:r>
      <w:proofErr w:type="spellEnd"/>
      <w:r w:rsidRPr="0085017C">
        <w:rPr>
          <w:rFonts w:ascii="Times New Roman" w:eastAsia="Times New Roman" w:hAnsi="Times New Roman"/>
          <w:sz w:val="28"/>
          <w:szCs w:val="28"/>
          <w:lang w:val="pt-BR"/>
        </w:rPr>
        <w:t xml:space="preserve"> tiến bộ </w:t>
      </w:r>
      <w:proofErr w:type="spellStart"/>
      <w:r w:rsidRPr="0085017C">
        <w:rPr>
          <w:rFonts w:ascii="Times New Roman" w:eastAsia="Times New Roman" w:hAnsi="Times New Roman"/>
          <w:sz w:val="28"/>
          <w:szCs w:val="28"/>
          <w:lang w:val="pt-BR"/>
        </w:rPr>
        <w:t>xuyên</w:t>
      </w:r>
      <w:proofErr w:type="spellEnd"/>
      <w:r w:rsidRPr="0085017C">
        <w:rPr>
          <w:rFonts w:ascii="Times New Roman" w:eastAsia="Times New Roman" w:hAnsi="Times New Roman"/>
          <w:sz w:val="28"/>
          <w:szCs w:val="28"/>
          <w:lang w:val="pt-BR"/>
        </w:rPr>
        <w:t xml:space="preserve"> Thái Bình Dương (CPTPP) trên cơ sở </w:t>
      </w:r>
      <w:proofErr w:type="spellStart"/>
      <w:r w:rsidRPr="0085017C">
        <w:rPr>
          <w:rFonts w:ascii="Times New Roman" w:eastAsia="Times New Roman" w:hAnsi="Times New Roman"/>
          <w:sz w:val="28"/>
          <w:szCs w:val="28"/>
          <w:lang w:val="pt-BR"/>
        </w:rPr>
        <w:t>phù</w:t>
      </w:r>
      <w:proofErr w:type="spellEnd"/>
      <w:r w:rsidRPr="0085017C">
        <w:rPr>
          <w:rFonts w:ascii="Times New Roman" w:eastAsia="Times New Roman" w:hAnsi="Times New Roman"/>
          <w:sz w:val="28"/>
          <w:szCs w:val="28"/>
          <w:lang w:val="pt-BR"/>
        </w:rPr>
        <w:t xml:space="preserve"> hợp với các </w:t>
      </w:r>
      <w:proofErr w:type="spellStart"/>
      <w:r w:rsidRPr="0085017C">
        <w:rPr>
          <w:rFonts w:ascii="Times New Roman" w:eastAsia="Times New Roman" w:hAnsi="Times New Roman"/>
          <w:sz w:val="28"/>
          <w:szCs w:val="28"/>
          <w:lang w:val="pt-BR"/>
        </w:rPr>
        <w:t>tiêu</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chuẩn</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và</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trình</w:t>
      </w:r>
      <w:proofErr w:type="spellEnd"/>
      <w:r w:rsidRPr="0085017C">
        <w:rPr>
          <w:rFonts w:ascii="Times New Roman" w:eastAsia="Times New Roman" w:hAnsi="Times New Roman"/>
          <w:sz w:val="28"/>
          <w:szCs w:val="28"/>
          <w:lang w:val="pt-BR"/>
        </w:rPr>
        <w:t xml:space="preserve"> tự của Hiệp </w:t>
      </w:r>
      <w:proofErr w:type="spellStart"/>
      <w:r w:rsidRPr="0085017C">
        <w:rPr>
          <w:rFonts w:ascii="Times New Roman" w:eastAsia="Times New Roman" w:hAnsi="Times New Roman"/>
          <w:sz w:val="28"/>
          <w:szCs w:val="28"/>
          <w:lang w:val="pt-BR"/>
        </w:rPr>
        <w:t>định</w:t>
      </w:r>
      <w:proofErr w:type="spellEnd"/>
      <w:r w:rsidRPr="0085017C">
        <w:rPr>
          <w:rFonts w:ascii="Times New Roman" w:eastAsia="Times New Roman" w:hAnsi="Times New Roman"/>
          <w:sz w:val="28"/>
          <w:szCs w:val="28"/>
          <w:lang w:val="pt-BR"/>
        </w:rPr>
        <w:t xml:space="preserve">. Việt Nam ủng hộ Trung Quốc tổ </w:t>
      </w:r>
      <w:proofErr w:type="spellStart"/>
      <w:r w:rsidRPr="0085017C">
        <w:rPr>
          <w:rFonts w:ascii="Times New Roman" w:eastAsia="Times New Roman" w:hAnsi="Times New Roman"/>
          <w:sz w:val="28"/>
          <w:szCs w:val="28"/>
          <w:lang w:val="pt-BR"/>
        </w:rPr>
        <w:t>chức</w:t>
      </w:r>
      <w:proofErr w:type="spellEnd"/>
      <w:r w:rsidRPr="0085017C">
        <w:rPr>
          <w:rFonts w:ascii="Times New Roman" w:eastAsia="Times New Roman" w:hAnsi="Times New Roman"/>
          <w:sz w:val="28"/>
          <w:szCs w:val="28"/>
          <w:lang w:val="pt-BR"/>
        </w:rPr>
        <w:t xml:space="preserve"> Hội nghị APEC năm 2026, Trung Quốc ủng hộ Việt Nam tổ </w:t>
      </w:r>
      <w:proofErr w:type="spellStart"/>
      <w:r w:rsidRPr="0085017C">
        <w:rPr>
          <w:rFonts w:ascii="Times New Roman" w:eastAsia="Times New Roman" w:hAnsi="Times New Roman"/>
          <w:sz w:val="28"/>
          <w:szCs w:val="28"/>
          <w:lang w:val="pt-BR"/>
        </w:rPr>
        <w:t>chức</w:t>
      </w:r>
      <w:proofErr w:type="spellEnd"/>
      <w:r w:rsidRPr="0085017C">
        <w:rPr>
          <w:rFonts w:ascii="Times New Roman" w:eastAsia="Times New Roman" w:hAnsi="Times New Roman"/>
          <w:sz w:val="28"/>
          <w:szCs w:val="28"/>
          <w:lang w:val="pt-BR"/>
        </w:rPr>
        <w:t xml:space="preserve"> Hội nghị APEC năm 2027, </w:t>
      </w:r>
      <w:proofErr w:type="spellStart"/>
      <w:r w:rsidRPr="0085017C">
        <w:rPr>
          <w:rFonts w:ascii="Times New Roman" w:eastAsia="Times New Roman" w:hAnsi="Times New Roman"/>
          <w:sz w:val="28"/>
          <w:szCs w:val="28"/>
          <w:lang w:val="pt-BR"/>
        </w:rPr>
        <w:t>hai</w:t>
      </w:r>
      <w:proofErr w:type="spellEnd"/>
      <w:r w:rsidRPr="0085017C">
        <w:rPr>
          <w:rFonts w:ascii="Times New Roman" w:eastAsia="Times New Roman" w:hAnsi="Times New Roman"/>
          <w:sz w:val="28"/>
          <w:szCs w:val="28"/>
          <w:lang w:val="pt-BR"/>
        </w:rPr>
        <w:t xml:space="preserve"> bên sẽ tăng cường </w:t>
      </w:r>
      <w:proofErr w:type="spellStart"/>
      <w:r w:rsidRPr="0085017C">
        <w:rPr>
          <w:rFonts w:ascii="Times New Roman" w:eastAsia="Times New Roman" w:hAnsi="Times New Roman"/>
          <w:sz w:val="28"/>
          <w:szCs w:val="28"/>
          <w:lang w:val="pt-BR"/>
        </w:rPr>
        <w:t>trao</w:t>
      </w:r>
      <w:proofErr w:type="spellEnd"/>
      <w:r w:rsidRPr="0085017C">
        <w:rPr>
          <w:rFonts w:ascii="Times New Roman" w:eastAsia="Times New Roman" w:hAnsi="Times New Roman"/>
          <w:sz w:val="28"/>
          <w:szCs w:val="28"/>
          <w:lang w:val="pt-BR"/>
        </w:rPr>
        <w:t xml:space="preserve"> đổi, </w:t>
      </w:r>
      <w:proofErr w:type="spellStart"/>
      <w:r w:rsidRPr="0085017C">
        <w:rPr>
          <w:rFonts w:ascii="Times New Roman" w:eastAsia="Times New Roman" w:hAnsi="Times New Roman"/>
          <w:sz w:val="28"/>
          <w:szCs w:val="28"/>
          <w:lang w:val="pt-BR"/>
        </w:rPr>
        <w:t>phối</w:t>
      </w:r>
      <w:proofErr w:type="spellEnd"/>
      <w:r w:rsidRPr="0085017C">
        <w:rPr>
          <w:rFonts w:ascii="Times New Roman" w:eastAsia="Times New Roman" w:hAnsi="Times New Roman"/>
          <w:sz w:val="28"/>
          <w:szCs w:val="28"/>
          <w:lang w:val="pt-BR"/>
        </w:rPr>
        <w:t xml:space="preserve"> hợp </w:t>
      </w:r>
      <w:proofErr w:type="spellStart"/>
      <w:r w:rsidRPr="0085017C">
        <w:rPr>
          <w:rFonts w:ascii="Times New Roman" w:eastAsia="Times New Roman" w:hAnsi="Times New Roman"/>
          <w:sz w:val="28"/>
          <w:szCs w:val="28"/>
          <w:lang w:val="pt-BR"/>
        </w:rPr>
        <w:t>chặt</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chẽ</w:t>
      </w:r>
      <w:proofErr w:type="spellEnd"/>
      <w:r w:rsidRPr="0085017C">
        <w:rPr>
          <w:rFonts w:ascii="Times New Roman" w:eastAsia="Times New Roman" w:hAnsi="Times New Roman"/>
          <w:sz w:val="28"/>
          <w:szCs w:val="28"/>
          <w:lang w:val="pt-BR"/>
        </w:rPr>
        <w:t xml:space="preserve"> để bảo đảm thành công của các Hội nghị </w:t>
      </w:r>
      <w:proofErr w:type="spellStart"/>
      <w:r w:rsidRPr="0085017C">
        <w:rPr>
          <w:rFonts w:ascii="Times New Roman" w:eastAsia="Times New Roman" w:hAnsi="Times New Roman"/>
          <w:sz w:val="28"/>
          <w:szCs w:val="28"/>
          <w:lang w:val="pt-BR"/>
        </w:rPr>
        <w:t>này</w:t>
      </w:r>
      <w:proofErr w:type="spellEnd"/>
      <w:r w:rsidRPr="0085017C">
        <w:rPr>
          <w:rFonts w:ascii="Times New Roman" w:eastAsia="Times New Roman" w:hAnsi="Times New Roman"/>
          <w:sz w:val="28"/>
          <w:szCs w:val="28"/>
          <w:lang w:val="pt-BR"/>
        </w:rPr>
        <w:t>.</w:t>
      </w:r>
      <w:r w:rsidR="00A434D0">
        <w:rPr>
          <w:rFonts w:ascii="Times New Roman" w:eastAsia="Times New Roman" w:hAnsi="Times New Roman"/>
          <w:sz w:val="28"/>
          <w:szCs w:val="28"/>
          <w:lang w:val="pt-BR"/>
        </w:rPr>
        <w:t xml:space="preserve"> </w:t>
      </w:r>
      <w:proofErr w:type="spellStart"/>
      <w:r w:rsidR="00A434D0" w:rsidRPr="00A434D0">
        <w:rPr>
          <w:rFonts w:ascii="Times New Roman" w:eastAsia="Times New Roman" w:hAnsi="Times New Roman"/>
          <w:sz w:val="28"/>
          <w:szCs w:val="28"/>
          <w:lang w:val="pt-BR"/>
        </w:rPr>
        <w:t>Hai</w:t>
      </w:r>
      <w:proofErr w:type="spellEnd"/>
      <w:r w:rsidR="00A434D0" w:rsidRPr="00A434D0">
        <w:rPr>
          <w:rFonts w:ascii="Times New Roman" w:eastAsia="Times New Roman" w:hAnsi="Times New Roman"/>
          <w:sz w:val="28"/>
          <w:szCs w:val="28"/>
          <w:lang w:val="pt-BR"/>
        </w:rPr>
        <w:t xml:space="preserve"> bên ủng hộ các nước đàm </w:t>
      </w:r>
      <w:proofErr w:type="spellStart"/>
      <w:r w:rsidR="00A434D0" w:rsidRPr="00A434D0">
        <w:rPr>
          <w:rFonts w:ascii="Times New Roman" w:eastAsia="Times New Roman" w:hAnsi="Times New Roman"/>
          <w:sz w:val="28"/>
          <w:szCs w:val="28"/>
          <w:lang w:val="pt-BR"/>
        </w:rPr>
        <w:t>phán</w:t>
      </w:r>
      <w:proofErr w:type="spellEnd"/>
      <w:r w:rsidR="00A434D0" w:rsidRPr="00A434D0">
        <w:rPr>
          <w:rFonts w:ascii="Times New Roman" w:eastAsia="Times New Roman" w:hAnsi="Times New Roman"/>
          <w:sz w:val="28"/>
          <w:szCs w:val="28"/>
          <w:lang w:val="pt-BR"/>
        </w:rPr>
        <w:t xml:space="preserve"> bình đẳng để </w:t>
      </w:r>
      <w:proofErr w:type="spellStart"/>
      <w:r w:rsidR="00A434D0" w:rsidRPr="00A434D0">
        <w:rPr>
          <w:rFonts w:ascii="Times New Roman" w:eastAsia="Times New Roman" w:hAnsi="Times New Roman"/>
          <w:sz w:val="28"/>
          <w:szCs w:val="28"/>
          <w:lang w:val="pt-BR"/>
        </w:rPr>
        <w:t>giải</w:t>
      </w:r>
      <w:proofErr w:type="spellEnd"/>
      <w:r w:rsidR="00A434D0" w:rsidRPr="00A434D0">
        <w:rPr>
          <w:rFonts w:ascii="Times New Roman" w:eastAsia="Times New Roman" w:hAnsi="Times New Roman"/>
          <w:sz w:val="28"/>
          <w:szCs w:val="28"/>
          <w:lang w:val="pt-BR"/>
        </w:rPr>
        <w:t xml:space="preserve"> </w:t>
      </w:r>
      <w:proofErr w:type="spellStart"/>
      <w:r w:rsidR="00A434D0" w:rsidRPr="00A434D0">
        <w:rPr>
          <w:rFonts w:ascii="Times New Roman" w:eastAsia="Times New Roman" w:hAnsi="Times New Roman"/>
          <w:sz w:val="28"/>
          <w:szCs w:val="28"/>
          <w:lang w:val="pt-BR"/>
        </w:rPr>
        <w:t>quyết</w:t>
      </w:r>
      <w:proofErr w:type="spellEnd"/>
      <w:r w:rsidR="00A434D0" w:rsidRPr="00A434D0">
        <w:rPr>
          <w:rFonts w:ascii="Times New Roman" w:eastAsia="Times New Roman" w:hAnsi="Times New Roman"/>
          <w:sz w:val="28"/>
          <w:szCs w:val="28"/>
          <w:lang w:val="pt-BR"/>
        </w:rPr>
        <w:t xml:space="preserve"> vấn đề thương mại thông qua các biện </w:t>
      </w:r>
      <w:proofErr w:type="spellStart"/>
      <w:r w:rsidR="00A434D0" w:rsidRPr="00A434D0">
        <w:rPr>
          <w:rFonts w:ascii="Times New Roman" w:eastAsia="Times New Roman" w:hAnsi="Times New Roman"/>
          <w:sz w:val="28"/>
          <w:szCs w:val="28"/>
          <w:lang w:val="pt-BR"/>
        </w:rPr>
        <w:t>pháp</w:t>
      </w:r>
      <w:proofErr w:type="spellEnd"/>
      <w:r w:rsidR="00A434D0" w:rsidRPr="00A434D0">
        <w:rPr>
          <w:rFonts w:ascii="Times New Roman" w:eastAsia="Times New Roman" w:hAnsi="Times New Roman"/>
          <w:sz w:val="28"/>
          <w:szCs w:val="28"/>
          <w:lang w:val="pt-BR"/>
        </w:rPr>
        <w:t xml:space="preserve"> </w:t>
      </w:r>
      <w:proofErr w:type="spellStart"/>
      <w:r w:rsidR="00A434D0" w:rsidRPr="00A434D0">
        <w:rPr>
          <w:rFonts w:ascii="Times New Roman" w:eastAsia="Times New Roman" w:hAnsi="Times New Roman"/>
          <w:sz w:val="28"/>
          <w:szCs w:val="28"/>
          <w:lang w:val="pt-BR"/>
        </w:rPr>
        <w:t>phù</w:t>
      </w:r>
      <w:proofErr w:type="spellEnd"/>
      <w:r w:rsidR="00A434D0" w:rsidRPr="00A434D0">
        <w:rPr>
          <w:rFonts w:ascii="Times New Roman" w:eastAsia="Times New Roman" w:hAnsi="Times New Roman"/>
          <w:sz w:val="28"/>
          <w:szCs w:val="28"/>
          <w:lang w:val="pt-BR"/>
        </w:rPr>
        <w:t xml:space="preserve"> hợp với </w:t>
      </w:r>
      <w:proofErr w:type="spellStart"/>
      <w:r w:rsidR="00A434D0" w:rsidRPr="00A434D0">
        <w:rPr>
          <w:rFonts w:ascii="Times New Roman" w:eastAsia="Times New Roman" w:hAnsi="Times New Roman"/>
          <w:sz w:val="28"/>
          <w:szCs w:val="28"/>
          <w:lang w:val="pt-BR"/>
        </w:rPr>
        <w:t>quy</w:t>
      </w:r>
      <w:proofErr w:type="spellEnd"/>
      <w:r w:rsidR="00A434D0" w:rsidRPr="00A434D0">
        <w:rPr>
          <w:rFonts w:ascii="Times New Roman" w:eastAsia="Times New Roman" w:hAnsi="Times New Roman"/>
          <w:sz w:val="28"/>
          <w:szCs w:val="28"/>
          <w:lang w:val="pt-BR"/>
        </w:rPr>
        <w:t xml:space="preserve"> </w:t>
      </w:r>
      <w:proofErr w:type="spellStart"/>
      <w:r w:rsidR="00A434D0" w:rsidRPr="00A434D0">
        <w:rPr>
          <w:rFonts w:ascii="Times New Roman" w:eastAsia="Times New Roman" w:hAnsi="Times New Roman"/>
          <w:sz w:val="28"/>
          <w:szCs w:val="28"/>
          <w:lang w:val="pt-BR"/>
        </w:rPr>
        <w:t>định</w:t>
      </w:r>
      <w:proofErr w:type="spellEnd"/>
      <w:r w:rsidR="00A434D0" w:rsidRPr="00A434D0">
        <w:rPr>
          <w:rFonts w:ascii="Times New Roman" w:eastAsia="Times New Roman" w:hAnsi="Times New Roman"/>
          <w:sz w:val="28"/>
          <w:szCs w:val="28"/>
          <w:lang w:val="pt-BR"/>
        </w:rPr>
        <w:t xml:space="preserve"> của Tổ </w:t>
      </w:r>
      <w:proofErr w:type="spellStart"/>
      <w:r w:rsidR="00A434D0" w:rsidRPr="00A434D0">
        <w:rPr>
          <w:rFonts w:ascii="Times New Roman" w:eastAsia="Times New Roman" w:hAnsi="Times New Roman"/>
          <w:sz w:val="28"/>
          <w:szCs w:val="28"/>
          <w:lang w:val="pt-BR"/>
        </w:rPr>
        <w:t>chức</w:t>
      </w:r>
      <w:proofErr w:type="spellEnd"/>
      <w:r w:rsidR="00A434D0" w:rsidRPr="00A434D0">
        <w:rPr>
          <w:rFonts w:ascii="Times New Roman" w:eastAsia="Times New Roman" w:hAnsi="Times New Roman"/>
          <w:sz w:val="28"/>
          <w:szCs w:val="28"/>
          <w:lang w:val="pt-BR"/>
        </w:rPr>
        <w:t xml:space="preserve"> Thương mại thế </w:t>
      </w:r>
      <w:proofErr w:type="spellStart"/>
      <w:r w:rsidR="00A434D0" w:rsidRPr="00A434D0">
        <w:rPr>
          <w:rFonts w:ascii="Times New Roman" w:eastAsia="Times New Roman" w:hAnsi="Times New Roman"/>
          <w:sz w:val="28"/>
          <w:szCs w:val="28"/>
          <w:lang w:val="pt-BR"/>
        </w:rPr>
        <w:t>giới</w:t>
      </w:r>
      <w:proofErr w:type="spellEnd"/>
      <w:r w:rsidR="00A434D0" w:rsidRPr="00A434D0">
        <w:rPr>
          <w:rFonts w:ascii="Times New Roman" w:eastAsia="Times New Roman" w:hAnsi="Times New Roman"/>
          <w:sz w:val="28"/>
          <w:szCs w:val="28"/>
          <w:lang w:val="pt-BR"/>
        </w:rPr>
        <w:t xml:space="preserve"> (WTO).</w:t>
      </w:r>
    </w:p>
    <w:p w14:paraId="3DD4210F" w14:textId="77777777" w:rsidR="00E60016" w:rsidRDefault="002B09EE" w:rsidP="002B09EE">
      <w:pPr>
        <w:autoSpaceDE w:val="0"/>
        <w:autoSpaceDN w:val="0"/>
        <w:adjustRightInd w:val="0"/>
        <w:snapToGrid w:val="0"/>
        <w:spacing w:before="120" w:after="0" w:line="240" w:lineRule="auto"/>
        <w:ind w:firstLine="720"/>
        <w:jc w:val="both"/>
        <w:rPr>
          <w:rFonts w:ascii="Times New Roman" w:eastAsia="Times New Roman" w:hAnsi="Times New Roman"/>
          <w:sz w:val="28"/>
          <w:szCs w:val="28"/>
          <w:lang w:val="pt-BR"/>
        </w:rPr>
      </w:pPr>
      <w:proofErr w:type="spellStart"/>
      <w:r w:rsidRPr="0085017C">
        <w:rPr>
          <w:rFonts w:ascii="Times New Roman" w:eastAsia="Times New Roman" w:hAnsi="Times New Roman"/>
          <w:sz w:val="28"/>
          <w:szCs w:val="28"/>
          <w:lang w:val="pt-BR"/>
        </w:rPr>
        <w:t>Hai</w:t>
      </w:r>
      <w:proofErr w:type="spellEnd"/>
      <w:r w:rsidRPr="0085017C">
        <w:rPr>
          <w:rFonts w:ascii="Times New Roman" w:eastAsia="Times New Roman" w:hAnsi="Times New Roman"/>
          <w:sz w:val="28"/>
          <w:szCs w:val="28"/>
          <w:lang w:val="pt-BR"/>
        </w:rPr>
        <w:t xml:space="preserve"> bên </w:t>
      </w:r>
      <w:proofErr w:type="spellStart"/>
      <w:r w:rsidRPr="0085017C">
        <w:rPr>
          <w:rFonts w:ascii="Times New Roman" w:eastAsia="Times New Roman" w:hAnsi="Times New Roman"/>
          <w:sz w:val="28"/>
          <w:szCs w:val="28"/>
          <w:lang w:val="pt-BR"/>
        </w:rPr>
        <w:t>cho</w:t>
      </w:r>
      <w:proofErr w:type="spellEnd"/>
      <w:r w:rsidRPr="0085017C">
        <w:rPr>
          <w:rFonts w:ascii="Times New Roman" w:eastAsia="Times New Roman" w:hAnsi="Times New Roman"/>
          <w:sz w:val="28"/>
          <w:szCs w:val="28"/>
          <w:lang w:val="pt-BR"/>
        </w:rPr>
        <w:t xml:space="preserve"> rằng, </w:t>
      </w:r>
      <w:proofErr w:type="spellStart"/>
      <w:r w:rsidRPr="0085017C">
        <w:rPr>
          <w:rFonts w:ascii="Times New Roman" w:eastAsia="Times New Roman" w:hAnsi="Times New Roman"/>
          <w:sz w:val="28"/>
          <w:szCs w:val="28"/>
          <w:lang w:val="pt-BR"/>
        </w:rPr>
        <w:t>khu</w:t>
      </w:r>
      <w:proofErr w:type="spellEnd"/>
      <w:r w:rsidRPr="0085017C">
        <w:rPr>
          <w:rFonts w:ascii="Times New Roman" w:eastAsia="Times New Roman" w:hAnsi="Times New Roman"/>
          <w:sz w:val="28"/>
          <w:szCs w:val="28"/>
          <w:lang w:val="pt-BR"/>
        </w:rPr>
        <w:t xml:space="preserve"> vực Châu Á duy </w:t>
      </w:r>
      <w:proofErr w:type="spellStart"/>
      <w:r w:rsidRPr="0085017C">
        <w:rPr>
          <w:rFonts w:ascii="Times New Roman" w:eastAsia="Times New Roman" w:hAnsi="Times New Roman"/>
          <w:sz w:val="28"/>
          <w:szCs w:val="28"/>
          <w:lang w:val="pt-BR"/>
        </w:rPr>
        <w:t>trì</w:t>
      </w:r>
      <w:proofErr w:type="spellEnd"/>
      <w:r w:rsidRPr="0085017C">
        <w:rPr>
          <w:rFonts w:ascii="Times New Roman" w:eastAsia="Times New Roman" w:hAnsi="Times New Roman"/>
          <w:sz w:val="28"/>
          <w:szCs w:val="28"/>
          <w:lang w:val="pt-BR"/>
        </w:rPr>
        <w:t xml:space="preserve"> ổn </w:t>
      </w:r>
      <w:proofErr w:type="spellStart"/>
      <w:r w:rsidRPr="0085017C">
        <w:rPr>
          <w:rFonts w:ascii="Times New Roman" w:eastAsia="Times New Roman" w:hAnsi="Times New Roman"/>
          <w:sz w:val="28"/>
          <w:szCs w:val="28"/>
          <w:lang w:val="pt-BR"/>
        </w:rPr>
        <w:t>định</w:t>
      </w:r>
      <w:proofErr w:type="spellEnd"/>
      <w:r w:rsidRPr="0085017C">
        <w:rPr>
          <w:rFonts w:ascii="Times New Roman" w:eastAsia="Times New Roman" w:hAnsi="Times New Roman"/>
          <w:sz w:val="28"/>
          <w:szCs w:val="28"/>
          <w:lang w:val="pt-BR"/>
        </w:rPr>
        <w:t xml:space="preserve"> tổng thể </w:t>
      </w:r>
      <w:proofErr w:type="spellStart"/>
      <w:r w:rsidRPr="0085017C">
        <w:rPr>
          <w:rFonts w:ascii="Times New Roman" w:eastAsia="Times New Roman" w:hAnsi="Times New Roman"/>
          <w:sz w:val="28"/>
          <w:szCs w:val="28"/>
          <w:lang w:val="pt-BR"/>
        </w:rPr>
        <w:t>và</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phát</w:t>
      </w:r>
      <w:proofErr w:type="spellEnd"/>
      <w:r w:rsidRPr="0085017C">
        <w:rPr>
          <w:rFonts w:ascii="Times New Roman" w:eastAsia="Times New Roman" w:hAnsi="Times New Roman"/>
          <w:sz w:val="28"/>
          <w:szCs w:val="28"/>
          <w:lang w:val="pt-BR"/>
        </w:rPr>
        <w:t xml:space="preserve"> triển </w:t>
      </w:r>
      <w:proofErr w:type="spellStart"/>
      <w:r w:rsidRPr="0085017C">
        <w:rPr>
          <w:rFonts w:ascii="Times New Roman" w:eastAsia="Times New Roman" w:hAnsi="Times New Roman"/>
          <w:sz w:val="28"/>
          <w:szCs w:val="28"/>
          <w:lang w:val="pt-BR"/>
        </w:rPr>
        <w:t>nhanh</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chóng</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là</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không</w:t>
      </w:r>
      <w:proofErr w:type="spellEnd"/>
      <w:r w:rsidRPr="0085017C">
        <w:rPr>
          <w:rFonts w:ascii="Times New Roman" w:eastAsia="Times New Roman" w:hAnsi="Times New Roman"/>
          <w:sz w:val="28"/>
          <w:szCs w:val="28"/>
          <w:lang w:val="pt-BR"/>
        </w:rPr>
        <w:t xml:space="preserve"> hề dễ </w:t>
      </w:r>
      <w:proofErr w:type="spellStart"/>
      <w:r w:rsidRPr="0085017C">
        <w:rPr>
          <w:rFonts w:ascii="Times New Roman" w:eastAsia="Times New Roman" w:hAnsi="Times New Roman"/>
          <w:sz w:val="28"/>
          <w:szCs w:val="28"/>
          <w:lang w:val="pt-BR"/>
        </w:rPr>
        <w:t>dàng</w:t>
      </w:r>
      <w:proofErr w:type="spellEnd"/>
      <w:r w:rsidRPr="0085017C">
        <w:rPr>
          <w:rFonts w:ascii="Times New Roman" w:eastAsia="Times New Roman" w:hAnsi="Times New Roman"/>
          <w:sz w:val="28"/>
          <w:szCs w:val="28"/>
          <w:lang w:val="pt-BR"/>
        </w:rPr>
        <w:t xml:space="preserve">, cần </w:t>
      </w:r>
      <w:proofErr w:type="spellStart"/>
      <w:r w:rsidRPr="0085017C">
        <w:rPr>
          <w:rFonts w:ascii="Times New Roman" w:eastAsia="Times New Roman" w:hAnsi="Times New Roman"/>
          <w:sz w:val="28"/>
          <w:szCs w:val="28"/>
          <w:lang w:val="pt-BR"/>
        </w:rPr>
        <w:t>cùng</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nhau</w:t>
      </w:r>
      <w:proofErr w:type="spellEnd"/>
      <w:r w:rsidRPr="0085017C">
        <w:rPr>
          <w:rFonts w:ascii="Times New Roman" w:eastAsia="Times New Roman" w:hAnsi="Times New Roman"/>
          <w:sz w:val="28"/>
          <w:szCs w:val="28"/>
          <w:lang w:val="pt-BR"/>
        </w:rPr>
        <w:t xml:space="preserve"> thực hiện </w:t>
      </w:r>
      <w:proofErr w:type="spellStart"/>
      <w:r w:rsidRPr="0085017C">
        <w:rPr>
          <w:rFonts w:ascii="Times New Roman" w:eastAsia="Times New Roman" w:hAnsi="Times New Roman"/>
          <w:sz w:val="28"/>
          <w:szCs w:val="28"/>
          <w:lang w:val="pt-BR"/>
        </w:rPr>
        <w:t>chủ</w:t>
      </w:r>
      <w:proofErr w:type="spellEnd"/>
      <w:r w:rsidRPr="0085017C">
        <w:rPr>
          <w:rFonts w:ascii="Times New Roman" w:eastAsia="Times New Roman" w:hAnsi="Times New Roman"/>
          <w:sz w:val="28"/>
          <w:szCs w:val="28"/>
          <w:lang w:val="pt-BR"/>
        </w:rPr>
        <w:t xml:space="preserve"> nghĩa </w:t>
      </w:r>
      <w:proofErr w:type="spellStart"/>
      <w:r w:rsidRPr="0085017C">
        <w:rPr>
          <w:rFonts w:ascii="Times New Roman" w:eastAsia="Times New Roman" w:hAnsi="Times New Roman"/>
          <w:sz w:val="28"/>
          <w:szCs w:val="28"/>
          <w:lang w:val="pt-BR"/>
        </w:rPr>
        <w:t>khu</w:t>
      </w:r>
      <w:proofErr w:type="spellEnd"/>
      <w:r w:rsidRPr="0085017C">
        <w:rPr>
          <w:rFonts w:ascii="Times New Roman" w:eastAsia="Times New Roman" w:hAnsi="Times New Roman"/>
          <w:sz w:val="28"/>
          <w:szCs w:val="28"/>
          <w:lang w:val="pt-BR"/>
        </w:rPr>
        <w:t xml:space="preserve"> vực mở, duy </w:t>
      </w:r>
      <w:proofErr w:type="spellStart"/>
      <w:r w:rsidRPr="0085017C">
        <w:rPr>
          <w:rFonts w:ascii="Times New Roman" w:eastAsia="Times New Roman" w:hAnsi="Times New Roman"/>
          <w:sz w:val="28"/>
          <w:szCs w:val="28"/>
          <w:lang w:val="pt-BR"/>
        </w:rPr>
        <w:t>trì</w:t>
      </w:r>
      <w:proofErr w:type="spellEnd"/>
      <w:r w:rsidRPr="0085017C">
        <w:rPr>
          <w:rFonts w:ascii="Times New Roman" w:eastAsia="Times New Roman" w:hAnsi="Times New Roman"/>
          <w:sz w:val="28"/>
          <w:szCs w:val="28"/>
          <w:lang w:val="pt-BR"/>
        </w:rPr>
        <w:t xml:space="preserve"> phương hướng lớn của Châu Á </w:t>
      </w:r>
      <w:proofErr w:type="spellStart"/>
      <w:r w:rsidRPr="0085017C">
        <w:rPr>
          <w:rFonts w:ascii="Times New Roman" w:eastAsia="Times New Roman" w:hAnsi="Times New Roman"/>
          <w:sz w:val="28"/>
          <w:szCs w:val="28"/>
          <w:lang w:val="pt-BR"/>
        </w:rPr>
        <w:t>là</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láng</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giềng</w:t>
      </w:r>
      <w:proofErr w:type="spellEnd"/>
      <w:r w:rsidRPr="0085017C">
        <w:rPr>
          <w:rFonts w:ascii="Times New Roman" w:eastAsia="Times New Roman" w:hAnsi="Times New Roman"/>
          <w:sz w:val="28"/>
          <w:szCs w:val="28"/>
          <w:lang w:val="pt-BR"/>
        </w:rPr>
        <w:t xml:space="preserve"> hữu nghị, hợp </w:t>
      </w:r>
      <w:proofErr w:type="spellStart"/>
      <w:r w:rsidRPr="0085017C">
        <w:rPr>
          <w:rFonts w:ascii="Times New Roman" w:eastAsia="Times New Roman" w:hAnsi="Times New Roman"/>
          <w:sz w:val="28"/>
          <w:szCs w:val="28"/>
          <w:lang w:val="pt-BR"/>
        </w:rPr>
        <w:t>tác</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cùng</w:t>
      </w:r>
      <w:proofErr w:type="spellEnd"/>
      <w:r w:rsidRPr="0085017C">
        <w:rPr>
          <w:rFonts w:ascii="Times New Roman" w:eastAsia="Times New Roman" w:hAnsi="Times New Roman"/>
          <w:sz w:val="28"/>
          <w:szCs w:val="28"/>
          <w:lang w:val="pt-BR"/>
        </w:rPr>
        <w:t xml:space="preserve"> thắng”. Năm 2026 </w:t>
      </w:r>
      <w:proofErr w:type="spellStart"/>
      <w:r w:rsidRPr="0085017C">
        <w:rPr>
          <w:rFonts w:ascii="Times New Roman" w:eastAsia="Times New Roman" w:hAnsi="Times New Roman"/>
          <w:sz w:val="28"/>
          <w:szCs w:val="28"/>
          <w:lang w:val="pt-BR"/>
        </w:rPr>
        <w:t>là</w:t>
      </w:r>
      <w:proofErr w:type="spellEnd"/>
      <w:r w:rsidRPr="0085017C">
        <w:rPr>
          <w:rFonts w:ascii="Times New Roman" w:eastAsia="Times New Roman" w:hAnsi="Times New Roman"/>
          <w:sz w:val="28"/>
          <w:szCs w:val="28"/>
          <w:lang w:val="pt-BR"/>
        </w:rPr>
        <w:t xml:space="preserve"> năm kỷ </w:t>
      </w:r>
      <w:proofErr w:type="spellStart"/>
      <w:r w:rsidRPr="0085017C">
        <w:rPr>
          <w:rFonts w:ascii="Times New Roman" w:eastAsia="Times New Roman" w:hAnsi="Times New Roman"/>
          <w:sz w:val="28"/>
          <w:szCs w:val="28"/>
          <w:lang w:val="pt-BR"/>
        </w:rPr>
        <w:t>niệm</w:t>
      </w:r>
      <w:proofErr w:type="spellEnd"/>
      <w:r w:rsidRPr="0085017C">
        <w:rPr>
          <w:rFonts w:ascii="Times New Roman" w:eastAsia="Times New Roman" w:hAnsi="Times New Roman"/>
          <w:sz w:val="28"/>
          <w:szCs w:val="28"/>
          <w:lang w:val="pt-BR"/>
        </w:rPr>
        <w:t xml:space="preserve"> 5 năm thiết lập Quan hệ Đối </w:t>
      </w:r>
      <w:proofErr w:type="spellStart"/>
      <w:r w:rsidRPr="0085017C">
        <w:rPr>
          <w:rFonts w:ascii="Times New Roman" w:eastAsia="Times New Roman" w:hAnsi="Times New Roman"/>
          <w:sz w:val="28"/>
          <w:szCs w:val="28"/>
          <w:lang w:val="pt-BR"/>
        </w:rPr>
        <w:t>tác</w:t>
      </w:r>
      <w:proofErr w:type="spellEnd"/>
      <w:r w:rsidRPr="0085017C">
        <w:rPr>
          <w:rFonts w:ascii="Times New Roman" w:eastAsia="Times New Roman" w:hAnsi="Times New Roman"/>
          <w:sz w:val="28"/>
          <w:szCs w:val="28"/>
          <w:lang w:val="pt-BR"/>
        </w:rPr>
        <w:t xml:space="preserve"> chiến lược </w:t>
      </w:r>
      <w:r w:rsidR="00604719">
        <w:rPr>
          <w:rFonts w:ascii="Times New Roman" w:eastAsia="Times New Roman" w:hAnsi="Times New Roman"/>
          <w:sz w:val="28"/>
          <w:szCs w:val="28"/>
          <w:lang w:val="pt-BR"/>
        </w:rPr>
        <w:t xml:space="preserve">toàn diện </w:t>
      </w:r>
      <w:r w:rsidRPr="0085017C">
        <w:rPr>
          <w:rFonts w:ascii="Times New Roman" w:eastAsia="Times New Roman" w:hAnsi="Times New Roman"/>
          <w:sz w:val="28"/>
          <w:szCs w:val="28"/>
          <w:lang w:val="pt-BR"/>
        </w:rPr>
        <w:t xml:space="preserve">ASEAN - Trung Quốc, </w:t>
      </w:r>
      <w:r w:rsidR="00630138" w:rsidRPr="0085017C">
        <w:rPr>
          <w:rFonts w:ascii="Times New Roman" w:eastAsia="Times New Roman" w:hAnsi="Times New Roman"/>
          <w:sz w:val="28"/>
          <w:szCs w:val="28"/>
          <w:lang w:val="pt-BR"/>
        </w:rPr>
        <w:t xml:space="preserve">Trung Quốc </w:t>
      </w:r>
      <w:r w:rsidRPr="0085017C">
        <w:rPr>
          <w:rFonts w:ascii="Times New Roman" w:eastAsia="Times New Roman" w:hAnsi="Times New Roman"/>
          <w:sz w:val="28"/>
          <w:szCs w:val="28"/>
          <w:lang w:val="pt-BR"/>
        </w:rPr>
        <w:t xml:space="preserve">ủng hộ ASEAN </w:t>
      </w:r>
      <w:proofErr w:type="spellStart"/>
      <w:r w:rsidRPr="0085017C">
        <w:rPr>
          <w:rFonts w:ascii="Times New Roman" w:eastAsia="Times New Roman" w:hAnsi="Times New Roman"/>
          <w:sz w:val="28"/>
          <w:szCs w:val="28"/>
          <w:lang w:val="pt-BR"/>
        </w:rPr>
        <w:t>xây</w:t>
      </w:r>
      <w:proofErr w:type="spellEnd"/>
      <w:r w:rsidRPr="0085017C">
        <w:rPr>
          <w:rFonts w:ascii="Times New Roman" w:eastAsia="Times New Roman" w:hAnsi="Times New Roman"/>
          <w:sz w:val="28"/>
          <w:szCs w:val="28"/>
          <w:lang w:val="pt-BR"/>
        </w:rPr>
        <w:t xml:space="preserve"> dựng Cộng đồng ASEAN đoàn kết, thống nhất, tự cường </w:t>
      </w:r>
      <w:proofErr w:type="spellStart"/>
      <w:r w:rsidRPr="0085017C">
        <w:rPr>
          <w:rFonts w:ascii="Times New Roman" w:eastAsia="Times New Roman" w:hAnsi="Times New Roman"/>
          <w:sz w:val="28"/>
          <w:szCs w:val="28"/>
          <w:lang w:val="pt-BR"/>
        </w:rPr>
        <w:t>và</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phát</w:t>
      </w:r>
      <w:proofErr w:type="spellEnd"/>
      <w:r w:rsidRPr="0085017C">
        <w:rPr>
          <w:rFonts w:ascii="Times New Roman" w:eastAsia="Times New Roman" w:hAnsi="Times New Roman"/>
          <w:sz w:val="28"/>
          <w:szCs w:val="28"/>
          <w:lang w:val="pt-BR"/>
        </w:rPr>
        <w:t xml:space="preserve"> triển, ủng hộ ASEAN duy </w:t>
      </w:r>
      <w:proofErr w:type="spellStart"/>
      <w:r w:rsidRPr="0085017C">
        <w:rPr>
          <w:rFonts w:ascii="Times New Roman" w:eastAsia="Times New Roman" w:hAnsi="Times New Roman"/>
          <w:sz w:val="28"/>
          <w:szCs w:val="28"/>
          <w:lang w:val="pt-BR"/>
        </w:rPr>
        <w:t>trì</w:t>
      </w:r>
      <w:proofErr w:type="spellEnd"/>
      <w:r w:rsidRPr="0085017C">
        <w:rPr>
          <w:rFonts w:ascii="Times New Roman" w:eastAsia="Times New Roman" w:hAnsi="Times New Roman"/>
          <w:sz w:val="28"/>
          <w:szCs w:val="28"/>
          <w:lang w:val="pt-BR"/>
        </w:rPr>
        <w:t xml:space="preserve"> vai </w:t>
      </w:r>
      <w:proofErr w:type="spellStart"/>
      <w:r w:rsidRPr="0085017C">
        <w:rPr>
          <w:rFonts w:ascii="Times New Roman" w:eastAsia="Times New Roman" w:hAnsi="Times New Roman"/>
          <w:sz w:val="28"/>
          <w:szCs w:val="28"/>
          <w:lang w:val="pt-BR"/>
        </w:rPr>
        <w:t>trò</w:t>
      </w:r>
      <w:proofErr w:type="spellEnd"/>
      <w:r w:rsidRPr="0085017C">
        <w:rPr>
          <w:rFonts w:ascii="Times New Roman" w:eastAsia="Times New Roman" w:hAnsi="Times New Roman"/>
          <w:sz w:val="28"/>
          <w:szCs w:val="28"/>
          <w:lang w:val="pt-BR"/>
        </w:rPr>
        <w:t xml:space="preserve"> trung tâm </w:t>
      </w:r>
      <w:proofErr w:type="spellStart"/>
      <w:r w:rsidRPr="0085017C">
        <w:rPr>
          <w:rFonts w:ascii="Times New Roman" w:eastAsia="Times New Roman" w:hAnsi="Times New Roman"/>
          <w:sz w:val="28"/>
          <w:szCs w:val="28"/>
          <w:lang w:val="pt-BR"/>
        </w:rPr>
        <w:t>trong</w:t>
      </w:r>
      <w:proofErr w:type="spellEnd"/>
      <w:r w:rsidRPr="0085017C">
        <w:rPr>
          <w:rFonts w:ascii="Times New Roman" w:eastAsia="Times New Roman" w:hAnsi="Times New Roman"/>
          <w:sz w:val="28"/>
          <w:szCs w:val="28"/>
          <w:lang w:val="pt-BR"/>
        </w:rPr>
        <w:t xml:space="preserve"> cấu </w:t>
      </w:r>
      <w:proofErr w:type="spellStart"/>
      <w:r w:rsidRPr="0085017C">
        <w:rPr>
          <w:rFonts w:ascii="Times New Roman" w:eastAsia="Times New Roman" w:hAnsi="Times New Roman"/>
          <w:sz w:val="28"/>
          <w:szCs w:val="28"/>
          <w:lang w:val="pt-BR"/>
        </w:rPr>
        <w:t>trúc</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khu</w:t>
      </w:r>
      <w:proofErr w:type="spellEnd"/>
      <w:r w:rsidRPr="0085017C">
        <w:rPr>
          <w:rFonts w:ascii="Times New Roman" w:eastAsia="Times New Roman" w:hAnsi="Times New Roman"/>
          <w:sz w:val="28"/>
          <w:szCs w:val="28"/>
          <w:lang w:val="pt-BR"/>
        </w:rPr>
        <w:t xml:space="preserve"> vực đang </w:t>
      </w:r>
      <w:proofErr w:type="spellStart"/>
      <w:r w:rsidRPr="0085017C">
        <w:rPr>
          <w:rFonts w:ascii="Times New Roman" w:eastAsia="Times New Roman" w:hAnsi="Times New Roman"/>
          <w:sz w:val="28"/>
          <w:szCs w:val="28"/>
          <w:lang w:val="pt-BR"/>
        </w:rPr>
        <w:t>không</w:t>
      </w:r>
      <w:proofErr w:type="spellEnd"/>
      <w:r w:rsidRPr="0085017C">
        <w:rPr>
          <w:rFonts w:ascii="Times New Roman" w:eastAsia="Times New Roman" w:hAnsi="Times New Roman"/>
          <w:sz w:val="28"/>
          <w:szCs w:val="28"/>
          <w:lang w:val="pt-BR"/>
        </w:rPr>
        <w:t xml:space="preserve"> ngừng biến đổi; sẵn </w:t>
      </w:r>
      <w:proofErr w:type="spellStart"/>
      <w:r w:rsidRPr="0085017C">
        <w:rPr>
          <w:rFonts w:ascii="Times New Roman" w:eastAsia="Times New Roman" w:hAnsi="Times New Roman"/>
          <w:sz w:val="28"/>
          <w:szCs w:val="28"/>
          <w:lang w:val="pt-BR"/>
        </w:rPr>
        <w:t>sàng</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cùng</w:t>
      </w:r>
      <w:proofErr w:type="spellEnd"/>
      <w:r w:rsidRPr="0085017C">
        <w:rPr>
          <w:rFonts w:ascii="Times New Roman" w:eastAsia="Times New Roman" w:hAnsi="Times New Roman"/>
          <w:sz w:val="28"/>
          <w:szCs w:val="28"/>
          <w:lang w:val="pt-BR"/>
        </w:rPr>
        <w:t xml:space="preserve"> các nước ASEAN </w:t>
      </w:r>
      <w:proofErr w:type="spellStart"/>
      <w:r w:rsidRPr="0085017C">
        <w:rPr>
          <w:rFonts w:ascii="Times New Roman" w:eastAsia="Times New Roman" w:hAnsi="Times New Roman"/>
          <w:sz w:val="28"/>
          <w:szCs w:val="28"/>
          <w:lang w:val="pt-BR"/>
        </w:rPr>
        <w:t>thúc</w:t>
      </w:r>
      <w:proofErr w:type="spellEnd"/>
      <w:r w:rsidRPr="0085017C">
        <w:rPr>
          <w:rFonts w:ascii="Times New Roman" w:eastAsia="Times New Roman" w:hAnsi="Times New Roman"/>
          <w:sz w:val="28"/>
          <w:szCs w:val="28"/>
          <w:lang w:val="pt-BR"/>
        </w:rPr>
        <w:t xml:space="preserve"> đẩy </w:t>
      </w:r>
      <w:proofErr w:type="spellStart"/>
      <w:r w:rsidRPr="0085017C">
        <w:rPr>
          <w:rFonts w:ascii="Times New Roman" w:eastAsia="Times New Roman" w:hAnsi="Times New Roman"/>
          <w:sz w:val="28"/>
          <w:szCs w:val="28"/>
          <w:lang w:val="pt-BR"/>
        </w:rPr>
        <w:t>sáng</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kiến</w:t>
      </w:r>
      <w:proofErr w:type="spellEnd"/>
      <w:r w:rsidRPr="0085017C">
        <w:rPr>
          <w:rFonts w:ascii="Times New Roman" w:eastAsia="Times New Roman" w:hAnsi="Times New Roman"/>
          <w:sz w:val="28"/>
          <w:szCs w:val="28"/>
          <w:lang w:val="pt-BR"/>
        </w:rPr>
        <w:t xml:space="preserve"> về </w:t>
      </w:r>
      <w:proofErr w:type="spellStart"/>
      <w:r w:rsidRPr="0085017C">
        <w:rPr>
          <w:rFonts w:ascii="Times New Roman" w:eastAsia="Times New Roman" w:hAnsi="Times New Roman"/>
          <w:sz w:val="28"/>
          <w:szCs w:val="28"/>
          <w:lang w:val="pt-BR"/>
        </w:rPr>
        <w:t>xây</w:t>
      </w:r>
      <w:proofErr w:type="spellEnd"/>
      <w:r w:rsidRPr="0085017C">
        <w:rPr>
          <w:rFonts w:ascii="Times New Roman" w:eastAsia="Times New Roman" w:hAnsi="Times New Roman"/>
          <w:sz w:val="28"/>
          <w:szCs w:val="28"/>
          <w:lang w:val="pt-BR"/>
        </w:rPr>
        <w:t xml:space="preserve"> dựng “5 </w:t>
      </w:r>
      <w:proofErr w:type="spellStart"/>
      <w:r w:rsidRPr="0085017C">
        <w:rPr>
          <w:rFonts w:ascii="Times New Roman" w:eastAsia="Times New Roman" w:hAnsi="Times New Roman"/>
          <w:sz w:val="28"/>
          <w:szCs w:val="28"/>
          <w:lang w:val="pt-BR"/>
        </w:rPr>
        <w:t>ngôi</w:t>
      </w:r>
      <w:proofErr w:type="spellEnd"/>
      <w:r w:rsidRPr="0085017C">
        <w:rPr>
          <w:rFonts w:ascii="Times New Roman" w:eastAsia="Times New Roman" w:hAnsi="Times New Roman"/>
          <w:sz w:val="28"/>
          <w:szCs w:val="28"/>
          <w:lang w:val="pt-BR"/>
        </w:rPr>
        <w:t xml:space="preserve"> nhà chung” </w:t>
      </w:r>
      <w:proofErr w:type="spellStart"/>
      <w:r w:rsidRPr="0085017C">
        <w:rPr>
          <w:rFonts w:ascii="Times New Roman" w:eastAsia="Times New Roman" w:hAnsi="Times New Roman"/>
          <w:sz w:val="28"/>
          <w:szCs w:val="28"/>
          <w:lang w:val="pt-BR"/>
        </w:rPr>
        <w:t>hòa</w:t>
      </w:r>
      <w:proofErr w:type="spellEnd"/>
      <w:r w:rsidRPr="0085017C">
        <w:rPr>
          <w:rFonts w:ascii="Times New Roman" w:eastAsia="Times New Roman" w:hAnsi="Times New Roman"/>
          <w:sz w:val="28"/>
          <w:szCs w:val="28"/>
          <w:lang w:val="pt-BR"/>
        </w:rPr>
        <w:t xml:space="preserve"> bình, an ninh, </w:t>
      </w:r>
      <w:proofErr w:type="spellStart"/>
      <w:r w:rsidRPr="0085017C">
        <w:rPr>
          <w:rFonts w:ascii="Times New Roman" w:eastAsia="Times New Roman" w:hAnsi="Times New Roman"/>
          <w:sz w:val="28"/>
          <w:szCs w:val="28"/>
          <w:lang w:val="pt-BR"/>
        </w:rPr>
        <w:t>phồn</w:t>
      </w:r>
      <w:proofErr w:type="spellEnd"/>
      <w:r w:rsidRPr="0085017C">
        <w:rPr>
          <w:rFonts w:ascii="Times New Roman" w:eastAsia="Times New Roman" w:hAnsi="Times New Roman"/>
          <w:sz w:val="28"/>
          <w:szCs w:val="28"/>
          <w:lang w:val="pt-BR"/>
        </w:rPr>
        <w:t xml:space="preserve"> vinh, tươi đẹp </w:t>
      </w:r>
      <w:proofErr w:type="spellStart"/>
      <w:r w:rsidRPr="0085017C">
        <w:rPr>
          <w:rFonts w:ascii="Times New Roman" w:eastAsia="Times New Roman" w:hAnsi="Times New Roman"/>
          <w:sz w:val="28"/>
          <w:szCs w:val="28"/>
          <w:lang w:val="pt-BR"/>
        </w:rPr>
        <w:t>và</w:t>
      </w:r>
      <w:proofErr w:type="spellEnd"/>
      <w:r w:rsidRPr="0085017C">
        <w:rPr>
          <w:rFonts w:ascii="Times New Roman" w:eastAsia="Times New Roman" w:hAnsi="Times New Roman"/>
          <w:sz w:val="28"/>
          <w:szCs w:val="28"/>
          <w:lang w:val="pt-BR"/>
        </w:rPr>
        <w:t xml:space="preserve"> hữu nghị; </w:t>
      </w:r>
      <w:proofErr w:type="spellStart"/>
      <w:r w:rsidR="005115ED">
        <w:rPr>
          <w:rFonts w:ascii="Times New Roman" w:eastAsia="Times New Roman" w:hAnsi="Times New Roman"/>
          <w:sz w:val="28"/>
          <w:szCs w:val="28"/>
          <w:lang w:val="pt-BR"/>
        </w:rPr>
        <w:t>cùng</w:t>
      </w:r>
      <w:proofErr w:type="spellEnd"/>
      <w:r w:rsidR="005115ED">
        <w:rPr>
          <w:rFonts w:ascii="Times New Roman" w:eastAsia="Times New Roman" w:hAnsi="Times New Roman"/>
          <w:sz w:val="28"/>
          <w:szCs w:val="28"/>
          <w:lang w:val="pt-BR"/>
        </w:rPr>
        <w:t xml:space="preserve"> </w:t>
      </w:r>
      <w:r w:rsidRPr="0085017C">
        <w:rPr>
          <w:rFonts w:ascii="Times New Roman" w:eastAsia="Times New Roman" w:hAnsi="Times New Roman"/>
          <w:sz w:val="28"/>
          <w:szCs w:val="28"/>
          <w:lang w:val="pt-BR"/>
        </w:rPr>
        <w:t xml:space="preserve">đẩy </w:t>
      </w:r>
      <w:proofErr w:type="spellStart"/>
      <w:r w:rsidRPr="0085017C">
        <w:rPr>
          <w:rFonts w:ascii="Times New Roman" w:eastAsia="Times New Roman" w:hAnsi="Times New Roman"/>
          <w:sz w:val="28"/>
          <w:szCs w:val="28"/>
          <w:lang w:val="pt-BR"/>
        </w:rPr>
        <w:t>nhanh</w:t>
      </w:r>
      <w:proofErr w:type="spellEnd"/>
      <w:r w:rsidRPr="0085017C">
        <w:rPr>
          <w:rFonts w:ascii="Times New Roman" w:eastAsia="Times New Roman" w:hAnsi="Times New Roman"/>
          <w:sz w:val="28"/>
          <w:szCs w:val="28"/>
          <w:lang w:val="pt-BR"/>
        </w:rPr>
        <w:t xml:space="preserve"> </w:t>
      </w:r>
      <w:r w:rsidR="00C41F5F" w:rsidRPr="00E60016">
        <w:rPr>
          <w:rFonts w:ascii="Times New Roman" w:eastAsia="Times New Roman" w:hAnsi="Times New Roman"/>
          <w:sz w:val="28"/>
          <w:szCs w:val="28"/>
          <w:lang w:val="pt-BR"/>
        </w:rPr>
        <w:t xml:space="preserve">việc </w:t>
      </w:r>
      <w:proofErr w:type="spellStart"/>
      <w:r w:rsidR="00C41F5F" w:rsidRPr="00E60016">
        <w:rPr>
          <w:rFonts w:ascii="Times New Roman" w:eastAsia="Times New Roman" w:hAnsi="Times New Roman"/>
          <w:sz w:val="28"/>
          <w:szCs w:val="28"/>
          <w:lang w:val="pt-BR"/>
        </w:rPr>
        <w:t>phê</w:t>
      </w:r>
      <w:proofErr w:type="spellEnd"/>
      <w:r w:rsidR="00C41F5F" w:rsidRPr="00E60016">
        <w:rPr>
          <w:rFonts w:ascii="Times New Roman" w:eastAsia="Times New Roman" w:hAnsi="Times New Roman"/>
          <w:sz w:val="28"/>
          <w:szCs w:val="28"/>
          <w:lang w:val="pt-BR"/>
        </w:rPr>
        <w:t xml:space="preserve"> duyệt </w:t>
      </w:r>
      <w:proofErr w:type="spellStart"/>
      <w:r w:rsidR="00C41F5F" w:rsidRPr="00E60016">
        <w:rPr>
          <w:rFonts w:ascii="Times New Roman" w:eastAsia="Times New Roman" w:hAnsi="Times New Roman"/>
          <w:sz w:val="28"/>
          <w:szCs w:val="28"/>
          <w:lang w:val="pt-BR"/>
        </w:rPr>
        <w:t>và</w:t>
      </w:r>
      <w:proofErr w:type="spellEnd"/>
      <w:r w:rsidR="00C41F5F">
        <w:rPr>
          <w:rFonts w:ascii="Times New Roman" w:eastAsia="Times New Roman" w:hAnsi="Times New Roman"/>
          <w:sz w:val="28"/>
          <w:szCs w:val="28"/>
          <w:lang w:val="pt-BR"/>
        </w:rPr>
        <w:t xml:space="preserve"> </w:t>
      </w:r>
      <w:r w:rsidRPr="0085017C">
        <w:rPr>
          <w:rFonts w:ascii="Times New Roman" w:eastAsia="Times New Roman" w:hAnsi="Times New Roman"/>
          <w:sz w:val="28"/>
          <w:szCs w:val="28"/>
          <w:lang w:val="pt-BR"/>
        </w:rPr>
        <w:t xml:space="preserve">thực thi Nghị </w:t>
      </w:r>
      <w:proofErr w:type="spellStart"/>
      <w:r w:rsidRPr="0085017C">
        <w:rPr>
          <w:rFonts w:ascii="Times New Roman" w:eastAsia="Times New Roman" w:hAnsi="Times New Roman"/>
          <w:sz w:val="28"/>
          <w:szCs w:val="28"/>
          <w:lang w:val="pt-BR"/>
        </w:rPr>
        <w:t>định</w:t>
      </w:r>
      <w:proofErr w:type="spellEnd"/>
      <w:r w:rsidRPr="0085017C">
        <w:rPr>
          <w:rFonts w:ascii="Times New Roman" w:eastAsia="Times New Roman" w:hAnsi="Times New Roman"/>
          <w:sz w:val="28"/>
          <w:szCs w:val="28"/>
          <w:lang w:val="pt-BR"/>
        </w:rPr>
        <w:t xml:space="preserve"> thư </w:t>
      </w:r>
      <w:proofErr w:type="spellStart"/>
      <w:r w:rsidRPr="0085017C">
        <w:rPr>
          <w:rFonts w:ascii="Times New Roman" w:eastAsia="Times New Roman" w:hAnsi="Times New Roman"/>
          <w:sz w:val="28"/>
          <w:szCs w:val="28"/>
          <w:lang w:val="pt-BR"/>
        </w:rPr>
        <w:t>nâng</w:t>
      </w:r>
      <w:proofErr w:type="spellEnd"/>
      <w:r w:rsidRPr="0085017C">
        <w:rPr>
          <w:rFonts w:ascii="Times New Roman" w:eastAsia="Times New Roman" w:hAnsi="Times New Roman"/>
          <w:sz w:val="28"/>
          <w:szCs w:val="28"/>
          <w:lang w:val="pt-BR"/>
        </w:rPr>
        <w:t xml:space="preserve"> cấp </w:t>
      </w:r>
      <w:r w:rsidR="00435068" w:rsidRPr="008C28BC">
        <w:rPr>
          <w:rFonts w:ascii="Times New Roman" w:eastAsia="Times New Roman" w:hAnsi="Times New Roman"/>
          <w:sz w:val="28"/>
          <w:szCs w:val="28"/>
          <w:lang w:val="pt-BR"/>
        </w:rPr>
        <w:t xml:space="preserve">Hiệp </w:t>
      </w:r>
      <w:proofErr w:type="spellStart"/>
      <w:r w:rsidR="00435068" w:rsidRPr="008C28BC">
        <w:rPr>
          <w:rFonts w:ascii="Times New Roman" w:eastAsia="Times New Roman" w:hAnsi="Times New Roman"/>
          <w:sz w:val="28"/>
          <w:szCs w:val="28"/>
          <w:lang w:val="pt-BR"/>
        </w:rPr>
        <w:t>định</w:t>
      </w:r>
      <w:proofErr w:type="spellEnd"/>
      <w:r w:rsidR="00435068"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Khu</w:t>
      </w:r>
      <w:proofErr w:type="spellEnd"/>
      <w:r w:rsidRPr="0085017C">
        <w:rPr>
          <w:rFonts w:ascii="Times New Roman" w:eastAsia="Times New Roman" w:hAnsi="Times New Roman"/>
          <w:sz w:val="28"/>
          <w:szCs w:val="28"/>
          <w:lang w:val="pt-BR"/>
        </w:rPr>
        <w:t xml:space="preserve"> thương mại tự do ASEAN - Trung Quốc phiên bản 3.0 (ACFTA 3.0), </w:t>
      </w:r>
      <w:proofErr w:type="spellStart"/>
      <w:r w:rsidRPr="0085017C">
        <w:rPr>
          <w:rFonts w:ascii="Times New Roman" w:eastAsia="Times New Roman" w:hAnsi="Times New Roman"/>
          <w:sz w:val="28"/>
          <w:szCs w:val="28"/>
          <w:lang w:val="pt-BR"/>
        </w:rPr>
        <w:t>góp</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phần</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thúc</w:t>
      </w:r>
      <w:proofErr w:type="spellEnd"/>
      <w:r w:rsidRPr="0085017C">
        <w:rPr>
          <w:rFonts w:ascii="Times New Roman" w:eastAsia="Times New Roman" w:hAnsi="Times New Roman"/>
          <w:sz w:val="28"/>
          <w:szCs w:val="28"/>
          <w:lang w:val="pt-BR"/>
        </w:rPr>
        <w:t xml:space="preserve"> đẩy nhất thể </w:t>
      </w:r>
      <w:proofErr w:type="spellStart"/>
      <w:r w:rsidRPr="0085017C">
        <w:rPr>
          <w:rFonts w:ascii="Times New Roman" w:eastAsia="Times New Roman" w:hAnsi="Times New Roman"/>
          <w:sz w:val="28"/>
          <w:szCs w:val="28"/>
          <w:lang w:val="pt-BR"/>
        </w:rPr>
        <w:t>hóa</w:t>
      </w:r>
      <w:proofErr w:type="spellEnd"/>
      <w:r w:rsidRPr="0085017C">
        <w:rPr>
          <w:rFonts w:ascii="Times New Roman" w:eastAsia="Times New Roman" w:hAnsi="Times New Roman"/>
          <w:sz w:val="28"/>
          <w:szCs w:val="28"/>
          <w:lang w:val="pt-BR"/>
        </w:rPr>
        <w:t xml:space="preserve"> </w:t>
      </w:r>
      <w:r w:rsidR="00435068" w:rsidRPr="008C28BC">
        <w:rPr>
          <w:rFonts w:ascii="Times New Roman" w:eastAsia="Times New Roman" w:hAnsi="Times New Roman"/>
          <w:sz w:val="28"/>
          <w:szCs w:val="28"/>
          <w:lang w:val="pt-BR"/>
        </w:rPr>
        <w:t>liên kết</w:t>
      </w:r>
      <w:r w:rsidR="00435068"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kinh</w:t>
      </w:r>
      <w:proofErr w:type="spellEnd"/>
      <w:r w:rsidRPr="0085017C">
        <w:rPr>
          <w:rFonts w:ascii="Times New Roman" w:eastAsia="Times New Roman" w:hAnsi="Times New Roman"/>
          <w:sz w:val="28"/>
          <w:szCs w:val="28"/>
          <w:lang w:val="pt-BR"/>
        </w:rPr>
        <w:t xml:space="preserve"> tế </w:t>
      </w:r>
      <w:proofErr w:type="spellStart"/>
      <w:r w:rsidRPr="0085017C">
        <w:rPr>
          <w:rFonts w:ascii="Times New Roman" w:eastAsia="Times New Roman" w:hAnsi="Times New Roman"/>
          <w:sz w:val="28"/>
          <w:szCs w:val="28"/>
          <w:lang w:val="pt-BR"/>
        </w:rPr>
        <w:t>khu</w:t>
      </w:r>
      <w:proofErr w:type="spellEnd"/>
      <w:r w:rsidRPr="0085017C">
        <w:rPr>
          <w:rFonts w:ascii="Times New Roman" w:eastAsia="Times New Roman" w:hAnsi="Times New Roman"/>
          <w:sz w:val="28"/>
          <w:szCs w:val="28"/>
          <w:lang w:val="pt-BR"/>
        </w:rPr>
        <w:t xml:space="preserve"> vực ở mức độ cao hơn, </w:t>
      </w:r>
      <w:proofErr w:type="spellStart"/>
      <w:r w:rsidR="008C28BC" w:rsidRPr="008C28BC">
        <w:rPr>
          <w:rFonts w:ascii="Times New Roman" w:eastAsia="Times New Roman" w:hAnsi="Times New Roman"/>
          <w:sz w:val="28"/>
          <w:szCs w:val="28"/>
          <w:lang w:val="pt-BR"/>
        </w:rPr>
        <w:t>làm</w:t>
      </w:r>
      <w:proofErr w:type="spellEnd"/>
      <w:r w:rsidR="008C28BC" w:rsidRPr="008C28BC">
        <w:rPr>
          <w:rFonts w:ascii="Times New Roman" w:eastAsia="Times New Roman" w:hAnsi="Times New Roman"/>
          <w:sz w:val="28"/>
          <w:szCs w:val="28"/>
          <w:lang w:val="pt-BR"/>
        </w:rPr>
        <w:t xml:space="preserve"> </w:t>
      </w:r>
      <w:proofErr w:type="spellStart"/>
      <w:r w:rsidR="008C28BC" w:rsidRPr="008C28BC">
        <w:rPr>
          <w:rFonts w:ascii="Times New Roman" w:eastAsia="Times New Roman" w:hAnsi="Times New Roman"/>
          <w:sz w:val="28"/>
          <w:szCs w:val="28"/>
          <w:lang w:val="pt-BR"/>
        </w:rPr>
        <w:t>sâu</w:t>
      </w:r>
      <w:proofErr w:type="spellEnd"/>
      <w:r w:rsidR="008C28BC" w:rsidRPr="008C28BC">
        <w:rPr>
          <w:rFonts w:ascii="Times New Roman" w:eastAsia="Times New Roman" w:hAnsi="Times New Roman"/>
          <w:sz w:val="28"/>
          <w:szCs w:val="28"/>
          <w:lang w:val="pt-BR"/>
        </w:rPr>
        <w:t xml:space="preserve"> sắc quan hệ đối </w:t>
      </w:r>
      <w:proofErr w:type="spellStart"/>
      <w:r w:rsidR="008C28BC" w:rsidRPr="008C28BC">
        <w:rPr>
          <w:rFonts w:ascii="Times New Roman" w:eastAsia="Times New Roman" w:hAnsi="Times New Roman"/>
          <w:sz w:val="28"/>
          <w:szCs w:val="28"/>
          <w:lang w:val="pt-BR"/>
        </w:rPr>
        <w:t>tác</w:t>
      </w:r>
      <w:proofErr w:type="spellEnd"/>
      <w:r w:rsidR="008C28BC" w:rsidRPr="008C28BC">
        <w:rPr>
          <w:rFonts w:ascii="Times New Roman" w:eastAsia="Times New Roman" w:hAnsi="Times New Roman"/>
          <w:sz w:val="28"/>
          <w:szCs w:val="28"/>
          <w:lang w:val="pt-BR"/>
        </w:rPr>
        <w:t xml:space="preserve"> chiến lược toàn diện ASEAN - Trung Quốc</w:t>
      </w:r>
      <w:r w:rsidR="00DD6B19">
        <w:rPr>
          <w:rFonts w:ascii="Times New Roman" w:eastAsia="Times New Roman" w:hAnsi="Times New Roman"/>
          <w:sz w:val="28"/>
          <w:szCs w:val="28"/>
          <w:lang w:val="pt-BR"/>
        </w:rPr>
        <w:t xml:space="preserve">. </w:t>
      </w:r>
    </w:p>
    <w:p w14:paraId="0E04FF10" w14:textId="77777777" w:rsidR="002B09EE" w:rsidRPr="0014190C" w:rsidRDefault="002B09EE" w:rsidP="002B09EE">
      <w:pPr>
        <w:autoSpaceDE w:val="0"/>
        <w:autoSpaceDN w:val="0"/>
        <w:adjustRightInd w:val="0"/>
        <w:snapToGrid w:val="0"/>
        <w:spacing w:before="120" w:after="0" w:line="240" w:lineRule="auto"/>
        <w:ind w:firstLine="720"/>
        <w:jc w:val="both"/>
        <w:rPr>
          <w:rFonts w:ascii="Times New Roman" w:eastAsia="Times New Roman" w:hAnsi="Times New Roman"/>
          <w:spacing w:val="-4"/>
          <w:sz w:val="28"/>
          <w:szCs w:val="28"/>
          <w:lang w:val="pt-BR"/>
        </w:rPr>
      </w:pPr>
      <w:proofErr w:type="spellStart"/>
      <w:r w:rsidRPr="0014190C">
        <w:rPr>
          <w:rFonts w:ascii="Times New Roman" w:eastAsia="Times New Roman" w:hAnsi="Times New Roman"/>
          <w:spacing w:val="-4"/>
          <w:sz w:val="28"/>
          <w:szCs w:val="28"/>
          <w:lang w:val="pt-BR"/>
        </w:rPr>
        <w:t>Hai</w:t>
      </w:r>
      <w:proofErr w:type="spellEnd"/>
      <w:r w:rsidRPr="0014190C">
        <w:rPr>
          <w:rFonts w:ascii="Times New Roman" w:eastAsia="Times New Roman" w:hAnsi="Times New Roman"/>
          <w:spacing w:val="-4"/>
          <w:sz w:val="28"/>
          <w:szCs w:val="28"/>
          <w:lang w:val="pt-BR"/>
        </w:rPr>
        <w:t xml:space="preserve"> bên nhất trí tăng cường hợp </w:t>
      </w:r>
      <w:proofErr w:type="spellStart"/>
      <w:r w:rsidRPr="0014190C">
        <w:rPr>
          <w:rFonts w:ascii="Times New Roman" w:eastAsia="Times New Roman" w:hAnsi="Times New Roman"/>
          <w:spacing w:val="-4"/>
          <w:sz w:val="28"/>
          <w:szCs w:val="28"/>
          <w:lang w:val="pt-BR"/>
        </w:rPr>
        <w:t>tác</w:t>
      </w:r>
      <w:proofErr w:type="spellEnd"/>
      <w:r w:rsidRPr="0014190C">
        <w:rPr>
          <w:rFonts w:ascii="Times New Roman" w:eastAsia="Times New Roman" w:hAnsi="Times New Roman"/>
          <w:spacing w:val="-4"/>
          <w:sz w:val="28"/>
          <w:szCs w:val="28"/>
          <w:lang w:val="pt-BR"/>
        </w:rPr>
        <w:t xml:space="preserve"> </w:t>
      </w:r>
      <w:proofErr w:type="spellStart"/>
      <w:r w:rsidRPr="0014190C">
        <w:rPr>
          <w:rFonts w:ascii="Times New Roman" w:eastAsia="Times New Roman" w:hAnsi="Times New Roman"/>
          <w:spacing w:val="-4"/>
          <w:sz w:val="28"/>
          <w:szCs w:val="28"/>
          <w:lang w:val="pt-BR"/>
        </w:rPr>
        <w:t>trong</w:t>
      </w:r>
      <w:proofErr w:type="spellEnd"/>
      <w:r w:rsidRPr="0014190C">
        <w:rPr>
          <w:rFonts w:ascii="Times New Roman" w:eastAsia="Times New Roman" w:hAnsi="Times New Roman"/>
          <w:spacing w:val="-4"/>
          <w:sz w:val="28"/>
          <w:szCs w:val="28"/>
          <w:lang w:val="pt-BR"/>
        </w:rPr>
        <w:t xml:space="preserve"> </w:t>
      </w:r>
      <w:proofErr w:type="spellStart"/>
      <w:r w:rsidRPr="0014190C">
        <w:rPr>
          <w:rFonts w:ascii="Times New Roman" w:eastAsia="Times New Roman" w:hAnsi="Times New Roman"/>
          <w:spacing w:val="-4"/>
          <w:sz w:val="28"/>
          <w:szCs w:val="28"/>
          <w:lang w:val="pt-BR"/>
        </w:rPr>
        <w:t>khuôn</w:t>
      </w:r>
      <w:proofErr w:type="spellEnd"/>
      <w:r w:rsidRPr="0014190C">
        <w:rPr>
          <w:rFonts w:ascii="Times New Roman" w:eastAsia="Times New Roman" w:hAnsi="Times New Roman"/>
          <w:spacing w:val="-4"/>
          <w:sz w:val="28"/>
          <w:szCs w:val="28"/>
          <w:lang w:val="pt-BR"/>
        </w:rPr>
        <w:t xml:space="preserve"> </w:t>
      </w:r>
      <w:proofErr w:type="spellStart"/>
      <w:r w:rsidRPr="0014190C">
        <w:rPr>
          <w:rFonts w:ascii="Times New Roman" w:eastAsia="Times New Roman" w:hAnsi="Times New Roman"/>
          <w:spacing w:val="-4"/>
          <w:sz w:val="28"/>
          <w:szCs w:val="28"/>
          <w:lang w:val="pt-BR"/>
        </w:rPr>
        <w:t>khổ</w:t>
      </w:r>
      <w:proofErr w:type="spellEnd"/>
      <w:r w:rsidRPr="0014190C">
        <w:rPr>
          <w:rFonts w:ascii="Times New Roman" w:eastAsia="Times New Roman" w:hAnsi="Times New Roman"/>
          <w:spacing w:val="-4"/>
          <w:sz w:val="28"/>
          <w:szCs w:val="28"/>
          <w:lang w:val="pt-BR"/>
        </w:rPr>
        <w:t xml:space="preserve"> Mê Công - Lan Thương (MLC), ủng hộ tổ </w:t>
      </w:r>
      <w:proofErr w:type="spellStart"/>
      <w:r w:rsidRPr="0014190C">
        <w:rPr>
          <w:rFonts w:ascii="Times New Roman" w:eastAsia="Times New Roman" w:hAnsi="Times New Roman"/>
          <w:spacing w:val="-4"/>
          <w:sz w:val="28"/>
          <w:szCs w:val="28"/>
          <w:lang w:val="pt-BR"/>
        </w:rPr>
        <w:t>chức</w:t>
      </w:r>
      <w:proofErr w:type="spellEnd"/>
      <w:r w:rsidRPr="0014190C">
        <w:rPr>
          <w:rFonts w:ascii="Times New Roman" w:eastAsia="Times New Roman" w:hAnsi="Times New Roman"/>
          <w:spacing w:val="-4"/>
          <w:sz w:val="28"/>
          <w:szCs w:val="28"/>
          <w:lang w:val="pt-BR"/>
        </w:rPr>
        <w:t xml:space="preserve"> tốt Hội nghị cấp cao Mê Công - Lan Thương lần thứ 5,</w:t>
      </w:r>
      <w:r w:rsidR="00CD616B" w:rsidRPr="0014190C">
        <w:rPr>
          <w:rFonts w:ascii="Times New Roman" w:eastAsia="Times New Roman" w:hAnsi="Times New Roman"/>
          <w:spacing w:val="-4"/>
          <w:sz w:val="28"/>
          <w:szCs w:val="28"/>
          <w:lang w:val="pt-BR"/>
        </w:rPr>
        <w:t xml:space="preserve"> </w:t>
      </w:r>
      <w:proofErr w:type="spellStart"/>
      <w:r w:rsidR="00CD616B" w:rsidRPr="0014190C">
        <w:rPr>
          <w:rFonts w:ascii="Times New Roman" w:eastAsia="Times New Roman" w:hAnsi="Times New Roman"/>
          <w:spacing w:val="-4"/>
          <w:sz w:val="28"/>
          <w:szCs w:val="28"/>
          <w:lang w:val="pt-BR"/>
        </w:rPr>
        <w:t>phối</w:t>
      </w:r>
      <w:proofErr w:type="spellEnd"/>
      <w:r w:rsidR="00CD616B" w:rsidRPr="0014190C">
        <w:rPr>
          <w:rFonts w:ascii="Times New Roman" w:eastAsia="Times New Roman" w:hAnsi="Times New Roman"/>
          <w:spacing w:val="-4"/>
          <w:sz w:val="28"/>
          <w:szCs w:val="28"/>
          <w:lang w:val="pt-BR"/>
        </w:rPr>
        <w:t xml:space="preserve"> hợp tốt trên vai </w:t>
      </w:r>
      <w:proofErr w:type="spellStart"/>
      <w:r w:rsidR="00CD616B" w:rsidRPr="0014190C">
        <w:rPr>
          <w:rFonts w:ascii="Times New Roman" w:eastAsia="Times New Roman" w:hAnsi="Times New Roman"/>
          <w:spacing w:val="-4"/>
          <w:sz w:val="28"/>
          <w:szCs w:val="28"/>
          <w:lang w:val="pt-BR"/>
        </w:rPr>
        <w:t>tr</w:t>
      </w:r>
      <w:r w:rsidR="00604719" w:rsidRPr="0014190C">
        <w:rPr>
          <w:rFonts w:ascii="Times New Roman" w:eastAsia="Times New Roman" w:hAnsi="Times New Roman"/>
          <w:spacing w:val="-4"/>
          <w:sz w:val="28"/>
          <w:szCs w:val="28"/>
          <w:lang w:val="pt-BR"/>
        </w:rPr>
        <w:t>ò</w:t>
      </w:r>
      <w:proofErr w:type="spellEnd"/>
      <w:r w:rsidR="00604719" w:rsidRPr="0014190C">
        <w:rPr>
          <w:rFonts w:ascii="Times New Roman" w:eastAsia="Times New Roman" w:hAnsi="Times New Roman"/>
          <w:spacing w:val="-4"/>
          <w:sz w:val="28"/>
          <w:szCs w:val="28"/>
          <w:lang w:val="pt-BR"/>
        </w:rPr>
        <w:t xml:space="preserve"> Đồng </w:t>
      </w:r>
      <w:proofErr w:type="spellStart"/>
      <w:r w:rsidR="00604719" w:rsidRPr="0014190C">
        <w:rPr>
          <w:rFonts w:ascii="Times New Roman" w:eastAsia="Times New Roman" w:hAnsi="Times New Roman"/>
          <w:spacing w:val="-4"/>
          <w:sz w:val="28"/>
          <w:szCs w:val="28"/>
          <w:lang w:val="pt-BR"/>
        </w:rPr>
        <w:t>chủ</w:t>
      </w:r>
      <w:proofErr w:type="spellEnd"/>
      <w:r w:rsidR="00604719" w:rsidRPr="0014190C">
        <w:rPr>
          <w:rFonts w:ascii="Times New Roman" w:eastAsia="Times New Roman" w:hAnsi="Times New Roman"/>
          <w:spacing w:val="-4"/>
          <w:sz w:val="28"/>
          <w:szCs w:val="28"/>
          <w:lang w:val="pt-BR"/>
        </w:rPr>
        <w:t xml:space="preserve"> </w:t>
      </w:r>
      <w:proofErr w:type="spellStart"/>
      <w:r w:rsidR="00604719" w:rsidRPr="0014190C">
        <w:rPr>
          <w:rFonts w:ascii="Times New Roman" w:eastAsia="Times New Roman" w:hAnsi="Times New Roman"/>
          <w:spacing w:val="-4"/>
          <w:sz w:val="28"/>
          <w:szCs w:val="28"/>
          <w:lang w:val="pt-BR"/>
        </w:rPr>
        <w:t>trì</w:t>
      </w:r>
      <w:proofErr w:type="spellEnd"/>
      <w:r w:rsidR="00604719" w:rsidRPr="0014190C">
        <w:rPr>
          <w:rFonts w:ascii="Times New Roman" w:eastAsia="Times New Roman" w:hAnsi="Times New Roman"/>
          <w:spacing w:val="-4"/>
          <w:sz w:val="28"/>
          <w:szCs w:val="28"/>
          <w:lang w:val="pt-BR"/>
        </w:rPr>
        <w:t xml:space="preserve"> Hợp </w:t>
      </w:r>
      <w:proofErr w:type="spellStart"/>
      <w:r w:rsidR="00604719" w:rsidRPr="0014190C">
        <w:rPr>
          <w:rFonts w:ascii="Times New Roman" w:eastAsia="Times New Roman" w:hAnsi="Times New Roman"/>
          <w:spacing w:val="-4"/>
          <w:sz w:val="28"/>
          <w:szCs w:val="28"/>
          <w:lang w:val="pt-BR"/>
        </w:rPr>
        <w:t>tác</w:t>
      </w:r>
      <w:proofErr w:type="spellEnd"/>
      <w:r w:rsidR="00604719" w:rsidRPr="0014190C">
        <w:rPr>
          <w:rFonts w:ascii="Times New Roman" w:eastAsia="Times New Roman" w:hAnsi="Times New Roman"/>
          <w:spacing w:val="-4"/>
          <w:sz w:val="28"/>
          <w:szCs w:val="28"/>
          <w:lang w:val="pt-BR"/>
        </w:rPr>
        <w:t xml:space="preserve"> Mê Công -</w:t>
      </w:r>
      <w:r w:rsidR="00CD616B" w:rsidRPr="0014190C">
        <w:rPr>
          <w:rFonts w:ascii="Times New Roman" w:eastAsia="Times New Roman" w:hAnsi="Times New Roman"/>
          <w:spacing w:val="-4"/>
          <w:sz w:val="28"/>
          <w:szCs w:val="28"/>
          <w:lang w:val="pt-BR"/>
        </w:rPr>
        <w:t xml:space="preserve"> Lan Thương,</w:t>
      </w:r>
      <w:r w:rsidRPr="0014190C">
        <w:rPr>
          <w:rFonts w:ascii="Times New Roman" w:eastAsia="Times New Roman" w:hAnsi="Times New Roman"/>
          <w:spacing w:val="-4"/>
          <w:sz w:val="28"/>
          <w:szCs w:val="28"/>
          <w:lang w:val="pt-BR"/>
        </w:rPr>
        <w:t xml:space="preserve"> chung </w:t>
      </w:r>
      <w:proofErr w:type="spellStart"/>
      <w:r w:rsidRPr="0014190C">
        <w:rPr>
          <w:rFonts w:ascii="Times New Roman" w:eastAsia="Times New Roman" w:hAnsi="Times New Roman"/>
          <w:spacing w:val="-4"/>
          <w:sz w:val="28"/>
          <w:szCs w:val="28"/>
          <w:lang w:val="pt-BR"/>
        </w:rPr>
        <w:t>tay</w:t>
      </w:r>
      <w:proofErr w:type="spellEnd"/>
      <w:r w:rsidRPr="0014190C">
        <w:rPr>
          <w:rFonts w:ascii="Times New Roman" w:eastAsia="Times New Roman" w:hAnsi="Times New Roman"/>
          <w:spacing w:val="-4"/>
          <w:sz w:val="28"/>
          <w:szCs w:val="28"/>
          <w:lang w:val="pt-BR"/>
        </w:rPr>
        <w:t xml:space="preserve"> </w:t>
      </w:r>
      <w:proofErr w:type="spellStart"/>
      <w:r w:rsidRPr="0014190C">
        <w:rPr>
          <w:rFonts w:ascii="Times New Roman" w:eastAsia="Times New Roman" w:hAnsi="Times New Roman"/>
          <w:spacing w:val="-4"/>
          <w:sz w:val="28"/>
          <w:szCs w:val="28"/>
          <w:lang w:val="pt-BR"/>
        </w:rPr>
        <w:t>xây</w:t>
      </w:r>
      <w:proofErr w:type="spellEnd"/>
      <w:r w:rsidRPr="0014190C">
        <w:rPr>
          <w:rFonts w:ascii="Times New Roman" w:eastAsia="Times New Roman" w:hAnsi="Times New Roman"/>
          <w:spacing w:val="-4"/>
          <w:sz w:val="28"/>
          <w:szCs w:val="28"/>
          <w:lang w:val="pt-BR"/>
        </w:rPr>
        <w:t xml:space="preserve"> dựng hợp </w:t>
      </w:r>
      <w:proofErr w:type="spellStart"/>
      <w:r w:rsidRPr="0014190C">
        <w:rPr>
          <w:rFonts w:ascii="Times New Roman" w:eastAsia="Times New Roman" w:hAnsi="Times New Roman"/>
          <w:spacing w:val="-4"/>
          <w:sz w:val="28"/>
          <w:szCs w:val="28"/>
          <w:lang w:val="pt-BR"/>
        </w:rPr>
        <w:t>tác</w:t>
      </w:r>
      <w:proofErr w:type="spellEnd"/>
      <w:r w:rsidRPr="0014190C">
        <w:rPr>
          <w:rFonts w:ascii="Times New Roman" w:eastAsia="Times New Roman" w:hAnsi="Times New Roman"/>
          <w:spacing w:val="-4"/>
          <w:sz w:val="28"/>
          <w:szCs w:val="28"/>
          <w:lang w:val="pt-BR"/>
        </w:rPr>
        <w:t xml:space="preserve"> Mê Công - Lan Thương phiên bản 2.0, </w:t>
      </w:r>
      <w:proofErr w:type="spellStart"/>
      <w:r w:rsidRPr="0014190C">
        <w:rPr>
          <w:rFonts w:ascii="Times New Roman" w:eastAsia="Times New Roman" w:hAnsi="Times New Roman"/>
          <w:spacing w:val="-4"/>
          <w:sz w:val="28"/>
          <w:szCs w:val="28"/>
          <w:lang w:val="pt-BR"/>
        </w:rPr>
        <w:t>thúc</w:t>
      </w:r>
      <w:proofErr w:type="spellEnd"/>
      <w:r w:rsidRPr="0014190C">
        <w:rPr>
          <w:rFonts w:ascii="Times New Roman" w:eastAsia="Times New Roman" w:hAnsi="Times New Roman"/>
          <w:spacing w:val="-4"/>
          <w:sz w:val="28"/>
          <w:szCs w:val="28"/>
          <w:lang w:val="pt-BR"/>
        </w:rPr>
        <w:t xml:space="preserve"> đẩy </w:t>
      </w:r>
      <w:proofErr w:type="spellStart"/>
      <w:r w:rsidRPr="0014190C">
        <w:rPr>
          <w:rFonts w:ascii="Times New Roman" w:eastAsia="Times New Roman" w:hAnsi="Times New Roman"/>
          <w:spacing w:val="-4"/>
          <w:sz w:val="28"/>
          <w:szCs w:val="28"/>
          <w:lang w:val="pt-BR"/>
        </w:rPr>
        <w:t>xây</w:t>
      </w:r>
      <w:proofErr w:type="spellEnd"/>
      <w:r w:rsidRPr="0014190C">
        <w:rPr>
          <w:rFonts w:ascii="Times New Roman" w:eastAsia="Times New Roman" w:hAnsi="Times New Roman"/>
          <w:spacing w:val="-4"/>
          <w:sz w:val="28"/>
          <w:szCs w:val="28"/>
          <w:lang w:val="pt-BR"/>
        </w:rPr>
        <w:t xml:space="preserve"> dựng Cộng đồng chia sẻ tương </w:t>
      </w:r>
      <w:proofErr w:type="spellStart"/>
      <w:r w:rsidRPr="0014190C">
        <w:rPr>
          <w:rFonts w:ascii="Times New Roman" w:eastAsia="Times New Roman" w:hAnsi="Times New Roman"/>
          <w:spacing w:val="-4"/>
          <w:sz w:val="28"/>
          <w:szCs w:val="28"/>
          <w:lang w:val="pt-BR"/>
        </w:rPr>
        <w:t>lai</w:t>
      </w:r>
      <w:proofErr w:type="spellEnd"/>
      <w:r w:rsidR="00D25766" w:rsidRPr="0014190C">
        <w:rPr>
          <w:rFonts w:ascii="Times New Roman" w:eastAsia="Times New Roman" w:hAnsi="Times New Roman"/>
          <w:spacing w:val="-4"/>
          <w:sz w:val="28"/>
          <w:szCs w:val="28"/>
          <w:lang w:val="pt-BR"/>
        </w:rPr>
        <w:t xml:space="preserve"> </w:t>
      </w:r>
      <w:proofErr w:type="spellStart"/>
      <w:r w:rsidR="007039EA" w:rsidRPr="0014190C">
        <w:rPr>
          <w:rFonts w:ascii="Times New Roman" w:eastAsia="Times New Roman" w:hAnsi="Times New Roman"/>
          <w:spacing w:val="-4"/>
          <w:sz w:val="28"/>
          <w:szCs w:val="28"/>
          <w:lang w:val="pt-BR"/>
        </w:rPr>
        <w:t>vì</w:t>
      </w:r>
      <w:proofErr w:type="spellEnd"/>
      <w:r w:rsidR="007039EA" w:rsidRPr="0014190C">
        <w:rPr>
          <w:rFonts w:ascii="Times New Roman" w:eastAsia="Times New Roman" w:hAnsi="Times New Roman"/>
          <w:spacing w:val="-4"/>
          <w:sz w:val="28"/>
          <w:szCs w:val="28"/>
          <w:lang w:val="pt-BR"/>
        </w:rPr>
        <w:t xml:space="preserve"> </w:t>
      </w:r>
      <w:proofErr w:type="spellStart"/>
      <w:r w:rsidR="007039EA" w:rsidRPr="0014190C">
        <w:rPr>
          <w:rFonts w:ascii="Times New Roman" w:eastAsia="Times New Roman" w:hAnsi="Times New Roman"/>
          <w:spacing w:val="-4"/>
          <w:sz w:val="28"/>
          <w:szCs w:val="28"/>
          <w:lang w:val="pt-BR"/>
        </w:rPr>
        <w:t>hòa</w:t>
      </w:r>
      <w:proofErr w:type="spellEnd"/>
      <w:r w:rsidR="007039EA" w:rsidRPr="0014190C">
        <w:rPr>
          <w:rFonts w:ascii="Times New Roman" w:eastAsia="Times New Roman" w:hAnsi="Times New Roman"/>
          <w:spacing w:val="-4"/>
          <w:sz w:val="28"/>
          <w:szCs w:val="28"/>
          <w:lang w:val="pt-BR"/>
        </w:rPr>
        <w:t xml:space="preserve"> bình, thịnh vượng </w:t>
      </w:r>
      <w:proofErr w:type="spellStart"/>
      <w:r w:rsidR="007039EA" w:rsidRPr="0014190C">
        <w:rPr>
          <w:rFonts w:ascii="Times New Roman" w:eastAsia="Times New Roman" w:hAnsi="Times New Roman"/>
          <w:spacing w:val="-4"/>
          <w:sz w:val="28"/>
          <w:szCs w:val="28"/>
          <w:lang w:val="pt-BR"/>
        </w:rPr>
        <w:t>giữa</w:t>
      </w:r>
      <w:proofErr w:type="spellEnd"/>
      <w:r w:rsidR="007039EA" w:rsidRPr="0014190C">
        <w:rPr>
          <w:rFonts w:ascii="Times New Roman" w:eastAsia="Times New Roman" w:hAnsi="Times New Roman"/>
          <w:spacing w:val="-4"/>
          <w:sz w:val="28"/>
          <w:szCs w:val="28"/>
          <w:lang w:val="pt-BR"/>
        </w:rPr>
        <w:t xml:space="preserve"> các nước Mê Công </w:t>
      </w:r>
      <w:r w:rsidR="00D25766" w:rsidRPr="0014190C">
        <w:rPr>
          <w:rFonts w:ascii="Times New Roman" w:eastAsia="Times New Roman" w:hAnsi="Times New Roman"/>
          <w:spacing w:val="-4"/>
          <w:sz w:val="28"/>
          <w:szCs w:val="28"/>
          <w:lang w:val="pt-BR"/>
        </w:rPr>
        <w:t>-</w:t>
      </w:r>
      <w:r w:rsidR="007039EA" w:rsidRPr="0014190C">
        <w:rPr>
          <w:rFonts w:ascii="Times New Roman" w:eastAsia="Times New Roman" w:hAnsi="Times New Roman"/>
          <w:spacing w:val="-4"/>
          <w:sz w:val="28"/>
          <w:szCs w:val="28"/>
          <w:lang w:val="pt-BR"/>
        </w:rPr>
        <w:t xml:space="preserve"> Lan Thương</w:t>
      </w:r>
      <w:r w:rsidRPr="0014190C">
        <w:rPr>
          <w:rFonts w:ascii="Times New Roman" w:eastAsia="Times New Roman" w:hAnsi="Times New Roman"/>
          <w:spacing w:val="-4"/>
          <w:sz w:val="28"/>
          <w:szCs w:val="28"/>
          <w:lang w:val="pt-BR"/>
        </w:rPr>
        <w:t>.</w:t>
      </w:r>
      <w:r w:rsidR="004B7DDC" w:rsidRPr="0014190C">
        <w:rPr>
          <w:rFonts w:ascii="Times New Roman" w:eastAsia="Times New Roman" w:hAnsi="Times New Roman"/>
          <w:spacing w:val="-4"/>
          <w:sz w:val="28"/>
          <w:szCs w:val="28"/>
          <w:lang w:val="pt-BR"/>
        </w:rPr>
        <w:t xml:space="preserve"> Bộ Tư </w:t>
      </w:r>
      <w:proofErr w:type="spellStart"/>
      <w:r w:rsidR="004B7DDC" w:rsidRPr="0014190C">
        <w:rPr>
          <w:rFonts w:ascii="Times New Roman" w:eastAsia="Times New Roman" w:hAnsi="Times New Roman"/>
          <w:spacing w:val="-4"/>
          <w:sz w:val="28"/>
          <w:szCs w:val="28"/>
          <w:lang w:val="pt-BR"/>
        </w:rPr>
        <w:t>pháp</w:t>
      </w:r>
      <w:proofErr w:type="spellEnd"/>
      <w:r w:rsidR="004B7DDC" w:rsidRPr="0014190C">
        <w:rPr>
          <w:rFonts w:ascii="Times New Roman" w:eastAsia="Times New Roman" w:hAnsi="Times New Roman"/>
          <w:spacing w:val="-4"/>
          <w:sz w:val="28"/>
          <w:szCs w:val="28"/>
          <w:lang w:val="pt-BR"/>
        </w:rPr>
        <w:t xml:space="preserve"> </w:t>
      </w:r>
      <w:proofErr w:type="spellStart"/>
      <w:r w:rsidR="004B7DDC" w:rsidRPr="0014190C">
        <w:rPr>
          <w:rFonts w:ascii="Times New Roman" w:eastAsia="Times New Roman" w:hAnsi="Times New Roman"/>
          <w:spacing w:val="-4"/>
          <w:sz w:val="28"/>
          <w:szCs w:val="28"/>
          <w:lang w:val="pt-BR"/>
        </w:rPr>
        <w:t>hai</w:t>
      </w:r>
      <w:proofErr w:type="spellEnd"/>
      <w:r w:rsidR="004B7DDC" w:rsidRPr="0014190C">
        <w:rPr>
          <w:rFonts w:ascii="Times New Roman" w:eastAsia="Times New Roman" w:hAnsi="Times New Roman"/>
          <w:spacing w:val="-4"/>
          <w:sz w:val="28"/>
          <w:szCs w:val="28"/>
          <w:lang w:val="pt-BR"/>
        </w:rPr>
        <w:t xml:space="preserve"> nước </w:t>
      </w:r>
      <w:proofErr w:type="spellStart"/>
      <w:r w:rsidR="004B7DDC" w:rsidRPr="0014190C">
        <w:rPr>
          <w:rFonts w:ascii="Times New Roman" w:eastAsia="Times New Roman" w:hAnsi="Times New Roman"/>
          <w:spacing w:val="-4"/>
          <w:sz w:val="28"/>
          <w:szCs w:val="28"/>
          <w:lang w:val="pt-BR"/>
        </w:rPr>
        <w:t>phối</w:t>
      </w:r>
      <w:proofErr w:type="spellEnd"/>
      <w:r w:rsidR="004B7DDC" w:rsidRPr="0014190C">
        <w:rPr>
          <w:rFonts w:ascii="Times New Roman" w:eastAsia="Times New Roman" w:hAnsi="Times New Roman"/>
          <w:spacing w:val="-4"/>
          <w:sz w:val="28"/>
          <w:szCs w:val="28"/>
          <w:lang w:val="pt-BR"/>
        </w:rPr>
        <w:t xml:space="preserve"> hợp với Bộ Tư </w:t>
      </w:r>
      <w:proofErr w:type="spellStart"/>
      <w:r w:rsidR="004B7DDC" w:rsidRPr="0014190C">
        <w:rPr>
          <w:rFonts w:ascii="Times New Roman" w:eastAsia="Times New Roman" w:hAnsi="Times New Roman"/>
          <w:spacing w:val="-4"/>
          <w:sz w:val="28"/>
          <w:szCs w:val="28"/>
          <w:lang w:val="pt-BR"/>
        </w:rPr>
        <w:t>pháp</w:t>
      </w:r>
      <w:proofErr w:type="spellEnd"/>
      <w:r w:rsidR="004B7DDC" w:rsidRPr="0014190C">
        <w:rPr>
          <w:rFonts w:ascii="Times New Roman" w:eastAsia="Times New Roman" w:hAnsi="Times New Roman"/>
          <w:spacing w:val="-4"/>
          <w:sz w:val="28"/>
          <w:szCs w:val="28"/>
          <w:lang w:val="pt-BR"/>
        </w:rPr>
        <w:t>/</w:t>
      </w:r>
      <w:proofErr w:type="spellStart"/>
      <w:r w:rsidR="004B7DDC" w:rsidRPr="0014190C">
        <w:rPr>
          <w:rFonts w:ascii="Times New Roman" w:eastAsia="Times New Roman" w:hAnsi="Times New Roman"/>
          <w:spacing w:val="-4"/>
          <w:sz w:val="28"/>
          <w:szCs w:val="28"/>
          <w:lang w:val="pt-BR"/>
        </w:rPr>
        <w:t>Pháp</w:t>
      </w:r>
      <w:proofErr w:type="spellEnd"/>
      <w:r w:rsidR="004B7DDC" w:rsidRPr="0014190C">
        <w:rPr>
          <w:rFonts w:ascii="Times New Roman" w:eastAsia="Times New Roman" w:hAnsi="Times New Roman"/>
          <w:spacing w:val="-4"/>
          <w:sz w:val="28"/>
          <w:szCs w:val="28"/>
          <w:lang w:val="pt-BR"/>
        </w:rPr>
        <w:t xml:space="preserve"> </w:t>
      </w:r>
      <w:proofErr w:type="spellStart"/>
      <w:r w:rsidR="004B7DDC" w:rsidRPr="0014190C">
        <w:rPr>
          <w:rFonts w:ascii="Times New Roman" w:eastAsia="Times New Roman" w:hAnsi="Times New Roman"/>
          <w:spacing w:val="-4"/>
          <w:sz w:val="28"/>
          <w:szCs w:val="28"/>
          <w:lang w:val="pt-BR"/>
        </w:rPr>
        <w:t>luật</w:t>
      </w:r>
      <w:proofErr w:type="spellEnd"/>
      <w:r w:rsidR="004B7DDC" w:rsidRPr="0014190C">
        <w:rPr>
          <w:rFonts w:ascii="Times New Roman" w:eastAsia="Times New Roman" w:hAnsi="Times New Roman"/>
          <w:spacing w:val="-4"/>
          <w:sz w:val="28"/>
          <w:szCs w:val="28"/>
          <w:lang w:val="pt-BR"/>
        </w:rPr>
        <w:t xml:space="preserve"> các quốc gia Mê Công </w:t>
      </w:r>
      <w:r w:rsidR="00E0005F" w:rsidRPr="0014190C">
        <w:rPr>
          <w:rFonts w:ascii="Times New Roman" w:eastAsia="Times New Roman" w:hAnsi="Times New Roman"/>
          <w:spacing w:val="-4"/>
          <w:sz w:val="28"/>
          <w:szCs w:val="28"/>
          <w:lang w:val="pt-BR"/>
        </w:rPr>
        <w:t>-</w:t>
      </w:r>
      <w:r w:rsidR="004B7DDC" w:rsidRPr="0014190C">
        <w:rPr>
          <w:rFonts w:ascii="Times New Roman" w:eastAsia="Times New Roman" w:hAnsi="Times New Roman"/>
          <w:spacing w:val="-4"/>
          <w:sz w:val="28"/>
          <w:szCs w:val="28"/>
          <w:lang w:val="pt-BR"/>
        </w:rPr>
        <w:t xml:space="preserve"> Lan Thương </w:t>
      </w:r>
      <w:proofErr w:type="spellStart"/>
      <w:r w:rsidR="004B7DDC" w:rsidRPr="0014190C">
        <w:rPr>
          <w:rFonts w:ascii="Times New Roman" w:eastAsia="Times New Roman" w:hAnsi="Times New Roman"/>
          <w:spacing w:val="-4"/>
          <w:sz w:val="28"/>
          <w:szCs w:val="28"/>
          <w:lang w:val="pt-BR"/>
        </w:rPr>
        <w:t>trao</w:t>
      </w:r>
      <w:proofErr w:type="spellEnd"/>
      <w:r w:rsidR="004B7DDC" w:rsidRPr="0014190C">
        <w:rPr>
          <w:rFonts w:ascii="Times New Roman" w:eastAsia="Times New Roman" w:hAnsi="Times New Roman"/>
          <w:spacing w:val="-4"/>
          <w:sz w:val="28"/>
          <w:szCs w:val="28"/>
          <w:lang w:val="pt-BR"/>
        </w:rPr>
        <w:t xml:space="preserve"> đổi, thống nhất dự thảo Bản </w:t>
      </w:r>
      <w:proofErr w:type="spellStart"/>
      <w:r w:rsidR="004B7DDC" w:rsidRPr="0014190C">
        <w:rPr>
          <w:rFonts w:ascii="Times New Roman" w:eastAsia="Times New Roman" w:hAnsi="Times New Roman"/>
          <w:spacing w:val="-4"/>
          <w:sz w:val="28"/>
          <w:szCs w:val="28"/>
          <w:lang w:val="pt-BR"/>
        </w:rPr>
        <w:t>ghi</w:t>
      </w:r>
      <w:proofErr w:type="spellEnd"/>
      <w:r w:rsidR="004B7DDC" w:rsidRPr="0014190C">
        <w:rPr>
          <w:rFonts w:ascii="Times New Roman" w:eastAsia="Times New Roman" w:hAnsi="Times New Roman"/>
          <w:spacing w:val="-4"/>
          <w:sz w:val="28"/>
          <w:szCs w:val="28"/>
          <w:lang w:val="pt-BR"/>
        </w:rPr>
        <w:t xml:space="preserve"> </w:t>
      </w:r>
      <w:proofErr w:type="spellStart"/>
      <w:r w:rsidR="004B7DDC" w:rsidRPr="0014190C">
        <w:rPr>
          <w:rFonts w:ascii="Times New Roman" w:eastAsia="Times New Roman" w:hAnsi="Times New Roman"/>
          <w:spacing w:val="-4"/>
          <w:sz w:val="28"/>
          <w:szCs w:val="28"/>
          <w:lang w:val="pt-BR"/>
        </w:rPr>
        <w:t>nhớ</w:t>
      </w:r>
      <w:proofErr w:type="spellEnd"/>
      <w:r w:rsidR="004B7DDC" w:rsidRPr="0014190C">
        <w:rPr>
          <w:rFonts w:ascii="Times New Roman" w:eastAsia="Times New Roman" w:hAnsi="Times New Roman"/>
          <w:spacing w:val="-4"/>
          <w:sz w:val="28"/>
          <w:szCs w:val="28"/>
          <w:lang w:val="pt-BR"/>
        </w:rPr>
        <w:t xml:space="preserve"> về việc thiết lập Cơ </w:t>
      </w:r>
      <w:proofErr w:type="spellStart"/>
      <w:r w:rsidR="004B7DDC" w:rsidRPr="0014190C">
        <w:rPr>
          <w:rFonts w:ascii="Times New Roman" w:eastAsia="Times New Roman" w:hAnsi="Times New Roman"/>
          <w:spacing w:val="-4"/>
          <w:sz w:val="28"/>
          <w:szCs w:val="28"/>
          <w:lang w:val="pt-BR"/>
        </w:rPr>
        <w:t>chế</w:t>
      </w:r>
      <w:proofErr w:type="spellEnd"/>
      <w:r w:rsidR="004B7DDC" w:rsidRPr="0014190C">
        <w:rPr>
          <w:rFonts w:ascii="Times New Roman" w:eastAsia="Times New Roman" w:hAnsi="Times New Roman"/>
          <w:spacing w:val="-4"/>
          <w:sz w:val="28"/>
          <w:szCs w:val="28"/>
          <w:lang w:val="pt-BR"/>
        </w:rPr>
        <w:t xml:space="preserve"> </w:t>
      </w:r>
      <w:r w:rsidR="005115ED" w:rsidRPr="0014190C">
        <w:rPr>
          <w:rFonts w:ascii="Times New Roman" w:eastAsia="Times New Roman" w:hAnsi="Times New Roman"/>
          <w:spacing w:val="-4"/>
          <w:sz w:val="28"/>
          <w:szCs w:val="28"/>
          <w:lang w:val="pt-BR"/>
        </w:rPr>
        <w:t xml:space="preserve">giao lưu </w:t>
      </w:r>
      <w:r w:rsidR="004B7DDC" w:rsidRPr="0014190C">
        <w:rPr>
          <w:rFonts w:ascii="Times New Roman" w:eastAsia="Times New Roman" w:hAnsi="Times New Roman"/>
          <w:spacing w:val="-4"/>
          <w:sz w:val="28"/>
          <w:szCs w:val="28"/>
          <w:lang w:val="pt-BR"/>
        </w:rPr>
        <w:t xml:space="preserve">hợp </w:t>
      </w:r>
      <w:proofErr w:type="spellStart"/>
      <w:r w:rsidR="004B7DDC" w:rsidRPr="0014190C">
        <w:rPr>
          <w:rFonts w:ascii="Times New Roman" w:eastAsia="Times New Roman" w:hAnsi="Times New Roman"/>
          <w:spacing w:val="-4"/>
          <w:sz w:val="28"/>
          <w:szCs w:val="28"/>
          <w:lang w:val="pt-BR"/>
        </w:rPr>
        <w:t>tác</w:t>
      </w:r>
      <w:proofErr w:type="spellEnd"/>
      <w:r w:rsidR="004B7DDC" w:rsidRPr="0014190C">
        <w:rPr>
          <w:rFonts w:ascii="Times New Roman" w:eastAsia="Times New Roman" w:hAnsi="Times New Roman"/>
          <w:spacing w:val="-4"/>
          <w:sz w:val="28"/>
          <w:szCs w:val="28"/>
          <w:lang w:val="pt-BR"/>
        </w:rPr>
        <w:t xml:space="preserve"> Mê Công </w:t>
      </w:r>
      <w:r w:rsidR="00D41039" w:rsidRPr="0014190C">
        <w:rPr>
          <w:rFonts w:ascii="Times New Roman" w:eastAsia="Times New Roman" w:hAnsi="Times New Roman"/>
          <w:spacing w:val="-4"/>
          <w:sz w:val="28"/>
          <w:szCs w:val="28"/>
          <w:lang w:val="pt-BR"/>
        </w:rPr>
        <w:t>-</w:t>
      </w:r>
      <w:r w:rsidR="004B7DDC" w:rsidRPr="0014190C">
        <w:rPr>
          <w:rFonts w:ascii="Times New Roman" w:eastAsia="Times New Roman" w:hAnsi="Times New Roman"/>
          <w:spacing w:val="-4"/>
          <w:sz w:val="28"/>
          <w:szCs w:val="28"/>
          <w:lang w:val="pt-BR"/>
        </w:rPr>
        <w:t xml:space="preserve"> Lan thương </w:t>
      </w:r>
      <w:proofErr w:type="spellStart"/>
      <w:r w:rsidR="004B7DDC" w:rsidRPr="0014190C">
        <w:rPr>
          <w:rFonts w:ascii="Times New Roman" w:eastAsia="Times New Roman" w:hAnsi="Times New Roman"/>
          <w:spacing w:val="-4"/>
          <w:sz w:val="28"/>
          <w:szCs w:val="28"/>
          <w:lang w:val="pt-BR"/>
        </w:rPr>
        <w:t>trong</w:t>
      </w:r>
      <w:proofErr w:type="spellEnd"/>
      <w:r w:rsidR="004B7DDC" w:rsidRPr="0014190C">
        <w:rPr>
          <w:rFonts w:ascii="Times New Roman" w:eastAsia="Times New Roman" w:hAnsi="Times New Roman"/>
          <w:spacing w:val="-4"/>
          <w:sz w:val="28"/>
          <w:szCs w:val="28"/>
          <w:lang w:val="pt-BR"/>
        </w:rPr>
        <w:t xml:space="preserve"> </w:t>
      </w:r>
      <w:proofErr w:type="spellStart"/>
      <w:r w:rsidR="004B7DDC" w:rsidRPr="0014190C">
        <w:rPr>
          <w:rFonts w:ascii="Times New Roman" w:eastAsia="Times New Roman" w:hAnsi="Times New Roman"/>
          <w:spacing w:val="-4"/>
          <w:sz w:val="28"/>
          <w:szCs w:val="28"/>
          <w:lang w:val="pt-BR"/>
        </w:rPr>
        <w:t>lĩnh</w:t>
      </w:r>
      <w:proofErr w:type="spellEnd"/>
      <w:r w:rsidR="004B7DDC" w:rsidRPr="0014190C">
        <w:rPr>
          <w:rFonts w:ascii="Times New Roman" w:eastAsia="Times New Roman" w:hAnsi="Times New Roman"/>
          <w:spacing w:val="-4"/>
          <w:sz w:val="28"/>
          <w:szCs w:val="28"/>
          <w:lang w:val="pt-BR"/>
        </w:rPr>
        <w:t xml:space="preserve"> vực </w:t>
      </w:r>
      <w:proofErr w:type="spellStart"/>
      <w:r w:rsidR="004B7DDC" w:rsidRPr="0014190C">
        <w:rPr>
          <w:rFonts w:ascii="Times New Roman" w:eastAsia="Times New Roman" w:hAnsi="Times New Roman"/>
          <w:spacing w:val="-4"/>
          <w:sz w:val="28"/>
          <w:szCs w:val="28"/>
          <w:lang w:val="pt-BR"/>
        </w:rPr>
        <w:t>pháp</w:t>
      </w:r>
      <w:proofErr w:type="spellEnd"/>
      <w:r w:rsidR="004B7DDC" w:rsidRPr="0014190C">
        <w:rPr>
          <w:rFonts w:ascii="Times New Roman" w:eastAsia="Times New Roman" w:hAnsi="Times New Roman"/>
          <w:spacing w:val="-4"/>
          <w:sz w:val="28"/>
          <w:szCs w:val="28"/>
          <w:lang w:val="pt-BR"/>
        </w:rPr>
        <w:t xml:space="preserve"> </w:t>
      </w:r>
      <w:proofErr w:type="spellStart"/>
      <w:r w:rsidR="004B7DDC" w:rsidRPr="0014190C">
        <w:rPr>
          <w:rFonts w:ascii="Times New Roman" w:eastAsia="Times New Roman" w:hAnsi="Times New Roman"/>
          <w:spacing w:val="-4"/>
          <w:sz w:val="28"/>
          <w:szCs w:val="28"/>
          <w:lang w:val="pt-BR"/>
        </w:rPr>
        <w:t>luật</w:t>
      </w:r>
      <w:proofErr w:type="spellEnd"/>
      <w:r w:rsidR="004B7DDC" w:rsidRPr="0014190C">
        <w:rPr>
          <w:rFonts w:ascii="Times New Roman" w:eastAsia="Times New Roman" w:hAnsi="Times New Roman"/>
          <w:spacing w:val="-4"/>
          <w:sz w:val="28"/>
          <w:szCs w:val="28"/>
          <w:lang w:val="pt-BR"/>
        </w:rPr>
        <w:t xml:space="preserve"> </w:t>
      </w:r>
      <w:proofErr w:type="spellStart"/>
      <w:r w:rsidR="004B7DDC" w:rsidRPr="0014190C">
        <w:rPr>
          <w:rFonts w:ascii="Times New Roman" w:eastAsia="Times New Roman" w:hAnsi="Times New Roman"/>
          <w:spacing w:val="-4"/>
          <w:sz w:val="28"/>
          <w:szCs w:val="28"/>
          <w:lang w:val="pt-BR"/>
        </w:rPr>
        <w:t>và</w:t>
      </w:r>
      <w:proofErr w:type="spellEnd"/>
      <w:r w:rsidR="004B7DDC" w:rsidRPr="0014190C">
        <w:rPr>
          <w:rFonts w:ascii="Times New Roman" w:eastAsia="Times New Roman" w:hAnsi="Times New Roman"/>
          <w:spacing w:val="-4"/>
          <w:sz w:val="28"/>
          <w:szCs w:val="28"/>
          <w:lang w:val="pt-BR"/>
        </w:rPr>
        <w:t xml:space="preserve"> tư </w:t>
      </w:r>
      <w:proofErr w:type="spellStart"/>
      <w:r w:rsidR="004B7DDC" w:rsidRPr="0014190C">
        <w:rPr>
          <w:rFonts w:ascii="Times New Roman" w:eastAsia="Times New Roman" w:hAnsi="Times New Roman"/>
          <w:spacing w:val="-4"/>
          <w:sz w:val="28"/>
          <w:szCs w:val="28"/>
          <w:lang w:val="pt-BR"/>
        </w:rPr>
        <w:t>pháp</w:t>
      </w:r>
      <w:proofErr w:type="spellEnd"/>
      <w:r w:rsidR="004B7DDC" w:rsidRPr="0014190C">
        <w:rPr>
          <w:rFonts w:ascii="Times New Roman" w:eastAsia="Times New Roman" w:hAnsi="Times New Roman"/>
          <w:spacing w:val="-4"/>
          <w:sz w:val="28"/>
          <w:szCs w:val="28"/>
          <w:lang w:val="pt-BR"/>
        </w:rPr>
        <w:t xml:space="preserve"> </w:t>
      </w:r>
      <w:proofErr w:type="spellStart"/>
      <w:r w:rsidR="004B7DDC" w:rsidRPr="0014190C">
        <w:rPr>
          <w:rFonts w:ascii="Times New Roman" w:eastAsia="Times New Roman" w:hAnsi="Times New Roman"/>
          <w:spacing w:val="-4"/>
          <w:sz w:val="28"/>
          <w:szCs w:val="28"/>
          <w:lang w:val="pt-BR"/>
        </w:rPr>
        <w:t>và</w:t>
      </w:r>
      <w:proofErr w:type="spellEnd"/>
      <w:r w:rsidR="004B7DDC" w:rsidRPr="0014190C">
        <w:rPr>
          <w:rFonts w:ascii="Times New Roman" w:eastAsia="Times New Roman" w:hAnsi="Times New Roman"/>
          <w:spacing w:val="-4"/>
          <w:sz w:val="28"/>
          <w:szCs w:val="28"/>
          <w:lang w:val="pt-BR"/>
        </w:rPr>
        <w:t xml:space="preserve"> dự thảo Tuyên bố chung Hội nghị Bộ trưởng Tư </w:t>
      </w:r>
      <w:proofErr w:type="spellStart"/>
      <w:r w:rsidR="004B7DDC" w:rsidRPr="0014190C">
        <w:rPr>
          <w:rFonts w:ascii="Times New Roman" w:eastAsia="Times New Roman" w:hAnsi="Times New Roman"/>
          <w:spacing w:val="-4"/>
          <w:sz w:val="28"/>
          <w:szCs w:val="28"/>
          <w:lang w:val="pt-BR"/>
        </w:rPr>
        <w:t>pháp</w:t>
      </w:r>
      <w:proofErr w:type="spellEnd"/>
      <w:r w:rsidR="004B7DDC" w:rsidRPr="0014190C">
        <w:rPr>
          <w:rFonts w:ascii="Times New Roman" w:eastAsia="Times New Roman" w:hAnsi="Times New Roman"/>
          <w:spacing w:val="-4"/>
          <w:sz w:val="28"/>
          <w:szCs w:val="28"/>
          <w:lang w:val="pt-BR"/>
        </w:rPr>
        <w:t xml:space="preserve"> lần thứ nhất </w:t>
      </w:r>
      <w:proofErr w:type="spellStart"/>
      <w:r w:rsidR="004B7DDC" w:rsidRPr="0014190C">
        <w:rPr>
          <w:rFonts w:ascii="Times New Roman" w:eastAsia="Times New Roman" w:hAnsi="Times New Roman"/>
          <w:spacing w:val="-4"/>
          <w:sz w:val="28"/>
          <w:szCs w:val="28"/>
          <w:lang w:val="pt-BR"/>
        </w:rPr>
        <w:t>giữa</w:t>
      </w:r>
      <w:proofErr w:type="spellEnd"/>
      <w:r w:rsidR="004B7DDC" w:rsidRPr="0014190C">
        <w:rPr>
          <w:rFonts w:ascii="Times New Roman" w:eastAsia="Times New Roman" w:hAnsi="Times New Roman"/>
          <w:spacing w:val="-4"/>
          <w:sz w:val="28"/>
          <w:szCs w:val="28"/>
          <w:lang w:val="pt-BR"/>
        </w:rPr>
        <w:t xml:space="preserve"> các quốc gia Mê Công </w:t>
      </w:r>
      <w:r w:rsidR="00D41039" w:rsidRPr="0014190C">
        <w:rPr>
          <w:rFonts w:ascii="Times New Roman" w:eastAsia="Times New Roman" w:hAnsi="Times New Roman"/>
          <w:spacing w:val="-4"/>
          <w:sz w:val="28"/>
          <w:szCs w:val="28"/>
          <w:lang w:val="pt-BR"/>
        </w:rPr>
        <w:t>-</w:t>
      </w:r>
      <w:r w:rsidR="004B7DDC" w:rsidRPr="0014190C">
        <w:rPr>
          <w:rFonts w:ascii="Times New Roman" w:eastAsia="Times New Roman" w:hAnsi="Times New Roman"/>
          <w:spacing w:val="-4"/>
          <w:sz w:val="28"/>
          <w:szCs w:val="28"/>
          <w:lang w:val="pt-BR"/>
        </w:rPr>
        <w:t xml:space="preserve"> Lan Thương; </w:t>
      </w:r>
      <w:proofErr w:type="spellStart"/>
      <w:r w:rsidR="004B7DDC" w:rsidRPr="0014190C">
        <w:rPr>
          <w:rFonts w:ascii="Times New Roman" w:eastAsia="Times New Roman" w:hAnsi="Times New Roman"/>
          <w:spacing w:val="-4"/>
          <w:sz w:val="28"/>
          <w:szCs w:val="28"/>
          <w:lang w:val="pt-BR"/>
        </w:rPr>
        <w:t>thúc</w:t>
      </w:r>
      <w:proofErr w:type="spellEnd"/>
      <w:r w:rsidR="004B7DDC" w:rsidRPr="0014190C">
        <w:rPr>
          <w:rFonts w:ascii="Times New Roman" w:eastAsia="Times New Roman" w:hAnsi="Times New Roman"/>
          <w:spacing w:val="-4"/>
          <w:sz w:val="28"/>
          <w:szCs w:val="28"/>
          <w:lang w:val="pt-BR"/>
        </w:rPr>
        <w:t xml:space="preserve"> đẩy việc tổ </w:t>
      </w:r>
      <w:proofErr w:type="spellStart"/>
      <w:r w:rsidR="004B7DDC" w:rsidRPr="0014190C">
        <w:rPr>
          <w:rFonts w:ascii="Times New Roman" w:eastAsia="Times New Roman" w:hAnsi="Times New Roman"/>
          <w:spacing w:val="-4"/>
          <w:sz w:val="28"/>
          <w:szCs w:val="28"/>
          <w:lang w:val="pt-BR"/>
        </w:rPr>
        <w:t>chức</w:t>
      </w:r>
      <w:proofErr w:type="spellEnd"/>
      <w:r w:rsidR="004B7DDC" w:rsidRPr="0014190C">
        <w:rPr>
          <w:rFonts w:ascii="Times New Roman" w:eastAsia="Times New Roman" w:hAnsi="Times New Roman"/>
          <w:spacing w:val="-4"/>
          <w:sz w:val="28"/>
          <w:szCs w:val="28"/>
          <w:lang w:val="pt-BR"/>
        </w:rPr>
        <w:t xml:space="preserve"> Hội nghị Bộ trưởng Tư </w:t>
      </w:r>
      <w:proofErr w:type="spellStart"/>
      <w:r w:rsidR="004B7DDC" w:rsidRPr="0014190C">
        <w:rPr>
          <w:rFonts w:ascii="Times New Roman" w:eastAsia="Times New Roman" w:hAnsi="Times New Roman"/>
          <w:spacing w:val="-4"/>
          <w:sz w:val="28"/>
          <w:szCs w:val="28"/>
          <w:lang w:val="pt-BR"/>
        </w:rPr>
        <w:t>pháp</w:t>
      </w:r>
      <w:proofErr w:type="spellEnd"/>
      <w:r w:rsidR="004B7DDC" w:rsidRPr="0014190C">
        <w:rPr>
          <w:rFonts w:ascii="Times New Roman" w:eastAsia="Times New Roman" w:hAnsi="Times New Roman"/>
          <w:spacing w:val="-4"/>
          <w:sz w:val="28"/>
          <w:szCs w:val="28"/>
          <w:lang w:val="pt-BR"/>
        </w:rPr>
        <w:t>/</w:t>
      </w:r>
      <w:proofErr w:type="spellStart"/>
      <w:r w:rsidR="004B7DDC" w:rsidRPr="0014190C">
        <w:rPr>
          <w:rFonts w:ascii="Times New Roman" w:eastAsia="Times New Roman" w:hAnsi="Times New Roman"/>
          <w:spacing w:val="-4"/>
          <w:sz w:val="28"/>
          <w:szCs w:val="28"/>
          <w:lang w:val="pt-BR"/>
        </w:rPr>
        <w:t>Pháp</w:t>
      </w:r>
      <w:proofErr w:type="spellEnd"/>
      <w:r w:rsidR="004B7DDC" w:rsidRPr="0014190C">
        <w:rPr>
          <w:rFonts w:ascii="Times New Roman" w:eastAsia="Times New Roman" w:hAnsi="Times New Roman"/>
          <w:spacing w:val="-4"/>
          <w:sz w:val="28"/>
          <w:szCs w:val="28"/>
          <w:lang w:val="pt-BR"/>
        </w:rPr>
        <w:t xml:space="preserve"> </w:t>
      </w:r>
      <w:proofErr w:type="spellStart"/>
      <w:r w:rsidR="004B7DDC" w:rsidRPr="0014190C">
        <w:rPr>
          <w:rFonts w:ascii="Times New Roman" w:eastAsia="Times New Roman" w:hAnsi="Times New Roman"/>
          <w:spacing w:val="-4"/>
          <w:sz w:val="28"/>
          <w:szCs w:val="28"/>
          <w:lang w:val="pt-BR"/>
        </w:rPr>
        <w:t>luật</w:t>
      </w:r>
      <w:proofErr w:type="spellEnd"/>
      <w:r w:rsidR="004B7DDC" w:rsidRPr="0014190C">
        <w:rPr>
          <w:rFonts w:ascii="Times New Roman" w:eastAsia="Times New Roman" w:hAnsi="Times New Roman"/>
          <w:spacing w:val="-4"/>
          <w:sz w:val="28"/>
          <w:szCs w:val="28"/>
          <w:lang w:val="pt-BR"/>
        </w:rPr>
        <w:t xml:space="preserve"> Mê Công </w:t>
      </w:r>
      <w:r w:rsidR="00D41039" w:rsidRPr="0014190C">
        <w:rPr>
          <w:rFonts w:ascii="Times New Roman" w:eastAsia="Times New Roman" w:hAnsi="Times New Roman"/>
          <w:spacing w:val="-4"/>
          <w:sz w:val="28"/>
          <w:szCs w:val="28"/>
          <w:lang w:val="pt-BR"/>
        </w:rPr>
        <w:t>-</w:t>
      </w:r>
      <w:r w:rsidR="004B7DDC" w:rsidRPr="0014190C">
        <w:rPr>
          <w:rFonts w:ascii="Times New Roman" w:eastAsia="Times New Roman" w:hAnsi="Times New Roman"/>
          <w:spacing w:val="-4"/>
          <w:sz w:val="28"/>
          <w:szCs w:val="28"/>
          <w:lang w:val="pt-BR"/>
        </w:rPr>
        <w:t xml:space="preserve"> Lan Thương lần thứ nhất </w:t>
      </w:r>
      <w:proofErr w:type="spellStart"/>
      <w:r w:rsidR="004B7DDC" w:rsidRPr="0014190C">
        <w:rPr>
          <w:rFonts w:ascii="Times New Roman" w:eastAsia="Times New Roman" w:hAnsi="Times New Roman"/>
          <w:spacing w:val="-4"/>
          <w:sz w:val="28"/>
          <w:szCs w:val="28"/>
          <w:lang w:val="pt-BR"/>
        </w:rPr>
        <w:t>trong</w:t>
      </w:r>
      <w:proofErr w:type="spellEnd"/>
      <w:r w:rsidR="004B7DDC" w:rsidRPr="0014190C">
        <w:rPr>
          <w:rFonts w:ascii="Times New Roman" w:eastAsia="Times New Roman" w:hAnsi="Times New Roman"/>
          <w:spacing w:val="-4"/>
          <w:sz w:val="28"/>
          <w:szCs w:val="28"/>
          <w:lang w:val="pt-BR"/>
        </w:rPr>
        <w:t xml:space="preserve"> năm 2026.</w:t>
      </w:r>
    </w:p>
    <w:p w14:paraId="70B9CEA5" w14:textId="77777777" w:rsidR="002B09EE" w:rsidRPr="0085017C" w:rsidRDefault="002B09EE" w:rsidP="002B09EE">
      <w:pPr>
        <w:adjustRightInd w:val="0"/>
        <w:snapToGrid w:val="0"/>
        <w:spacing w:before="120" w:after="0" w:line="240" w:lineRule="auto"/>
        <w:ind w:firstLine="720"/>
        <w:jc w:val="both"/>
        <w:rPr>
          <w:rFonts w:ascii="Times New Roman" w:eastAsia="Times New Roman" w:hAnsi="Times New Roman"/>
          <w:sz w:val="28"/>
          <w:szCs w:val="28"/>
          <w:lang w:val="pt-BR"/>
        </w:rPr>
      </w:pPr>
      <w:proofErr w:type="spellStart"/>
      <w:r w:rsidRPr="0085017C">
        <w:rPr>
          <w:rFonts w:ascii="Times New Roman" w:eastAsia="Times New Roman" w:hAnsi="Times New Roman"/>
          <w:sz w:val="28"/>
          <w:szCs w:val="28"/>
          <w:lang w:val="pt-BR"/>
        </w:rPr>
        <w:t>Hai</w:t>
      </w:r>
      <w:proofErr w:type="spellEnd"/>
      <w:r w:rsidRPr="0085017C">
        <w:rPr>
          <w:rFonts w:ascii="Times New Roman" w:eastAsia="Times New Roman" w:hAnsi="Times New Roman"/>
          <w:sz w:val="28"/>
          <w:szCs w:val="28"/>
          <w:lang w:val="pt-BR"/>
        </w:rPr>
        <w:t xml:space="preserve"> bên nhất trí, </w:t>
      </w:r>
      <w:proofErr w:type="spellStart"/>
      <w:r w:rsidRPr="0085017C">
        <w:rPr>
          <w:rFonts w:ascii="Times New Roman" w:eastAsia="Times New Roman" w:hAnsi="Times New Roman"/>
          <w:sz w:val="28"/>
          <w:szCs w:val="28"/>
          <w:lang w:val="pt-BR"/>
        </w:rPr>
        <w:t>thúc</w:t>
      </w:r>
      <w:proofErr w:type="spellEnd"/>
      <w:r w:rsidRPr="0085017C">
        <w:rPr>
          <w:rFonts w:ascii="Times New Roman" w:eastAsia="Times New Roman" w:hAnsi="Times New Roman"/>
          <w:sz w:val="28"/>
          <w:szCs w:val="28"/>
          <w:lang w:val="pt-BR"/>
        </w:rPr>
        <w:t xml:space="preserve"> đẩy </w:t>
      </w:r>
      <w:proofErr w:type="spellStart"/>
      <w:r w:rsidRPr="0085017C">
        <w:rPr>
          <w:rFonts w:ascii="Times New Roman" w:eastAsia="Times New Roman" w:hAnsi="Times New Roman"/>
          <w:sz w:val="28"/>
          <w:szCs w:val="28"/>
          <w:lang w:val="pt-BR"/>
        </w:rPr>
        <w:t>và</w:t>
      </w:r>
      <w:proofErr w:type="spellEnd"/>
      <w:r w:rsidRPr="0085017C">
        <w:rPr>
          <w:rFonts w:ascii="Times New Roman" w:eastAsia="Times New Roman" w:hAnsi="Times New Roman"/>
          <w:sz w:val="28"/>
          <w:szCs w:val="28"/>
          <w:lang w:val="pt-BR"/>
        </w:rPr>
        <w:t xml:space="preserve"> bảo vệ quyền </w:t>
      </w:r>
      <w:proofErr w:type="spellStart"/>
      <w:r w:rsidRPr="0085017C">
        <w:rPr>
          <w:rFonts w:ascii="Times New Roman" w:eastAsia="Times New Roman" w:hAnsi="Times New Roman"/>
          <w:sz w:val="28"/>
          <w:szCs w:val="28"/>
          <w:lang w:val="pt-BR"/>
        </w:rPr>
        <w:t>con</w:t>
      </w:r>
      <w:proofErr w:type="spellEnd"/>
      <w:r w:rsidRPr="0085017C">
        <w:rPr>
          <w:rFonts w:ascii="Times New Roman" w:eastAsia="Times New Roman" w:hAnsi="Times New Roman"/>
          <w:sz w:val="28"/>
          <w:szCs w:val="28"/>
          <w:lang w:val="pt-BR"/>
        </w:rPr>
        <w:t xml:space="preserve"> người </w:t>
      </w:r>
      <w:proofErr w:type="spellStart"/>
      <w:r w:rsidRPr="0085017C">
        <w:rPr>
          <w:rFonts w:ascii="Times New Roman" w:eastAsia="Times New Roman" w:hAnsi="Times New Roman"/>
          <w:sz w:val="28"/>
          <w:szCs w:val="28"/>
          <w:lang w:val="pt-BR"/>
        </w:rPr>
        <w:t>là</w:t>
      </w:r>
      <w:proofErr w:type="spellEnd"/>
      <w:r w:rsidRPr="0085017C">
        <w:rPr>
          <w:rFonts w:ascii="Times New Roman" w:eastAsia="Times New Roman" w:hAnsi="Times New Roman"/>
          <w:sz w:val="28"/>
          <w:szCs w:val="28"/>
          <w:lang w:val="pt-BR"/>
        </w:rPr>
        <w:t xml:space="preserve"> sự </w:t>
      </w:r>
      <w:proofErr w:type="spellStart"/>
      <w:r w:rsidRPr="0085017C">
        <w:rPr>
          <w:rFonts w:ascii="Times New Roman" w:eastAsia="Times New Roman" w:hAnsi="Times New Roman"/>
          <w:sz w:val="28"/>
          <w:szCs w:val="28"/>
          <w:lang w:val="pt-BR"/>
        </w:rPr>
        <w:t>nghiệp</w:t>
      </w:r>
      <w:proofErr w:type="spellEnd"/>
      <w:r w:rsidRPr="0085017C">
        <w:rPr>
          <w:rFonts w:ascii="Times New Roman" w:eastAsia="Times New Roman" w:hAnsi="Times New Roman"/>
          <w:sz w:val="28"/>
          <w:szCs w:val="28"/>
          <w:lang w:val="pt-BR"/>
        </w:rPr>
        <w:t xml:space="preserve"> chung của toàn nhân loại. Cần </w:t>
      </w:r>
      <w:proofErr w:type="spellStart"/>
      <w:r w:rsidRPr="0085017C">
        <w:rPr>
          <w:rFonts w:ascii="Times New Roman" w:eastAsia="Times New Roman" w:hAnsi="Times New Roman"/>
          <w:sz w:val="28"/>
          <w:szCs w:val="28"/>
          <w:lang w:val="pt-BR"/>
        </w:rPr>
        <w:t>xuất</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phát</w:t>
      </w:r>
      <w:proofErr w:type="spellEnd"/>
      <w:r w:rsidRPr="0085017C">
        <w:rPr>
          <w:rFonts w:ascii="Times New Roman" w:eastAsia="Times New Roman" w:hAnsi="Times New Roman"/>
          <w:sz w:val="28"/>
          <w:szCs w:val="28"/>
          <w:lang w:val="pt-BR"/>
        </w:rPr>
        <w:t xml:space="preserve"> từ </w:t>
      </w:r>
      <w:proofErr w:type="spellStart"/>
      <w:r w:rsidRPr="0085017C">
        <w:rPr>
          <w:rFonts w:ascii="Times New Roman" w:eastAsia="Times New Roman" w:hAnsi="Times New Roman"/>
          <w:sz w:val="28"/>
          <w:szCs w:val="28"/>
          <w:lang w:val="pt-BR"/>
        </w:rPr>
        <w:t>tình</w:t>
      </w:r>
      <w:proofErr w:type="spellEnd"/>
      <w:r w:rsidRPr="0085017C">
        <w:rPr>
          <w:rFonts w:ascii="Times New Roman" w:eastAsia="Times New Roman" w:hAnsi="Times New Roman"/>
          <w:sz w:val="28"/>
          <w:szCs w:val="28"/>
          <w:lang w:val="pt-BR"/>
        </w:rPr>
        <w:t xml:space="preserve"> hình thực tế của mỗi nước, </w:t>
      </w:r>
      <w:proofErr w:type="spellStart"/>
      <w:r w:rsidRPr="0085017C">
        <w:rPr>
          <w:rFonts w:ascii="Times New Roman" w:eastAsia="Times New Roman" w:hAnsi="Times New Roman"/>
          <w:sz w:val="28"/>
          <w:szCs w:val="28"/>
          <w:lang w:val="pt-BR"/>
        </w:rPr>
        <w:t>tìm</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kiếm</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con</w:t>
      </w:r>
      <w:proofErr w:type="spellEnd"/>
      <w:r w:rsidRPr="0085017C">
        <w:rPr>
          <w:rFonts w:ascii="Times New Roman" w:eastAsia="Times New Roman" w:hAnsi="Times New Roman"/>
          <w:sz w:val="28"/>
          <w:szCs w:val="28"/>
          <w:lang w:val="pt-BR"/>
        </w:rPr>
        <w:t xml:space="preserve"> đường </w:t>
      </w:r>
      <w:proofErr w:type="spellStart"/>
      <w:r w:rsidRPr="0085017C">
        <w:rPr>
          <w:rFonts w:ascii="Times New Roman" w:eastAsia="Times New Roman" w:hAnsi="Times New Roman"/>
          <w:sz w:val="28"/>
          <w:szCs w:val="28"/>
          <w:lang w:val="pt-BR"/>
        </w:rPr>
        <w:t>phát</w:t>
      </w:r>
      <w:proofErr w:type="spellEnd"/>
      <w:r w:rsidRPr="0085017C">
        <w:rPr>
          <w:rFonts w:ascii="Times New Roman" w:eastAsia="Times New Roman" w:hAnsi="Times New Roman"/>
          <w:sz w:val="28"/>
          <w:szCs w:val="28"/>
          <w:lang w:val="pt-BR"/>
        </w:rPr>
        <w:t xml:space="preserve"> triển quyền </w:t>
      </w:r>
      <w:proofErr w:type="spellStart"/>
      <w:r w:rsidRPr="0085017C">
        <w:rPr>
          <w:rFonts w:ascii="Times New Roman" w:eastAsia="Times New Roman" w:hAnsi="Times New Roman"/>
          <w:sz w:val="28"/>
          <w:szCs w:val="28"/>
          <w:lang w:val="pt-BR"/>
        </w:rPr>
        <w:t>con</w:t>
      </w:r>
      <w:proofErr w:type="spellEnd"/>
      <w:r w:rsidRPr="0085017C">
        <w:rPr>
          <w:rFonts w:ascii="Times New Roman" w:eastAsia="Times New Roman" w:hAnsi="Times New Roman"/>
          <w:sz w:val="28"/>
          <w:szCs w:val="28"/>
          <w:lang w:val="pt-BR"/>
        </w:rPr>
        <w:t xml:space="preserve"> người </w:t>
      </w:r>
      <w:proofErr w:type="spellStart"/>
      <w:r w:rsidRPr="0085017C">
        <w:rPr>
          <w:rFonts w:ascii="Times New Roman" w:eastAsia="Times New Roman" w:hAnsi="Times New Roman"/>
          <w:sz w:val="28"/>
          <w:szCs w:val="28"/>
          <w:lang w:val="pt-BR"/>
        </w:rPr>
        <w:t>phù</w:t>
      </w:r>
      <w:proofErr w:type="spellEnd"/>
      <w:r w:rsidRPr="0085017C">
        <w:rPr>
          <w:rFonts w:ascii="Times New Roman" w:eastAsia="Times New Roman" w:hAnsi="Times New Roman"/>
          <w:sz w:val="28"/>
          <w:szCs w:val="28"/>
          <w:lang w:val="pt-BR"/>
        </w:rPr>
        <w:t xml:space="preserve"> hợp với </w:t>
      </w:r>
      <w:proofErr w:type="spellStart"/>
      <w:r w:rsidRPr="0085017C">
        <w:rPr>
          <w:rFonts w:ascii="Times New Roman" w:eastAsia="Times New Roman" w:hAnsi="Times New Roman"/>
          <w:sz w:val="28"/>
          <w:szCs w:val="28"/>
          <w:lang w:val="pt-BR"/>
        </w:rPr>
        <w:t>nhu</w:t>
      </w:r>
      <w:proofErr w:type="spellEnd"/>
      <w:r w:rsidRPr="0085017C">
        <w:rPr>
          <w:rFonts w:ascii="Times New Roman" w:eastAsia="Times New Roman" w:hAnsi="Times New Roman"/>
          <w:sz w:val="28"/>
          <w:szCs w:val="28"/>
          <w:lang w:val="pt-BR"/>
        </w:rPr>
        <w:t xml:space="preserve"> cầu của nhân dân; sẵn </w:t>
      </w:r>
      <w:proofErr w:type="spellStart"/>
      <w:r w:rsidRPr="0085017C">
        <w:rPr>
          <w:rFonts w:ascii="Times New Roman" w:eastAsia="Times New Roman" w:hAnsi="Times New Roman"/>
          <w:sz w:val="28"/>
          <w:szCs w:val="28"/>
          <w:lang w:val="pt-BR"/>
        </w:rPr>
        <w:t>sàng</w:t>
      </w:r>
      <w:proofErr w:type="spellEnd"/>
      <w:r w:rsidRPr="0085017C">
        <w:rPr>
          <w:rFonts w:ascii="Times New Roman" w:eastAsia="Times New Roman" w:hAnsi="Times New Roman"/>
          <w:sz w:val="28"/>
          <w:szCs w:val="28"/>
          <w:lang w:val="pt-BR"/>
        </w:rPr>
        <w:t xml:space="preserve"> triển </w:t>
      </w:r>
      <w:proofErr w:type="spellStart"/>
      <w:r w:rsidRPr="0085017C">
        <w:rPr>
          <w:rFonts w:ascii="Times New Roman" w:eastAsia="Times New Roman" w:hAnsi="Times New Roman"/>
          <w:sz w:val="28"/>
          <w:szCs w:val="28"/>
          <w:lang w:val="pt-BR"/>
        </w:rPr>
        <w:t>khai</w:t>
      </w:r>
      <w:proofErr w:type="spellEnd"/>
      <w:r w:rsidRPr="0085017C">
        <w:rPr>
          <w:rFonts w:ascii="Times New Roman" w:eastAsia="Times New Roman" w:hAnsi="Times New Roman"/>
          <w:sz w:val="28"/>
          <w:szCs w:val="28"/>
          <w:lang w:val="pt-BR"/>
        </w:rPr>
        <w:t xml:space="preserve"> giao lưu, hợp </w:t>
      </w:r>
      <w:proofErr w:type="spellStart"/>
      <w:r w:rsidRPr="0085017C">
        <w:rPr>
          <w:rFonts w:ascii="Times New Roman" w:eastAsia="Times New Roman" w:hAnsi="Times New Roman"/>
          <w:sz w:val="28"/>
          <w:szCs w:val="28"/>
          <w:lang w:val="pt-BR"/>
        </w:rPr>
        <w:t>tác</w:t>
      </w:r>
      <w:proofErr w:type="spellEnd"/>
      <w:r w:rsidRPr="0085017C">
        <w:rPr>
          <w:rFonts w:ascii="Times New Roman" w:eastAsia="Times New Roman" w:hAnsi="Times New Roman"/>
          <w:sz w:val="28"/>
          <w:szCs w:val="28"/>
          <w:lang w:val="pt-BR"/>
        </w:rPr>
        <w:t xml:space="preserve"> về vấn đề nhân quyền trên cơ sở bình đẳng, tôn </w:t>
      </w:r>
      <w:proofErr w:type="spellStart"/>
      <w:r w:rsidRPr="0085017C">
        <w:rPr>
          <w:rFonts w:ascii="Times New Roman" w:eastAsia="Times New Roman" w:hAnsi="Times New Roman"/>
          <w:sz w:val="28"/>
          <w:szCs w:val="28"/>
          <w:lang w:val="pt-BR"/>
        </w:rPr>
        <w:t>trọng</w:t>
      </w:r>
      <w:proofErr w:type="spellEnd"/>
      <w:r w:rsidRPr="0085017C">
        <w:rPr>
          <w:rFonts w:ascii="Times New Roman" w:eastAsia="Times New Roman" w:hAnsi="Times New Roman"/>
          <w:sz w:val="28"/>
          <w:szCs w:val="28"/>
          <w:lang w:val="pt-BR"/>
        </w:rPr>
        <w:t xml:space="preserve"> lẫn </w:t>
      </w:r>
      <w:proofErr w:type="spellStart"/>
      <w:r w:rsidRPr="0085017C">
        <w:rPr>
          <w:rFonts w:ascii="Times New Roman" w:eastAsia="Times New Roman" w:hAnsi="Times New Roman"/>
          <w:sz w:val="28"/>
          <w:szCs w:val="28"/>
          <w:lang w:val="pt-BR"/>
        </w:rPr>
        <w:t>nhau</w:t>
      </w:r>
      <w:proofErr w:type="spellEnd"/>
      <w:r w:rsidRPr="0085017C">
        <w:rPr>
          <w:rFonts w:ascii="Times New Roman" w:eastAsia="Times New Roman" w:hAnsi="Times New Roman"/>
          <w:sz w:val="28"/>
          <w:szCs w:val="28"/>
          <w:lang w:val="pt-BR"/>
        </w:rPr>
        <w:t xml:space="preserve">, kiên </w:t>
      </w:r>
      <w:proofErr w:type="spellStart"/>
      <w:r w:rsidRPr="0085017C">
        <w:rPr>
          <w:rFonts w:ascii="Times New Roman" w:eastAsia="Times New Roman" w:hAnsi="Times New Roman"/>
          <w:sz w:val="28"/>
          <w:szCs w:val="28"/>
          <w:lang w:val="pt-BR"/>
        </w:rPr>
        <w:t>quyết</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phản</w:t>
      </w:r>
      <w:proofErr w:type="spellEnd"/>
      <w:r w:rsidRPr="0085017C">
        <w:rPr>
          <w:rFonts w:ascii="Times New Roman" w:eastAsia="Times New Roman" w:hAnsi="Times New Roman"/>
          <w:sz w:val="28"/>
          <w:szCs w:val="28"/>
          <w:lang w:val="pt-BR"/>
        </w:rPr>
        <w:t xml:space="preserve"> đối “chính </w:t>
      </w:r>
      <w:proofErr w:type="spellStart"/>
      <w:r w:rsidRPr="0085017C">
        <w:rPr>
          <w:rFonts w:ascii="Times New Roman" w:eastAsia="Times New Roman" w:hAnsi="Times New Roman"/>
          <w:sz w:val="28"/>
          <w:szCs w:val="28"/>
          <w:lang w:val="pt-BR"/>
        </w:rPr>
        <w:t>trị</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hóa</w:t>
      </w:r>
      <w:proofErr w:type="spellEnd"/>
      <w:r w:rsidRPr="0085017C">
        <w:rPr>
          <w:rFonts w:ascii="Times New Roman" w:eastAsia="Times New Roman" w:hAnsi="Times New Roman"/>
          <w:sz w:val="28"/>
          <w:szCs w:val="28"/>
          <w:lang w:val="pt-BR"/>
        </w:rPr>
        <w:t xml:space="preserve">”, “công cụ </w:t>
      </w:r>
      <w:proofErr w:type="spellStart"/>
      <w:r w:rsidRPr="0085017C">
        <w:rPr>
          <w:rFonts w:ascii="Times New Roman" w:eastAsia="Times New Roman" w:hAnsi="Times New Roman"/>
          <w:sz w:val="28"/>
          <w:szCs w:val="28"/>
          <w:lang w:val="pt-BR"/>
        </w:rPr>
        <w:t>hóa</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và</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tiêu</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chuẩn</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kép</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trong</w:t>
      </w:r>
      <w:proofErr w:type="spellEnd"/>
      <w:r w:rsidRPr="0085017C">
        <w:rPr>
          <w:rFonts w:ascii="Times New Roman" w:eastAsia="Times New Roman" w:hAnsi="Times New Roman"/>
          <w:sz w:val="28"/>
          <w:szCs w:val="28"/>
          <w:lang w:val="pt-BR"/>
        </w:rPr>
        <w:t xml:space="preserve"> vấn đề nhân quyền, cũng như lợi dụng vấn đề nhân quyền để </w:t>
      </w:r>
      <w:proofErr w:type="spellStart"/>
      <w:r w:rsidRPr="0085017C">
        <w:rPr>
          <w:rFonts w:ascii="Times New Roman" w:eastAsia="Times New Roman" w:hAnsi="Times New Roman"/>
          <w:sz w:val="28"/>
          <w:szCs w:val="28"/>
          <w:lang w:val="pt-BR"/>
        </w:rPr>
        <w:t>tùy</w:t>
      </w:r>
      <w:proofErr w:type="spellEnd"/>
      <w:r w:rsidRPr="0085017C">
        <w:rPr>
          <w:rFonts w:ascii="Times New Roman" w:eastAsia="Times New Roman" w:hAnsi="Times New Roman"/>
          <w:sz w:val="28"/>
          <w:szCs w:val="28"/>
          <w:lang w:val="pt-BR"/>
        </w:rPr>
        <w:t xml:space="preserve"> tiện can thiệp công việc nội bộ của quốc gia </w:t>
      </w:r>
      <w:proofErr w:type="spellStart"/>
      <w:r w:rsidRPr="0085017C">
        <w:rPr>
          <w:rFonts w:ascii="Times New Roman" w:eastAsia="Times New Roman" w:hAnsi="Times New Roman"/>
          <w:sz w:val="28"/>
          <w:szCs w:val="28"/>
          <w:lang w:val="pt-BR"/>
        </w:rPr>
        <w:t>có</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chủ</w:t>
      </w:r>
      <w:proofErr w:type="spellEnd"/>
      <w:r w:rsidRPr="0085017C">
        <w:rPr>
          <w:rFonts w:ascii="Times New Roman" w:eastAsia="Times New Roman" w:hAnsi="Times New Roman"/>
          <w:sz w:val="28"/>
          <w:szCs w:val="28"/>
          <w:lang w:val="pt-BR"/>
        </w:rPr>
        <w:t xml:space="preserve"> quyền, </w:t>
      </w:r>
      <w:proofErr w:type="spellStart"/>
      <w:r w:rsidRPr="0085017C">
        <w:rPr>
          <w:rFonts w:ascii="Times New Roman" w:eastAsia="Times New Roman" w:hAnsi="Times New Roman"/>
          <w:sz w:val="28"/>
          <w:szCs w:val="28"/>
          <w:lang w:val="pt-BR"/>
        </w:rPr>
        <w:t>cùng</w:t>
      </w:r>
      <w:proofErr w:type="spellEnd"/>
      <w:r w:rsidRPr="0085017C">
        <w:rPr>
          <w:rFonts w:ascii="Times New Roman" w:eastAsia="Times New Roman" w:hAnsi="Times New Roman"/>
          <w:sz w:val="28"/>
          <w:szCs w:val="28"/>
          <w:lang w:val="pt-BR"/>
        </w:rPr>
        <w:t xml:space="preserve"> </w:t>
      </w:r>
      <w:proofErr w:type="spellStart"/>
      <w:r w:rsidRPr="0085017C">
        <w:rPr>
          <w:rFonts w:ascii="Times New Roman" w:eastAsia="Times New Roman" w:hAnsi="Times New Roman"/>
          <w:sz w:val="28"/>
          <w:szCs w:val="28"/>
          <w:lang w:val="pt-BR"/>
        </w:rPr>
        <w:t>thúc</w:t>
      </w:r>
      <w:proofErr w:type="spellEnd"/>
      <w:r w:rsidRPr="0085017C">
        <w:rPr>
          <w:rFonts w:ascii="Times New Roman" w:eastAsia="Times New Roman" w:hAnsi="Times New Roman"/>
          <w:sz w:val="28"/>
          <w:szCs w:val="28"/>
          <w:lang w:val="pt-BR"/>
        </w:rPr>
        <w:t xml:space="preserve"> đẩy sự </w:t>
      </w:r>
      <w:proofErr w:type="spellStart"/>
      <w:r w:rsidRPr="0085017C">
        <w:rPr>
          <w:rFonts w:ascii="Times New Roman" w:eastAsia="Times New Roman" w:hAnsi="Times New Roman"/>
          <w:sz w:val="28"/>
          <w:szCs w:val="28"/>
          <w:lang w:val="pt-BR"/>
        </w:rPr>
        <w:t>phát</w:t>
      </w:r>
      <w:proofErr w:type="spellEnd"/>
      <w:r w:rsidRPr="0085017C">
        <w:rPr>
          <w:rFonts w:ascii="Times New Roman" w:eastAsia="Times New Roman" w:hAnsi="Times New Roman"/>
          <w:sz w:val="28"/>
          <w:szCs w:val="28"/>
          <w:lang w:val="pt-BR"/>
        </w:rPr>
        <w:t xml:space="preserve"> triển </w:t>
      </w:r>
      <w:proofErr w:type="spellStart"/>
      <w:r w:rsidRPr="0085017C">
        <w:rPr>
          <w:rFonts w:ascii="Times New Roman" w:eastAsia="Times New Roman" w:hAnsi="Times New Roman"/>
          <w:sz w:val="28"/>
          <w:szCs w:val="28"/>
          <w:lang w:val="pt-BR"/>
        </w:rPr>
        <w:t>lành</w:t>
      </w:r>
      <w:proofErr w:type="spellEnd"/>
      <w:r w:rsidRPr="0085017C">
        <w:rPr>
          <w:rFonts w:ascii="Times New Roman" w:eastAsia="Times New Roman" w:hAnsi="Times New Roman"/>
          <w:sz w:val="28"/>
          <w:szCs w:val="28"/>
          <w:lang w:val="pt-BR"/>
        </w:rPr>
        <w:t xml:space="preserve"> mạnh của sự </w:t>
      </w:r>
      <w:proofErr w:type="spellStart"/>
      <w:r w:rsidRPr="0085017C">
        <w:rPr>
          <w:rFonts w:ascii="Times New Roman" w:eastAsia="Times New Roman" w:hAnsi="Times New Roman"/>
          <w:sz w:val="28"/>
          <w:szCs w:val="28"/>
          <w:lang w:val="pt-BR"/>
        </w:rPr>
        <w:t>nghiệp</w:t>
      </w:r>
      <w:proofErr w:type="spellEnd"/>
      <w:r w:rsidRPr="0085017C">
        <w:rPr>
          <w:rFonts w:ascii="Times New Roman" w:eastAsia="Times New Roman" w:hAnsi="Times New Roman"/>
          <w:sz w:val="28"/>
          <w:szCs w:val="28"/>
          <w:lang w:val="pt-BR"/>
        </w:rPr>
        <w:t xml:space="preserve"> nhân quyền của nhân loại. </w:t>
      </w:r>
    </w:p>
    <w:p w14:paraId="233974DF" w14:textId="77777777" w:rsidR="005D0855" w:rsidRPr="0085017C" w:rsidRDefault="008331DF" w:rsidP="004B015D">
      <w:pPr>
        <w:snapToGrid w:val="0"/>
        <w:spacing w:before="120" w:after="0" w:line="300" w:lineRule="exact"/>
        <w:ind w:firstLine="720"/>
        <w:jc w:val="both"/>
        <w:rPr>
          <w:rFonts w:ascii="Times New Roman" w:hAnsi="Times New Roman"/>
          <w:b/>
          <w:sz w:val="28"/>
          <w:szCs w:val="28"/>
          <w:u w:val="single"/>
          <w:lang w:val="es-ES"/>
        </w:rPr>
      </w:pPr>
      <w:r w:rsidRPr="00810886">
        <w:rPr>
          <w:rFonts w:ascii="Times New Roman" w:eastAsia="Times New Roman" w:hAnsi="Times New Roman"/>
          <w:spacing w:val="-2"/>
          <w:sz w:val="28"/>
          <w:szCs w:val="28"/>
          <w:lang w:val="pt-BR"/>
        </w:rPr>
        <w:t>(6)</w:t>
      </w:r>
      <w:r w:rsidR="00572ACF" w:rsidRPr="0085017C">
        <w:rPr>
          <w:rFonts w:ascii="Times New Roman" w:eastAsia="Times New Roman" w:hAnsi="Times New Roman"/>
          <w:b/>
          <w:color w:val="FF0000"/>
          <w:spacing w:val="-2"/>
          <w:sz w:val="28"/>
          <w:szCs w:val="28"/>
          <w:lang w:val="pt-BR"/>
        </w:rPr>
        <w:t xml:space="preserve"> </w:t>
      </w:r>
      <w:proofErr w:type="spellStart"/>
      <w:r w:rsidRPr="0085017C">
        <w:rPr>
          <w:rFonts w:ascii="Times New Roman" w:hAnsi="Times New Roman"/>
          <w:sz w:val="28"/>
          <w:szCs w:val="28"/>
          <w:lang w:val="es-ES"/>
        </w:rPr>
        <w:t>Hai</w:t>
      </w:r>
      <w:proofErr w:type="spellEnd"/>
      <w:r w:rsidRPr="0085017C">
        <w:rPr>
          <w:rFonts w:ascii="Times New Roman" w:hAnsi="Times New Roman"/>
          <w:sz w:val="28"/>
          <w:szCs w:val="28"/>
          <w:lang w:val="es-ES"/>
        </w:rPr>
        <w:t xml:space="preserve"> bên đi </w:t>
      </w:r>
      <w:proofErr w:type="spellStart"/>
      <w:r w:rsidRPr="0085017C">
        <w:rPr>
          <w:rFonts w:ascii="Times New Roman" w:hAnsi="Times New Roman"/>
          <w:sz w:val="28"/>
          <w:szCs w:val="28"/>
          <w:lang w:val="es-ES"/>
        </w:rPr>
        <w:t>sâu</w:t>
      </w:r>
      <w:proofErr w:type="spellEnd"/>
      <w:r w:rsidRPr="0085017C">
        <w:rPr>
          <w:rFonts w:ascii="Times New Roman" w:hAnsi="Times New Roman"/>
          <w:sz w:val="28"/>
          <w:szCs w:val="28"/>
          <w:lang w:val="es-ES"/>
        </w:rPr>
        <w:t xml:space="preserve"> </w:t>
      </w:r>
      <w:proofErr w:type="spellStart"/>
      <w:r w:rsidRPr="0085017C">
        <w:rPr>
          <w:rFonts w:ascii="Times New Roman" w:hAnsi="Times New Roman"/>
          <w:sz w:val="28"/>
          <w:szCs w:val="28"/>
          <w:lang w:val="es-ES"/>
        </w:rPr>
        <w:t>trao</w:t>
      </w:r>
      <w:proofErr w:type="spellEnd"/>
      <w:r w:rsidRPr="0085017C">
        <w:rPr>
          <w:rFonts w:ascii="Times New Roman" w:hAnsi="Times New Roman"/>
          <w:sz w:val="28"/>
          <w:szCs w:val="28"/>
          <w:lang w:val="es-ES"/>
        </w:rPr>
        <w:t xml:space="preserve"> đổi </w:t>
      </w:r>
      <w:proofErr w:type="spellStart"/>
      <w:r w:rsidRPr="0085017C">
        <w:rPr>
          <w:rFonts w:ascii="Times New Roman" w:hAnsi="Times New Roman"/>
          <w:sz w:val="28"/>
          <w:szCs w:val="28"/>
          <w:lang w:val="es-ES"/>
        </w:rPr>
        <w:t>chân</w:t>
      </w:r>
      <w:proofErr w:type="spellEnd"/>
      <w:r w:rsidRPr="0085017C">
        <w:rPr>
          <w:rFonts w:ascii="Times New Roman" w:hAnsi="Times New Roman"/>
          <w:sz w:val="28"/>
          <w:szCs w:val="28"/>
          <w:lang w:val="es-ES"/>
        </w:rPr>
        <w:t xml:space="preserve"> thành về vấn đề trên biển, </w:t>
      </w:r>
      <w:proofErr w:type="spellStart"/>
      <w:r w:rsidRPr="0085017C">
        <w:rPr>
          <w:rFonts w:ascii="Times New Roman" w:hAnsi="Times New Roman"/>
          <w:sz w:val="28"/>
          <w:szCs w:val="28"/>
          <w:lang w:val="es-ES"/>
        </w:rPr>
        <w:t>nhấn</w:t>
      </w:r>
      <w:proofErr w:type="spellEnd"/>
      <w:r w:rsidRPr="0085017C">
        <w:rPr>
          <w:rFonts w:ascii="Times New Roman" w:hAnsi="Times New Roman"/>
          <w:sz w:val="28"/>
          <w:szCs w:val="28"/>
          <w:lang w:val="es-ES"/>
        </w:rPr>
        <w:t xml:space="preserve"> mạnh </w:t>
      </w:r>
      <w:r w:rsidRPr="001E1CD2">
        <w:rPr>
          <w:rFonts w:ascii="Times New Roman" w:hAnsi="Times New Roman"/>
          <w:sz w:val="28"/>
          <w:szCs w:val="28"/>
          <w:lang w:val="es-ES"/>
        </w:rPr>
        <w:t xml:space="preserve">cần </w:t>
      </w:r>
      <w:r w:rsidRPr="0085017C">
        <w:rPr>
          <w:rFonts w:ascii="Times New Roman" w:hAnsi="Times New Roman"/>
          <w:sz w:val="28"/>
          <w:szCs w:val="28"/>
          <w:lang w:val="es-ES"/>
        </w:rPr>
        <w:t xml:space="preserve">kiểm </w:t>
      </w:r>
      <w:proofErr w:type="spellStart"/>
      <w:r w:rsidRPr="0085017C">
        <w:rPr>
          <w:rFonts w:ascii="Times New Roman" w:hAnsi="Times New Roman"/>
          <w:sz w:val="28"/>
          <w:szCs w:val="28"/>
          <w:lang w:val="es-ES"/>
        </w:rPr>
        <w:t>soát</w:t>
      </w:r>
      <w:proofErr w:type="spellEnd"/>
      <w:r w:rsidRPr="0085017C">
        <w:rPr>
          <w:rFonts w:ascii="Times New Roman" w:hAnsi="Times New Roman"/>
          <w:sz w:val="28"/>
          <w:szCs w:val="28"/>
          <w:lang w:val="es-ES"/>
        </w:rPr>
        <w:t xml:space="preserve"> tốt hơn </w:t>
      </w:r>
      <w:proofErr w:type="spellStart"/>
      <w:r w:rsidRPr="0085017C">
        <w:rPr>
          <w:rFonts w:ascii="Times New Roman" w:hAnsi="Times New Roman"/>
          <w:sz w:val="28"/>
          <w:szCs w:val="28"/>
          <w:lang w:val="es-ES"/>
        </w:rPr>
        <w:t>và</w:t>
      </w:r>
      <w:proofErr w:type="spellEnd"/>
      <w:r w:rsidRPr="0085017C">
        <w:rPr>
          <w:rFonts w:ascii="Times New Roman" w:hAnsi="Times New Roman"/>
          <w:sz w:val="28"/>
          <w:szCs w:val="28"/>
          <w:lang w:val="es-ES"/>
        </w:rPr>
        <w:t xml:space="preserve"> </w:t>
      </w:r>
      <w:proofErr w:type="spellStart"/>
      <w:r w:rsidRPr="0085017C">
        <w:rPr>
          <w:rFonts w:ascii="Times New Roman" w:hAnsi="Times New Roman"/>
          <w:sz w:val="28"/>
          <w:szCs w:val="28"/>
          <w:lang w:val="es-ES"/>
        </w:rPr>
        <w:t>tích</w:t>
      </w:r>
      <w:proofErr w:type="spellEnd"/>
      <w:r w:rsidRPr="0085017C">
        <w:rPr>
          <w:rFonts w:ascii="Times New Roman" w:hAnsi="Times New Roman"/>
          <w:sz w:val="28"/>
          <w:szCs w:val="28"/>
          <w:lang w:val="es-ES"/>
        </w:rPr>
        <w:t xml:space="preserve"> cực </w:t>
      </w:r>
      <w:proofErr w:type="spellStart"/>
      <w:r w:rsidRPr="0085017C">
        <w:rPr>
          <w:rFonts w:ascii="Times New Roman" w:hAnsi="Times New Roman"/>
          <w:sz w:val="28"/>
          <w:szCs w:val="28"/>
          <w:lang w:val="es-ES"/>
        </w:rPr>
        <w:t>giải</w:t>
      </w:r>
      <w:proofErr w:type="spellEnd"/>
      <w:r w:rsidRPr="0085017C">
        <w:rPr>
          <w:rFonts w:ascii="Times New Roman" w:hAnsi="Times New Roman"/>
          <w:sz w:val="28"/>
          <w:szCs w:val="28"/>
          <w:lang w:val="es-ES"/>
        </w:rPr>
        <w:t xml:space="preserve"> </w:t>
      </w:r>
      <w:proofErr w:type="spellStart"/>
      <w:r w:rsidRPr="0085017C">
        <w:rPr>
          <w:rFonts w:ascii="Times New Roman" w:hAnsi="Times New Roman"/>
          <w:sz w:val="28"/>
          <w:szCs w:val="28"/>
          <w:lang w:val="es-ES"/>
        </w:rPr>
        <w:t>quyết</w:t>
      </w:r>
      <w:proofErr w:type="spellEnd"/>
      <w:r w:rsidRPr="0085017C">
        <w:rPr>
          <w:rFonts w:ascii="Times New Roman" w:hAnsi="Times New Roman"/>
          <w:sz w:val="28"/>
          <w:szCs w:val="28"/>
          <w:lang w:val="es-ES"/>
        </w:rPr>
        <w:t xml:space="preserve"> bất đồng trên biển, </w:t>
      </w:r>
      <w:proofErr w:type="spellStart"/>
      <w:r w:rsidRPr="00894FDF">
        <w:rPr>
          <w:rFonts w:ascii="Times New Roman" w:hAnsi="Times New Roman"/>
          <w:sz w:val="28"/>
          <w:szCs w:val="28"/>
          <w:lang w:val="es-ES"/>
        </w:rPr>
        <w:t>cùng</w:t>
      </w:r>
      <w:proofErr w:type="spellEnd"/>
      <w:r w:rsidRPr="00894FDF">
        <w:rPr>
          <w:rFonts w:ascii="Times New Roman" w:hAnsi="Times New Roman"/>
          <w:sz w:val="28"/>
          <w:szCs w:val="28"/>
          <w:lang w:val="es-ES"/>
        </w:rPr>
        <w:t xml:space="preserve"> duy </w:t>
      </w:r>
      <w:proofErr w:type="spellStart"/>
      <w:r w:rsidRPr="00894FDF">
        <w:rPr>
          <w:rFonts w:ascii="Times New Roman" w:hAnsi="Times New Roman"/>
          <w:sz w:val="28"/>
          <w:szCs w:val="28"/>
          <w:lang w:val="es-ES"/>
        </w:rPr>
        <w:t>trì</w:t>
      </w:r>
      <w:proofErr w:type="spellEnd"/>
      <w:r w:rsidRPr="00894FDF">
        <w:rPr>
          <w:rFonts w:ascii="Times New Roman" w:hAnsi="Times New Roman"/>
          <w:sz w:val="28"/>
          <w:szCs w:val="28"/>
          <w:lang w:val="es-ES"/>
        </w:rPr>
        <w:t xml:space="preserve"> </w:t>
      </w:r>
      <w:proofErr w:type="spellStart"/>
      <w:r w:rsidRPr="00894FDF">
        <w:rPr>
          <w:rFonts w:ascii="Times New Roman" w:hAnsi="Times New Roman"/>
          <w:sz w:val="28"/>
          <w:szCs w:val="28"/>
          <w:lang w:val="es-ES"/>
        </w:rPr>
        <w:t>hòa</w:t>
      </w:r>
      <w:proofErr w:type="spellEnd"/>
      <w:r w:rsidRPr="00894FDF">
        <w:rPr>
          <w:rFonts w:ascii="Times New Roman" w:hAnsi="Times New Roman"/>
          <w:sz w:val="28"/>
          <w:szCs w:val="28"/>
          <w:lang w:val="es-ES"/>
        </w:rPr>
        <w:t xml:space="preserve"> bình, ổn </w:t>
      </w:r>
      <w:proofErr w:type="spellStart"/>
      <w:r w:rsidRPr="00894FDF">
        <w:rPr>
          <w:rFonts w:ascii="Times New Roman" w:hAnsi="Times New Roman"/>
          <w:sz w:val="28"/>
          <w:szCs w:val="28"/>
          <w:lang w:val="es-ES"/>
        </w:rPr>
        <w:t>định</w:t>
      </w:r>
      <w:proofErr w:type="spellEnd"/>
      <w:r w:rsidRPr="00894FDF">
        <w:rPr>
          <w:rFonts w:ascii="Times New Roman" w:hAnsi="Times New Roman"/>
          <w:sz w:val="28"/>
          <w:szCs w:val="28"/>
          <w:lang w:val="es-ES"/>
        </w:rPr>
        <w:t xml:space="preserve"> ở Biển Đông.</w:t>
      </w:r>
      <w:r w:rsidRPr="0085017C">
        <w:rPr>
          <w:rFonts w:ascii="Times New Roman" w:hAnsi="Times New Roman"/>
          <w:sz w:val="28"/>
          <w:szCs w:val="28"/>
          <w:lang w:val="es-ES"/>
        </w:rPr>
        <w:t xml:space="preserve"> </w:t>
      </w:r>
      <w:proofErr w:type="spellStart"/>
      <w:r w:rsidRPr="0085017C">
        <w:rPr>
          <w:rFonts w:ascii="Times New Roman" w:hAnsi="Times New Roman"/>
          <w:sz w:val="28"/>
          <w:szCs w:val="28"/>
          <w:lang w:val="es-ES"/>
        </w:rPr>
        <w:t>Hai</w:t>
      </w:r>
      <w:proofErr w:type="spellEnd"/>
      <w:r w:rsidRPr="0085017C">
        <w:rPr>
          <w:rFonts w:ascii="Times New Roman" w:hAnsi="Times New Roman"/>
          <w:sz w:val="28"/>
          <w:szCs w:val="28"/>
          <w:lang w:val="es-ES"/>
        </w:rPr>
        <w:t xml:space="preserve"> bên nhất trí tuân thủ </w:t>
      </w:r>
      <w:proofErr w:type="spellStart"/>
      <w:r w:rsidRPr="0085017C">
        <w:rPr>
          <w:rFonts w:ascii="Times New Roman" w:hAnsi="Times New Roman"/>
          <w:sz w:val="28"/>
          <w:szCs w:val="28"/>
          <w:lang w:val="es-ES"/>
        </w:rPr>
        <w:t>nhận</w:t>
      </w:r>
      <w:proofErr w:type="spellEnd"/>
      <w:r w:rsidRPr="0085017C">
        <w:rPr>
          <w:rFonts w:ascii="Times New Roman" w:hAnsi="Times New Roman"/>
          <w:sz w:val="28"/>
          <w:szCs w:val="28"/>
          <w:lang w:val="es-ES"/>
        </w:rPr>
        <w:t xml:space="preserve"> thức chung quan </w:t>
      </w:r>
      <w:proofErr w:type="spellStart"/>
      <w:r w:rsidRPr="0085017C">
        <w:rPr>
          <w:rFonts w:ascii="Times New Roman" w:hAnsi="Times New Roman"/>
          <w:sz w:val="28"/>
          <w:szCs w:val="28"/>
          <w:lang w:val="es-ES"/>
        </w:rPr>
        <w:t>trọng</w:t>
      </w:r>
      <w:proofErr w:type="spellEnd"/>
      <w:r w:rsidRPr="0085017C">
        <w:rPr>
          <w:rFonts w:ascii="Times New Roman" w:hAnsi="Times New Roman"/>
          <w:sz w:val="28"/>
          <w:szCs w:val="28"/>
          <w:lang w:val="es-ES"/>
        </w:rPr>
        <w:t xml:space="preserve"> </w:t>
      </w:r>
      <w:proofErr w:type="spellStart"/>
      <w:r w:rsidRPr="0085017C">
        <w:rPr>
          <w:rFonts w:ascii="Times New Roman" w:hAnsi="Times New Roman"/>
          <w:sz w:val="28"/>
          <w:szCs w:val="28"/>
          <w:lang w:val="es-ES"/>
        </w:rPr>
        <w:t>giữa</w:t>
      </w:r>
      <w:proofErr w:type="spellEnd"/>
      <w:r w:rsidRPr="0085017C">
        <w:rPr>
          <w:rFonts w:ascii="Times New Roman" w:hAnsi="Times New Roman"/>
          <w:sz w:val="28"/>
          <w:szCs w:val="28"/>
          <w:lang w:val="es-ES"/>
        </w:rPr>
        <w:t xml:space="preserve"> </w:t>
      </w:r>
      <w:proofErr w:type="spellStart"/>
      <w:r w:rsidRPr="0085017C">
        <w:rPr>
          <w:rFonts w:ascii="Times New Roman" w:hAnsi="Times New Roman"/>
          <w:sz w:val="28"/>
          <w:szCs w:val="28"/>
          <w:lang w:val="es-ES"/>
        </w:rPr>
        <w:t>lãnh</w:t>
      </w:r>
      <w:proofErr w:type="spellEnd"/>
      <w:r w:rsidRPr="0085017C">
        <w:rPr>
          <w:rFonts w:ascii="Times New Roman" w:hAnsi="Times New Roman"/>
          <w:sz w:val="28"/>
          <w:szCs w:val="28"/>
          <w:lang w:val="es-ES"/>
        </w:rPr>
        <w:t xml:space="preserve"> đạo cấp cao </w:t>
      </w:r>
      <w:proofErr w:type="spellStart"/>
      <w:r w:rsidRPr="0085017C">
        <w:rPr>
          <w:rFonts w:ascii="Times New Roman" w:hAnsi="Times New Roman"/>
          <w:sz w:val="28"/>
          <w:szCs w:val="28"/>
          <w:lang w:val="es-ES"/>
        </w:rPr>
        <w:t>hai</w:t>
      </w:r>
      <w:proofErr w:type="spellEnd"/>
      <w:r w:rsidRPr="0085017C">
        <w:rPr>
          <w:rFonts w:ascii="Times New Roman" w:hAnsi="Times New Roman"/>
          <w:sz w:val="28"/>
          <w:szCs w:val="28"/>
          <w:lang w:val="es-ES"/>
        </w:rPr>
        <w:t xml:space="preserve"> Đảng, </w:t>
      </w:r>
      <w:proofErr w:type="spellStart"/>
      <w:r w:rsidRPr="0085017C">
        <w:rPr>
          <w:rFonts w:ascii="Times New Roman" w:hAnsi="Times New Roman"/>
          <w:sz w:val="28"/>
          <w:szCs w:val="28"/>
          <w:lang w:val="es-ES"/>
        </w:rPr>
        <w:t>hai</w:t>
      </w:r>
      <w:proofErr w:type="spellEnd"/>
      <w:r w:rsidRPr="0085017C">
        <w:rPr>
          <w:rFonts w:ascii="Times New Roman" w:hAnsi="Times New Roman"/>
          <w:sz w:val="28"/>
          <w:szCs w:val="28"/>
          <w:lang w:val="es-ES"/>
        </w:rPr>
        <w:t xml:space="preserve"> nước, </w:t>
      </w:r>
      <w:r w:rsidR="005115ED">
        <w:rPr>
          <w:rFonts w:ascii="Times New Roman" w:hAnsi="Times New Roman"/>
          <w:sz w:val="28"/>
          <w:szCs w:val="28"/>
          <w:lang w:val="es-ES"/>
        </w:rPr>
        <w:t xml:space="preserve">căn cứ </w:t>
      </w:r>
      <w:r w:rsidRPr="0085017C">
        <w:rPr>
          <w:rFonts w:ascii="Times New Roman" w:hAnsi="Times New Roman"/>
          <w:sz w:val="28"/>
          <w:szCs w:val="28"/>
          <w:lang w:val="es-ES"/>
        </w:rPr>
        <w:t xml:space="preserve">Thỏa thuận về </w:t>
      </w:r>
      <w:proofErr w:type="spellStart"/>
      <w:r w:rsidRPr="0085017C">
        <w:rPr>
          <w:rFonts w:ascii="Times New Roman" w:hAnsi="Times New Roman"/>
          <w:sz w:val="28"/>
          <w:szCs w:val="28"/>
          <w:lang w:val="es-ES"/>
        </w:rPr>
        <w:t>những</w:t>
      </w:r>
      <w:proofErr w:type="spellEnd"/>
      <w:r w:rsidRPr="0085017C">
        <w:rPr>
          <w:rFonts w:ascii="Times New Roman" w:hAnsi="Times New Roman"/>
          <w:sz w:val="28"/>
          <w:szCs w:val="28"/>
          <w:lang w:val="es-ES"/>
        </w:rPr>
        <w:t xml:space="preserve"> nguyên tắc cơ bản </w:t>
      </w:r>
      <w:proofErr w:type="spellStart"/>
      <w:r w:rsidRPr="0085017C">
        <w:rPr>
          <w:rFonts w:ascii="Times New Roman" w:hAnsi="Times New Roman"/>
          <w:sz w:val="28"/>
          <w:szCs w:val="28"/>
          <w:lang w:val="es-ES"/>
        </w:rPr>
        <w:t>chỉ</w:t>
      </w:r>
      <w:proofErr w:type="spellEnd"/>
      <w:r w:rsidRPr="0085017C">
        <w:rPr>
          <w:rFonts w:ascii="Times New Roman" w:hAnsi="Times New Roman"/>
          <w:sz w:val="28"/>
          <w:szCs w:val="28"/>
          <w:lang w:val="es-ES"/>
        </w:rPr>
        <w:t xml:space="preserve"> đạo </w:t>
      </w:r>
      <w:proofErr w:type="spellStart"/>
      <w:r w:rsidRPr="0085017C">
        <w:rPr>
          <w:rFonts w:ascii="Times New Roman" w:hAnsi="Times New Roman"/>
          <w:sz w:val="28"/>
          <w:szCs w:val="28"/>
          <w:lang w:val="es-ES"/>
        </w:rPr>
        <w:t>giải</w:t>
      </w:r>
      <w:proofErr w:type="spellEnd"/>
      <w:r w:rsidRPr="0085017C">
        <w:rPr>
          <w:rFonts w:ascii="Times New Roman" w:hAnsi="Times New Roman"/>
          <w:sz w:val="28"/>
          <w:szCs w:val="28"/>
          <w:lang w:val="es-ES"/>
        </w:rPr>
        <w:t xml:space="preserve"> </w:t>
      </w:r>
      <w:proofErr w:type="spellStart"/>
      <w:r w:rsidRPr="0085017C">
        <w:rPr>
          <w:rFonts w:ascii="Times New Roman" w:hAnsi="Times New Roman"/>
          <w:sz w:val="28"/>
          <w:szCs w:val="28"/>
          <w:lang w:val="es-ES"/>
        </w:rPr>
        <w:t>quyết</w:t>
      </w:r>
      <w:proofErr w:type="spellEnd"/>
      <w:r w:rsidRPr="0085017C">
        <w:rPr>
          <w:rFonts w:ascii="Times New Roman" w:hAnsi="Times New Roman"/>
          <w:sz w:val="28"/>
          <w:szCs w:val="28"/>
          <w:lang w:val="es-ES"/>
        </w:rPr>
        <w:t xml:space="preserve"> vấn đề trên biển Việt Nam - Trung Quốc, kiên </w:t>
      </w:r>
      <w:proofErr w:type="spellStart"/>
      <w:r w:rsidRPr="0085017C">
        <w:rPr>
          <w:rFonts w:ascii="Times New Roman" w:hAnsi="Times New Roman"/>
          <w:sz w:val="28"/>
          <w:szCs w:val="28"/>
          <w:lang w:val="es-ES"/>
        </w:rPr>
        <w:t>trì</w:t>
      </w:r>
      <w:proofErr w:type="spellEnd"/>
      <w:r w:rsidRPr="0085017C">
        <w:rPr>
          <w:rFonts w:ascii="Times New Roman" w:hAnsi="Times New Roman"/>
          <w:sz w:val="28"/>
          <w:szCs w:val="28"/>
          <w:lang w:val="es-ES"/>
        </w:rPr>
        <w:t xml:space="preserve"> thông qua hiệp thương hữu nghị, </w:t>
      </w:r>
      <w:proofErr w:type="spellStart"/>
      <w:r w:rsidRPr="0085017C">
        <w:rPr>
          <w:rFonts w:ascii="Times New Roman" w:hAnsi="Times New Roman"/>
          <w:sz w:val="28"/>
          <w:szCs w:val="28"/>
          <w:lang w:val="es-ES"/>
        </w:rPr>
        <w:t>tích</w:t>
      </w:r>
      <w:proofErr w:type="spellEnd"/>
      <w:r w:rsidRPr="0085017C">
        <w:rPr>
          <w:rFonts w:ascii="Times New Roman" w:hAnsi="Times New Roman"/>
          <w:sz w:val="28"/>
          <w:szCs w:val="28"/>
          <w:lang w:val="es-ES"/>
        </w:rPr>
        <w:t xml:space="preserve"> cực </w:t>
      </w:r>
      <w:proofErr w:type="spellStart"/>
      <w:r w:rsidRPr="0085017C">
        <w:rPr>
          <w:rFonts w:ascii="Times New Roman" w:hAnsi="Times New Roman"/>
          <w:sz w:val="28"/>
          <w:szCs w:val="28"/>
          <w:lang w:val="es-ES"/>
        </w:rPr>
        <w:t>tìm</w:t>
      </w:r>
      <w:proofErr w:type="spellEnd"/>
      <w:r w:rsidRPr="0085017C">
        <w:rPr>
          <w:rFonts w:ascii="Times New Roman" w:hAnsi="Times New Roman"/>
          <w:sz w:val="28"/>
          <w:szCs w:val="28"/>
          <w:lang w:val="es-ES"/>
        </w:rPr>
        <w:t xml:space="preserve"> </w:t>
      </w:r>
      <w:proofErr w:type="spellStart"/>
      <w:r w:rsidRPr="0085017C">
        <w:rPr>
          <w:rFonts w:ascii="Times New Roman" w:hAnsi="Times New Roman"/>
          <w:sz w:val="28"/>
          <w:szCs w:val="28"/>
          <w:lang w:val="es-ES"/>
        </w:rPr>
        <w:t>kiếm</w:t>
      </w:r>
      <w:proofErr w:type="spellEnd"/>
      <w:r w:rsidRPr="0085017C">
        <w:rPr>
          <w:rFonts w:ascii="Times New Roman" w:hAnsi="Times New Roman"/>
          <w:sz w:val="28"/>
          <w:szCs w:val="28"/>
          <w:lang w:val="es-ES"/>
        </w:rPr>
        <w:t xml:space="preserve"> các </w:t>
      </w:r>
      <w:proofErr w:type="spellStart"/>
      <w:r w:rsidRPr="0085017C">
        <w:rPr>
          <w:rFonts w:ascii="Times New Roman" w:hAnsi="Times New Roman"/>
          <w:sz w:val="28"/>
          <w:szCs w:val="28"/>
          <w:lang w:val="es-ES"/>
        </w:rPr>
        <w:t>giải</w:t>
      </w:r>
      <w:proofErr w:type="spellEnd"/>
      <w:r w:rsidRPr="0085017C">
        <w:rPr>
          <w:rFonts w:ascii="Times New Roman" w:hAnsi="Times New Roman"/>
          <w:sz w:val="28"/>
          <w:szCs w:val="28"/>
          <w:lang w:val="es-ES"/>
        </w:rPr>
        <w:t xml:space="preserve"> </w:t>
      </w:r>
      <w:proofErr w:type="spellStart"/>
      <w:r w:rsidRPr="0085017C">
        <w:rPr>
          <w:rFonts w:ascii="Times New Roman" w:hAnsi="Times New Roman"/>
          <w:sz w:val="28"/>
          <w:szCs w:val="28"/>
          <w:lang w:val="es-ES"/>
        </w:rPr>
        <w:t>pháp</w:t>
      </w:r>
      <w:proofErr w:type="spellEnd"/>
      <w:r w:rsidRPr="0085017C">
        <w:rPr>
          <w:rFonts w:ascii="Times New Roman" w:hAnsi="Times New Roman"/>
          <w:sz w:val="28"/>
          <w:szCs w:val="28"/>
          <w:lang w:val="es-ES"/>
        </w:rPr>
        <w:t xml:space="preserve"> cơ bản, </w:t>
      </w:r>
      <w:proofErr w:type="spellStart"/>
      <w:r w:rsidRPr="0085017C">
        <w:rPr>
          <w:rFonts w:ascii="Times New Roman" w:hAnsi="Times New Roman"/>
          <w:sz w:val="28"/>
          <w:szCs w:val="28"/>
          <w:lang w:val="es-ES"/>
        </w:rPr>
        <w:t>lâu</w:t>
      </w:r>
      <w:proofErr w:type="spellEnd"/>
      <w:r w:rsidRPr="0085017C">
        <w:rPr>
          <w:rFonts w:ascii="Times New Roman" w:hAnsi="Times New Roman"/>
          <w:sz w:val="28"/>
          <w:szCs w:val="28"/>
          <w:lang w:val="es-ES"/>
        </w:rPr>
        <w:t xml:space="preserve"> </w:t>
      </w:r>
      <w:proofErr w:type="spellStart"/>
      <w:r w:rsidRPr="0085017C">
        <w:rPr>
          <w:rFonts w:ascii="Times New Roman" w:hAnsi="Times New Roman"/>
          <w:sz w:val="28"/>
          <w:szCs w:val="28"/>
          <w:lang w:val="es-ES"/>
        </w:rPr>
        <w:t>dài</w:t>
      </w:r>
      <w:proofErr w:type="spellEnd"/>
      <w:r w:rsidRPr="0085017C">
        <w:rPr>
          <w:rFonts w:ascii="Times New Roman" w:hAnsi="Times New Roman"/>
          <w:sz w:val="28"/>
          <w:szCs w:val="28"/>
          <w:lang w:val="es-ES"/>
        </w:rPr>
        <w:t xml:space="preserve"> </w:t>
      </w:r>
      <w:proofErr w:type="spellStart"/>
      <w:r w:rsidRPr="0085017C">
        <w:rPr>
          <w:rFonts w:ascii="Times New Roman" w:hAnsi="Times New Roman"/>
          <w:sz w:val="28"/>
          <w:szCs w:val="28"/>
          <w:lang w:val="es-ES"/>
        </w:rPr>
        <w:t>mà</w:t>
      </w:r>
      <w:proofErr w:type="spellEnd"/>
      <w:r w:rsidRPr="0085017C">
        <w:rPr>
          <w:rFonts w:ascii="Times New Roman" w:hAnsi="Times New Roman"/>
          <w:sz w:val="28"/>
          <w:szCs w:val="28"/>
          <w:lang w:val="es-ES"/>
        </w:rPr>
        <w:t xml:space="preserve"> </w:t>
      </w:r>
      <w:proofErr w:type="spellStart"/>
      <w:r w:rsidRPr="0085017C">
        <w:rPr>
          <w:rFonts w:ascii="Times New Roman" w:hAnsi="Times New Roman"/>
          <w:sz w:val="28"/>
          <w:szCs w:val="28"/>
          <w:lang w:val="es-ES"/>
        </w:rPr>
        <w:t>hai</w:t>
      </w:r>
      <w:proofErr w:type="spellEnd"/>
      <w:r w:rsidRPr="0085017C">
        <w:rPr>
          <w:rFonts w:ascii="Times New Roman" w:hAnsi="Times New Roman"/>
          <w:sz w:val="28"/>
          <w:szCs w:val="28"/>
          <w:lang w:val="es-ES"/>
        </w:rPr>
        <w:t xml:space="preserve"> bên </w:t>
      </w:r>
      <w:proofErr w:type="spellStart"/>
      <w:r w:rsidRPr="0085017C">
        <w:rPr>
          <w:rFonts w:ascii="Times New Roman" w:hAnsi="Times New Roman"/>
          <w:sz w:val="28"/>
          <w:szCs w:val="28"/>
          <w:lang w:val="es-ES"/>
        </w:rPr>
        <w:t>có</w:t>
      </w:r>
      <w:proofErr w:type="spellEnd"/>
      <w:r w:rsidRPr="0085017C">
        <w:rPr>
          <w:rFonts w:ascii="Times New Roman" w:hAnsi="Times New Roman"/>
          <w:sz w:val="28"/>
          <w:szCs w:val="28"/>
          <w:lang w:val="es-ES"/>
        </w:rPr>
        <w:t xml:space="preserve"> thể </w:t>
      </w:r>
      <w:proofErr w:type="spellStart"/>
      <w:r w:rsidRPr="0085017C">
        <w:rPr>
          <w:rFonts w:ascii="Times New Roman" w:hAnsi="Times New Roman"/>
          <w:sz w:val="28"/>
          <w:szCs w:val="28"/>
          <w:lang w:val="es-ES"/>
        </w:rPr>
        <w:t>chấp</w:t>
      </w:r>
      <w:proofErr w:type="spellEnd"/>
      <w:r w:rsidRPr="0085017C">
        <w:rPr>
          <w:rFonts w:ascii="Times New Roman" w:hAnsi="Times New Roman"/>
          <w:sz w:val="28"/>
          <w:szCs w:val="28"/>
          <w:lang w:val="es-ES"/>
        </w:rPr>
        <w:t xml:space="preserve"> </w:t>
      </w:r>
      <w:proofErr w:type="spellStart"/>
      <w:r w:rsidRPr="0085017C">
        <w:rPr>
          <w:rFonts w:ascii="Times New Roman" w:hAnsi="Times New Roman"/>
          <w:sz w:val="28"/>
          <w:szCs w:val="28"/>
          <w:lang w:val="es-ES"/>
        </w:rPr>
        <w:t>nhận</w:t>
      </w:r>
      <w:proofErr w:type="spellEnd"/>
      <w:r w:rsidRPr="0085017C">
        <w:rPr>
          <w:rFonts w:ascii="Times New Roman" w:hAnsi="Times New Roman"/>
          <w:sz w:val="28"/>
          <w:szCs w:val="28"/>
          <w:lang w:val="es-ES"/>
        </w:rPr>
        <w:t xml:space="preserve"> được, </w:t>
      </w:r>
      <w:proofErr w:type="spellStart"/>
      <w:r w:rsidRPr="0085017C">
        <w:rPr>
          <w:rFonts w:ascii="Times New Roman" w:hAnsi="Times New Roman"/>
          <w:sz w:val="28"/>
          <w:szCs w:val="28"/>
          <w:lang w:val="es-ES"/>
        </w:rPr>
        <w:t>phù</w:t>
      </w:r>
      <w:proofErr w:type="spellEnd"/>
      <w:r w:rsidRPr="0085017C">
        <w:rPr>
          <w:rFonts w:ascii="Times New Roman" w:hAnsi="Times New Roman"/>
          <w:sz w:val="28"/>
          <w:szCs w:val="28"/>
          <w:lang w:val="es-ES"/>
        </w:rPr>
        <w:t xml:space="preserve"> hợp với </w:t>
      </w:r>
      <w:proofErr w:type="spellStart"/>
      <w:r w:rsidRPr="0085017C">
        <w:rPr>
          <w:rFonts w:ascii="Times New Roman" w:hAnsi="Times New Roman"/>
          <w:sz w:val="28"/>
          <w:szCs w:val="28"/>
          <w:lang w:val="es-ES"/>
        </w:rPr>
        <w:t>luật</w:t>
      </w:r>
      <w:proofErr w:type="spellEnd"/>
      <w:r w:rsidRPr="0085017C">
        <w:rPr>
          <w:rFonts w:ascii="Times New Roman" w:hAnsi="Times New Roman"/>
          <w:sz w:val="28"/>
          <w:szCs w:val="28"/>
          <w:lang w:val="es-ES"/>
        </w:rPr>
        <w:t xml:space="preserve"> </w:t>
      </w:r>
      <w:proofErr w:type="spellStart"/>
      <w:r w:rsidRPr="0085017C">
        <w:rPr>
          <w:rFonts w:ascii="Times New Roman" w:hAnsi="Times New Roman"/>
          <w:sz w:val="28"/>
          <w:szCs w:val="28"/>
          <w:lang w:val="es-ES"/>
        </w:rPr>
        <w:t>pháp</w:t>
      </w:r>
      <w:proofErr w:type="spellEnd"/>
      <w:r w:rsidRPr="0085017C">
        <w:rPr>
          <w:rFonts w:ascii="Times New Roman" w:hAnsi="Times New Roman"/>
          <w:sz w:val="28"/>
          <w:szCs w:val="28"/>
          <w:lang w:val="es-ES"/>
        </w:rPr>
        <w:t xml:space="preserve"> quốc tế, </w:t>
      </w:r>
      <w:r w:rsidRPr="00894FDF">
        <w:rPr>
          <w:rFonts w:ascii="Times New Roman" w:hAnsi="Times New Roman"/>
          <w:sz w:val="28"/>
          <w:szCs w:val="28"/>
          <w:lang w:val="es-ES"/>
        </w:rPr>
        <w:t>bao gồm Công ước của Liên hợp quốc về Luật Biển năm 1982,</w:t>
      </w:r>
      <w:r w:rsidRPr="0085017C">
        <w:rPr>
          <w:rFonts w:ascii="Times New Roman" w:hAnsi="Times New Roman"/>
          <w:b/>
          <w:sz w:val="28"/>
          <w:szCs w:val="28"/>
          <w:lang w:val="es-ES"/>
        </w:rPr>
        <w:t xml:space="preserve"> </w:t>
      </w:r>
      <w:proofErr w:type="spellStart"/>
      <w:r w:rsidRPr="0085017C">
        <w:rPr>
          <w:rFonts w:ascii="Times New Roman" w:hAnsi="Times New Roman"/>
          <w:sz w:val="28"/>
          <w:szCs w:val="28"/>
          <w:lang w:val="es-ES"/>
        </w:rPr>
        <w:t>không</w:t>
      </w:r>
      <w:proofErr w:type="spellEnd"/>
      <w:r w:rsidRPr="0085017C">
        <w:rPr>
          <w:rFonts w:ascii="Times New Roman" w:hAnsi="Times New Roman"/>
          <w:sz w:val="28"/>
          <w:szCs w:val="28"/>
          <w:lang w:val="es-ES"/>
        </w:rPr>
        <w:t xml:space="preserve"> </w:t>
      </w:r>
      <w:proofErr w:type="spellStart"/>
      <w:r w:rsidRPr="0085017C">
        <w:rPr>
          <w:rFonts w:ascii="Times New Roman" w:hAnsi="Times New Roman"/>
          <w:sz w:val="28"/>
          <w:szCs w:val="28"/>
          <w:lang w:val="es-ES"/>
        </w:rPr>
        <w:t>có</w:t>
      </w:r>
      <w:proofErr w:type="spellEnd"/>
      <w:r w:rsidRPr="0085017C">
        <w:rPr>
          <w:rFonts w:ascii="Times New Roman" w:hAnsi="Times New Roman"/>
          <w:sz w:val="28"/>
          <w:szCs w:val="28"/>
          <w:lang w:val="es-ES"/>
        </w:rPr>
        <w:t xml:space="preserve"> các </w:t>
      </w:r>
      <w:proofErr w:type="spellStart"/>
      <w:r w:rsidRPr="0085017C">
        <w:rPr>
          <w:rFonts w:ascii="Times New Roman" w:hAnsi="Times New Roman"/>
          <w:sz w:val="28"/>
          <w:szCs w:val="28"/>
          <w:lang w:val="es-ES"/>
        </w:rPr>
        <w:t>hành</w:t>
      </w:r>
      <w:proofErr w:type="spellEnd"/>
      <w:r w:rsidRPr="0085017C">
        <w:rPr>
          <w:rFonts w:ascii="Times New Roman" w:hAnsi="Times New Roman"/>
          <w:sz w:val="28"/>
          <w:szCs w:val="28"/>
          <w:lang w:val="es-ES"/>
        </w:rPr>
        <w:t xml:space="preserve"> động </w:t>
      </w:r>
      <w:proofErr w:type="spellStart"/>
      <w:r w:rsidRPr="0085017C">
        <w:rPr>
          <w:rFonts w:ascii="Times New Roman" w:hAnsi="Times New Roman"/>
          <w:sz w:val="28"/>
          <w:szCs w:val="28"/>
          <w:lang w:val="es-ES"/>
        </w:rPr>
        <w:t>làm</w:t>
      </w:r>
      <w:proofErr w:type="spellEnd"/>
      <w:r w:rsidRPr="0085017C">
        <w:rPr>
          <w:rFonts w:ascii="Times New Roman" w:hAnsi="Times New Roman"/>
          <w:sz w:val="28"/>
          <w:szCs w:val="28"/>
          <w:lang w:val="es-ES"/>
        </w:rPr>
        <w:t xml:space="preserve"> </w:t>
      </w:r>
      <w:proofErr w:type="spellStart"/>
      <w:r w:rsidRPr="0085017C">
        <w:rPr>
          <w:rFonts w:ascii="Times New Roman" w:hAnsi="Times New Roman"/>
          <w:sz w:val="28"/>
          <w:szCs w:val="28"/>
          <w:lang w:val="es-ES"/>
        </w:rPr>
        <w:t>phức</w:t>
      </w:r>
      <w:proofErr w:type="spellEnd"/>
      <w:r w:rsidRPr="0085017C">
        <w:rPr>
          <w:rFonts w:ascii="Times New Roman" w:hAnsi="Times New Roman"/>
          <w:sz w:val="28"/>
          <w:szCs w:val="28"/>
          <w:lang w:val="es-ES"/>
        </w:rPr>
        <w:t xml:space="preserve"> tạp </w:t>
      </w:r>
      <w:proofErr w:type="spellStart"/>
      <w:r w:rsidRPr="0085017C">
        <w:rPr>
          <w:rFonts w:ascii="Times New Roman" w:hAnsi="Times New Roman"/>
          <w:sz w:val="28"/>
          <w:szCs w:val="28"/>
          <w:lang w:val="es-ES"/>
        </w:rPr>
        <w:t>tình</w:t>
      </w:r>
      <w:proofErr w:type="spellEnd"/>
      <w:r w:rsidRPr="0085017C">
        <w:rPr>
          <w:rFonts w:ascii="Times New Roman" w:hAnsi="Times New Roman"/>
          <w:sz w:val="28"/>
          <w:szCs w:val="28"/>
          <w:lang w:val="es-ES"/>
        </w:rPr>
        <w:t xml:space="preserve"> hình</w:t>
      </w:r>
      <w:r w:rsidR="001E1CD2" w:rsidRPr="00894FDF">
        <w:rPr>
          <w:rFonts w:ascii="Times New Roman" w:hAnsi="Times New Roman"/>
          <w:sz w:val="28"/>
          <w:szCs w:val="28"/>
          <w:lang w:val="es-ES"/>
        </w:rPr>
        <w:t>,</w:t>
      </w:r>
      <w:r w:rsidR="001E1CD2" w:rsidRPr="00894FDF">
        <w:rPr>
          <w:rFonts w:ascii="Times New Roman" w:hAnsi="Times New Roman"/>
          <w:b/>
          <w:sz w:val="28"/>
          <w:szCs w:val="28"/>
          <w:lang w:val="pt-BR"/>
        </w:rPr>
        <w:t xml:space="preserve"> </w:t>
      </w:r>
      <w:r w:rsidR="001E1CD2" w:rsidRPr="00894FDF">
        <w:rPr>
          <w:rFonts w:ascii="Times New Roman" w:hAnsi="Times New Roman"/>
          <w:sz w:val="28"/>
          <w:szCs w:val="28"/>
          <w:lang w:val="pt-BR"/>
        </w:rPr>
        <w:t xml:space="preserve">mở rộng </w:t>
      </w:r>
      <w:proofErr w:type="spellStart"/>
      <w:r w:rsidR="001E1CD2" w:rsidRPr="00894FDF">
        <w:rPr>
          <w:rFonts w:ascii="Times New Roman" w:hAnsi="Times New Roman"/>
          <w:sz w:val="28"/>
          <w:szCs w:val="28"/>
          <w:lang w:val="pt-BR"/>
        </w:rPr>
        <w:t>tranh</w:t>
      </w:r>
      <w:proofErr w:type="spellEnd"/>
      <w:r w:rsidR="001E1CD2" w:rsidRPr="00894FDF">
        <w:rPr>
          <w:rFonts w:ascii="Times New Roman" w:hAnsi="Times New Roman"/>
          <w:sz w:val="28"/>
          <w:szCs w:val="28"/>
          <w:lang w:val="pt-BR"/>
        </w:rPr>
        <w:t xml:space="preserve"> </w:t>
      </w:r>
      <w:proofErr w:type="spellStart"/>
      <w:r w:rsidR="001E1CD2" w:rsidRPr="00894FDF">
        <w:rPr>
          <w:rFonts w:ascii="Times New Roman" w:hAnsi="Times New Roman"/>
          <w:sz w:val="28"/>
          <w:szCs w:val="28"/>
          <w:lang w:val="pt-BR"/>
        </w:rPr>
        <w:t>chấp</w:t>
      </w:r>
      <w:proofErr w:type="spellEnd"/>
      <w:r w:rsidR="001E1CD2" w:rsidRPr="00894FDF">
        <w:rPr>
          <w:rFonts w:ascii="Times New Roman" w:hAnsi="Times New Roman"/>
          <w:sz w:val="28"/>
          <w:szCs w:val="28"/>
          <w:lang w:val="pt-BR"/>
        </w:rPr>
        <w:t xml:space="preserve">, </w:t>
      </w:r>
      <w:proofErr w:type="spellStart"/>
      <w:r w:rsidR="001E1CD2" w:rsidRPr="00894FDF">
        <w:rPr>
          <w:rFonts w:ascii="Times New Roman" w:hAnsi="Times New Roman"/>
          <w:sz w:val="28"/>
          <w:szCs w:val="28"/>
          <w:lang w:val="pt-BR"/>
        </w:rPr>
        <w:t>cùng</w:t>
      </w:r>
      <w:proofErr w:type="spellEnd"/>
      <w:r w:rsidR="001E1CD2" w:rsidRPr="00894FDF">
        <w:rPr>
          <w:rFonts w:ascii="Times New Roman" w:hAnsi="Times New Roman"/>
          <w:sz w:val="28"/>
          <w:szCs w:val="28"/>
          <w:lang w:val="pt-BR"/>
        </w:rPr>
        <w:t xml:space="preserve"> duy </w:t>
      </w:r>
      <w:proofErr w:type="spellStart"/>
      <w:r w:rsidR="001E1CD2" w:rsidRPr="00894FDF">
        <w:rPr>
          <w:rFonts w:ascii="Times New Roman" w:hAnsi="Times New Roman"/>
          <w:sz w:val="28"/>
          <w:szCs w:val="28"/>
          <w:lang w:val="pt-BR"/>
        </w:rPr>
        <w:t>trì</w:t>
      </w:r>
      <w:proofErr w:type="spellEnd"/>
      <w:r w:rsidR="001E1CD2" w:rsidRPr="00894FDF">
        <w:rPr>
          <w:rFonts w:ascii="Times New Roman" w:hAnsi="Times New Roman"/>
          <w:sz w:val="28"/>
          <w:szCs w:val="28"/>
          <w:lang w:val="pt-BR"/>
        </w:rPr>
        <w:t xml:space="preserve"> ổn </w:t>
      </w:r>
      <w:proofErr w:type="spellStart"/>
      <w:r w:rsidR="001E1CD2" w:rsidRPr="00894FDF">
        <w:rPr>
          <w:rFonts w:ascii="Times New Roman" w:hAnsi="Times New Roman"/>
          <w:sz w:val="28"/>
          <w:szCs w:val="28"/>
          <w:lang w:val="pt-BR"/>
        </w:rPr>
        <w:t>định</w:t>
      </w:r>
      <w:proofErr w:type="spellEnd"/>
      <w:r w:rsidR="001E1CD2" w:rsidRPr="00894FDF">
        <w:rPr>
          <w:rFonts w:ascii="Times New Roman" w:hAnsi="Times New Roman"/>
          <w:sz w:val="28"/>
          <w:szCs w:val="28"/>
          <w:lang w:val="pt-BR"/>
        </w:rPr>
        <w:t xml:space="preserve"> trên biển</w:t>
      </w:r>
      <w:r w:rsidRPr="00894FDF">
        <w:rPr>
          <w:rFonts w:ascii="Times New Roman" w:hAnsi="Times New Roman"/>
          <w:sz w:val="28"/>
          <w:szCs w:val="28"/>
          <w:lang w:val="es-ES"/>
        </w:rPr>
        <w:t>.</w:t>
      </w:r>
      <w:r w:rsidR="003A2D04">
        <w:rPr>
          <w:rFonts w:ascii="Times New Roman" w:hAnsi="Times New Roman"/>
          <w:sz w:val="28"/>
          <w:szCs w:val="28"/>
          <w:lang w:val="es-ES"/>
        </w:rPr>
        <w:t xml:space="preserve"> </w:t>
      </w:r>
      <w:proofErr w:type="spellStart"/>
      <w:r w:rsidR="00894FDF" w:rsidRPr="00AA7341">
        <w:rPr>
          <w:rFonts w:ascii="Times New Roman" w:hAnsi="Times New Roman"/>
          <w:spacing w:val="-4"/>
          <w:sz w:val="28"/>
          <w:szCs w:val="28"/>
          <w:lang w:val="pt-BR"/>
        </w:rPr>
        <w:t>Thúc</w:t>
      </w:r>
      <w:proofErr w:type="spellEnd"/>
      <w:r w:rsidR="00894FDF" w:rsidRPr="00AA7341">
        <w:rPr>
          <w:rFonts w:ascii="Times New Roman" w:hAnsi="Times New Roman"/>
          <w:spacing w:val="-4"/>
          <w:sz w:val="28"/>
          <w:szCs w:val="28"/>
          <w:lang w:val="pt-BR"/>
        </w:rPr>
        <w:t xml:space="preserve"> đẩy </w:t>
      </w:r>
      <w:proofErr w:type="spellStart"/>
      <w:r w:rsidR="00894FDF" w:rsidRPr="00AA7341">
        <w:rPr>
          <w:rFonts w:ascii="Times New Roman" w:hAnsi="Times New Roman"/>
          <w:spacing w:val="-4"/>
          <w:sz w:val="28"/>
          <w:szCs w:val="28"/>
          <w:lang w:val="pt-BR"/>
        </w:rPr>
        <w:t>bàn</w:t>
      </w:r>
      <w:proofErr w:type="spellEnd"/>
      <w:r w:rsidR="00894FDF" w:rsidRPr="00AA7341">
        <w:rPr>
          <w:rFonts w:ascii="Times New Roman" w:hAnsi="Times New Roman"/>
          <w:spacing w:val="-4"/>
          <w:sz w:val="28"/>
          <w:szCs w:val="28"/>
          <w:lang w:val="pt-BR"/>
        </w:rPr>
        <w:t xml:space="preserve"> bạc về </w:t>
      </w:r>
      <w:proofErr w:type="spellStart"/>
      <w:r w:rsidR="00894FDF" w:rsidRPr="00AA7341">
        <w:rPr>
          <w:rFonts w:ascii="Times New Roman" w:hAnsi="Times New Roman"/>
          <w:spacing w:val="-4"/>
          <w:sz w:val="28"/>
          <w:szCs w:val="28"/>
          <w:lang w:val="pt-BR"/>
        </w:rPr>
        <w:t>phân</w:t>
      </w:r>
      <w:proofErr w:type="spellEnd"/>
      <w:r w:rsidR="00894FDF" w:rsidRPr="00AA7341">
        <w:rPr>
          <w:rFonts w:ascii="Times New Roman" w:hAnsi="Times New Roman"/>
          <w:spacing w:val="-4"/>
          <w:sz w:val="28"/>
          <w:szCs w:val="28"/>
          <w:lang w:val="pt-BR"/>
        </w:rPr>
        <w:t xml:space="preserve"> </w:t>
      </w:r>
      <w:proofErr w:type="spellStart"/>
      <w:r w:rsidR="00894FDF" w:rsidRPr="00AA7341">
        <w:rPr>
          <w:rFonts w:ascii="Times New Roman" w:hAnsi="Times New Roman"/>
          <w:spacing w:val="-4"/>
          <w:sz w:val="28"/>
          <w:szCs w:val="28"/>
          <w:lang w:val="pt-BR"/>
        </w:rPr>
        <w:t>định</w:t>
      </w:r>
      <w:proofErr w:type="spellEnd"/>
      <w:r w:rsidR="00894FDF" w:rsidRPr="00AA7341">
        <w:rPr>
          <w:rFonts w:ascii="Times New Roman" w:hAnsi="Times New Roman"/>
          <w:spacing w:val="-4"/>
          <w:sz w:val="28"/>
          <w:szCs w:val="28"/>
          <w:lang w:val="pt-BR"/>
        </w:rPr>
        <w:t xml:space="preserve"> </w:t>
      </w:r>
      <w:proofErr w:type="spellStart"/>
      <w:r w:rsidR="00894FDF" w:rsidRPr="00AA7341">
        <w:rPr>
          <w:rFonts w:ascii="Times New Roman" w:hAnsi="Times New Roman"/>
          <w:spacing w:val="-4"/>
          <w:sz w:val="28"/>
          <w:szCs w:val="28"/>
          <w:lang w:val="pt-BR"/>
        </w:rPr>
        <w:t>vùng</w:t>
      </w:r>
      <w:proofErr w:type="spellEnd"/>
      <w:r w:rsidR="00894FDF" w:rsidRPr="00AA7341">
        <w:rPr>
          <w:rFonts w:ascii="Times New Roman" w:hAnsi="Times New Roman"/>
          <w:spacing w:val="-4"/>
          <w:sz w:val="28"/>
          <w:szCs w:val="28"/>
          <w:lang w:val="pt-BR"/>
        </w:rPr>
        <w:t xml:space="preserve"> biển ngoài cửa </w:t>
      </w:r>
      <w:proofErr w:type="spellStart"/>
      <w:r w:rsidR="00894FDF" w:rsidRPr="00AA7341">
        <w:rPr>
          <w:rFonts w:ascii="Times New Roman" w:hAnsi="Times New Roman"/>
          <w:spacing w:val="-4"/>
          <w:sz w:val="28"/>
          <w:szCs w:val="28"/>
          <w:lang w:val="pt-BR"/>
        </w:rPr>
        <w:t>Vịnh</w:t>
      </w:r>
      <w:proofErr w:type="spellEnd"/>
      <w:r w:rsidR="00894FDF" w:rsidRPr="00AA7341">
        <w:rPr>
          <w:rFonts w:ascii="Times New Roman" w:hAnsi="Times New Roman"/>
          <w:spacing w:val="-4"/>
          <w:sz w:val="28"/>
          <w:szCs w:val="28"/>
          <w:lang w:val="pt-BR"/>
        </w:rPr>
        <w:t xml:space="preserve"> Bắc Bộ </w:t>
      </w:r>
      <w:proofErr w:type="spellStart"/>
      <w:r w:rsidR="00894FDF" w:rsidRPr="00AA7341">
        <w:rPr>
          <w:rFonts w:ascii="Times New Roman" w:hAnsi="Times New Roman"/>
          <w:spacing w:val="-4"/>
          <w:sz w:val="28"/>
          <w:szCs w:val="28"/>
          <w:lang w:val="pt-BR"/>
        </w:rPr>
        <w:t>và</w:t>
      </w:r>
      <w:proofErr w:type="spellEnd"/>
      <w:r w:rsidR="00894FDF" w:rsidRPr="00AA7341">
        <w:rPr>
          <w:rFonts w:ascii="Times New Roman" w:hAnsi="Times New Roman"/>
          <w:spacing w:val="-4"/>
          <w:sz w:val="28"/>
          <w:szCs w:val="28"/>
          <w:lang w:val="pt-BR"/>
        </w:rPr>
        <w:t xml:space="preserve"> </w:t>
      </w:r>
      <w:proofErr w:type="spellStart"/>
      <w:r w:rsidR="00894FDF" w:rsidRPr="00AA7341">
        <w:rPr>
          <w:rFonts w:ascii="Times New Roman" w:hAnsi="Times New Roman"/>
          <w:spacing w:val="-4"/>
          <w:sz w:val="28"/>
          <w:szCs w:val="28"/>
          <w:lang w:val="pt-BR"/>
        </w:rPr>
        <w:t>bàn</w:t>
      </w:r>
      <w:proofErr w:type="spellEnd"/>
      <w:r w:rsidR="00894FDF" w:rsidRPr="00AA7341">
        <w:rPr>
          <w:rFonts w:ascii="Times New Roman" w:hAnsi="Times New Roman"/>
          <w:spacing w:val="-4"/>
          <w:sz w:val="28"/>
          <w:szCs w:val="28"/>
          <w:lang w:val="pt-BR"/>
        </w:rPr>
        <w:t xml:space="preserve"> bạc về hợp </w:t>
      </w:r>
      <w:proofErr w:type="spellStart"/>
      <w:r w:rsidR="00894FDF" w:rsidRPr="00AA7341">
        <w:rPr>
          <w:rFonts w:ascii="Times New Roman" w:hAnsi="Times New Roman"/>
          <w:spacing w:val="-4"/>
          <w:sz w:val="28"/>
          <w:szCs w:val="28"/>
          <w:lang w:val="pt-BR"/>
        </w:rPr>
        <w:t>tác</w:t>
      </w:r>
      <w:proofErr w:type="spellEnd"/>
      <w:r w:rsidR="00894FDF" w:rsidRPr="00AA7341">
        <w:rPr>
          <w:rFonts w:ascii="Times New Roman" w:hAnsi="Times New Roman"/>
          <w:spacing w:val="-4"/>
          <w:sz w:val="28"/>
          <w:szCs w:val="28"/>
          <w:lang w:val="pt-BR"/>
        </w:rPr>
        <w:t xml:space="preserve"> </w:t>
      </w:r>
      <w:proofErr w:type="spellStart"/>
      <w:r w:rsidR="00894FDF" w:rsidRPr="00AA7341">
        <w:rPr>
          <w:rFonts w:ascii="Times New Roman" w:hAnsi="Times New Roman"/>
          <w:spacing w:val="-4"/>
          <w:sz w:val="28"/>
          <w:szCs w:val="28"/>
          <w:lang w:val="pt-BR"/>
        </w:rPr>
        <w:t>cùng</w:t>
      </w:r>
      <w:proofErr w:type="spellEnd"/>
      <w:r w:rsidR="00894FDF" w:rsidRPr="00AA7341">
        <w:rPr>
          <w:rFonts w:ascii="Times New Roman" w:hAnsi="Times New Roman"/>
          <w:spacing w:val="-4"/>
          <w:sz w:val="28"/>
          <w:szCs w:val="28"/>
          <w:lang w:val="pt-BR"/>
        </w:rPr>
        <w:t xml:space="preserve"> </w:t>
      </w:r>
      <w:proofErr w:type="spellStart"/>
      <w:r w:rsidR="00894FDF" w:rsidRPr="00AA7341">
        <w:rPr>
          <w:rFonts w:ascii="Times New Roman" w:hAnsi="Times New Roman"/>
          <w:spacing w:val="-4"/>
          <w:sz w:val="28"/>
          <w:szCs w:val="28"/>
          <w:lang w:val="pt-BR"/>
        </w:rPr>
        <w:t>phát</w:t>
      </w:r>
      <w:proofErr w:type="spellEnd"/>
      <w:r w:rsidR="00894FDF" w:rsidRPr="00AA7341">
        <w:rPr>
          <w:rFonts w:ascii="Times New Roman" w:hAnsi="Times New Roman"/>
          <w:spacing w:val="-4"/>
          <w:sz w:val="28"/>
          <w:szCs w:val="28"/>
          <w:lang w:val="pt-BR"/>
        </w:rPr>
        <w:t xml:space="preserve"> triển trên biển sớm đạt tiến triển thực </w:t>
      </w:r>
      <w:proofErr w:type="spellStart"/>
      <w:r w:rsidR="00894FDF" w:rsidRPr="00AA7341">
        <w:rPr>
          <w:rFonts w:ascii="Times New Roman" w:hAnsi="Times New Roman"/>
          <w:spacing w:val="-4"/>
          <w:sz w:val="28"/>
          <w:szCs w:val="28"/>
          <w:lang w:val="pt-BR"/>
        </w:rPr>
        <w:t>chất</w:t>
      </w:r>
      <w:proofErr w:type="spellEnd"/>
      <w:r w:rsidRPr="00894FDF">
        <w:rPr>
          <w:rFonts w:ascii="Times New Roman" w:hAnsi="Times New Roman"/>
          <w:sz w:val="28"/>
          <w:szCs w:val="28"/>
          <w:lang w:val="es-ES"/>
        </w:rPr>
        <w:t>;</w:t>
      </w:r>
      <w:r w:rsidRPr="0085017C">
        <w:rPr>
          <w:rFonts w:ascii="Times New Roman" w:hAnsi="Times New Roman"/>
          <w:b/>
          <w:sz w:val="28"/>
          <w:szCs w:val="28"/>
          <w:lang w:val="es-ES"/>
        </w:rPr>
        <w:t xml:space="preserve"> </w:t>
      </w:r>
      <w:proofErr w:type="spellStart"/>
      <w:r w:rsidRPr="0085017C">
        <w:rPr>
          <w:rFonts w:ascii="Times New Roman" w:hAnsi="Times New Roman"/>
          <w:sz w:val="28"/>
          <w:szCs w:val="28"/>
          <w:lang w:val="es-ES"/>
        </w:rPr>
        <w:t>tích</w:t>
      </w:r>
      <w:proofErr w:type="spellEnd"/>
      <w:r w:rsidRPr="0085017C">
        <w:rPr>
          <w:rFonts w:ascii="Times New Roman" w:hAnsi="Times New Roman"/>
          <w:sz w:val="28"/>
          <w:szCs w:val="28"/>
          <w:lang w:val="es-ES"/>
        </w:rPr>
        <w:t xml:space="preserve"> cực </w:t>
      </w:r>
      <w:proofErr w:type="spellStart"/>
      <w:r w:rsidRPr="0085017C">
        <w:rPr>
          <w:rFonts w:ascii="Times New Roman" w:hAnsi="Times New Roman"/>
          <w:sz w:val="28"/>
          <w:szCs w:val="28"/>
          <w:lang w:val="es-ES"/>
        </w:rPr>
        <w:t>triển</w:t>
      </w:r>
      <w:proofErr w:type="spellEnd"/>
      <w:r w:rsidRPr="0085017C">
        <w:rPr>
          <w:rFonts w:ascii="Times New Roman" w:hAnsi="Times New Roman"/>
          <w:sz w:val="28"/>
          <w:szCs w:val="28"/>
          <w:lang w:val="es-ES"/>
        </w:rPr>
        <w:t xml:space="preserve"> </w:t>
      </w:r>
      <w:proofErr w:type="spellStart"/>
      <w:r w:rsidRPr="0085017C">
        <w:rPr>
          <w:rFonts w:ascii="Times New Roman" w:hAnsi="Times New Roman"/>
          <w:sz w:val="28"/>
          <w:szCs w:val="28"/>
          <w:lang w:val="es-ES"/>
        </w:rPr>
        <w:t>khai</w:t>
      </w:r>
      <w:proofErr w:type="spellEnd"/>
      <w:r w:rsidRPr="0085017C">
        <w:rPr>
          <w:rFonts w:ascii="Times New Roman" w:hAnsi="Times New Roman"/>
          <w:sz w:val="28"/>
          <w:szCs w:val="28"/>
          <w:lang w:val="es-ES"/>
        </w:rPr>
        <w:t xml:space="preserve"> hợp </w:t>
      </w:r>
      <w:proofErr w:type="spellStart"/>
      <w:r w:rsidRPr="0085017C">
        <w:rPr>
          <w:rFonts w:ascii="Times New Roman" w:hAnsi="Times New Roman"/>
          <w:sz w:val="28"/>
          <w:szCs w:val="28"/>
          <w:lang w:val="es-ES"/>
        </w:rPr>
        <w:t>tác</w:t>
      </w:r>
      <w:proofErr w:type="spellEnd"/>
      <w:r w:rsidRPr="0085017C">
        <w:rPr>
          <w:rFonts w:ascii="Times New Roman" w:hAnsi="Times New Roman"/>
          <w:sz w:val="28"/>
          <w:szCs w:val="28"/>
          <w:lang w:val="es-ES"/>
        </w:rPr>
        <w:t xml:space="preserve"> trên các </w:t>
      </w:r>
      <w:proofErr w:type="spellStart"/>
      <w:r w:rsidRPr="0085017C">
        <w:rPr>
          <w:rFonts w:ascii="Times New Roman" w:hAnsi="Times New Roman"/>
          <w:sz w:val="28"/>
          <w:szCs w:val="28"/>
          <w:lang w:val="es-ES"/>
        </w:rPr>
        <w:t>lĩnh</w:t>
      </w:r>
      <w:proofErr w:type="spellEnd"/>
      <w:r w:rsidRPr="0085017C">
        <w:rPr>
          <w:rFonts w:ascii="Times New Roman" w:hAnsi="Times New Roman"/>
          <w:sz w:val="28"/>
          <w:szCs w:val="28"/>
          <w:lang w:val="es-ES"/>
        </w:rPr>
        <w:t xml:space="preserve"> vực </w:t>
      </w:r>
      <w:proofErr w:type="spellStart"/>
      <w:r w:rsidRPr="0085017C">
        <w:rPr>
          <w:rFonts w:ascii="Times New Roman" w:hAnsi="Times New Roman"/>
          <w:sz w:val="28"/>
          <w:szCs w:val="28"/>
          <w:lang w:val="es-ES"/>
        </w:rPr>
        <w:t>ít</w:t>
      </w:r>
      <w:proofErr w:type="spellEnd"/>
      <w:r w:rsidRPr="0085017C">
        <w:rPr>
          <w:rFonts w:ascii="Times New Roman" w:hAnsi="Times New Roman"/>
          <w:sz w:val="28"/>
          <w:szCs w:val="28"/>
          <w:lang w:val="es-ES"/>
        </w:rPr>
        <w:t xml:space="preserve"> </w:t>
      </w:r>
      <w:proofErr w:type="spellStart"/>
      <w:r w:rsidRPr="0085017C">
        <w:rPr>
          <w:rFonts w:ascii="Times New Roman" w:hAnsi="Times New Roman"/>
          <w:sz w:val="28"/>
          <w:szCs w:val="28"/>
          <w:lang w:val="es-ES"/>
        </w:rPr>
        <w:t>nhạy</w:t>
      </w:r>
      <w:proofErr w:type="spellEnd"/>
      <w:r w:rsidRPr="0085017C">
        <w:rPr>
          <w:rFonts w:ascii="Times New Roman" w:hAnsi="Times New Roman"/>
          <w:sz w:val="28"/>
          <w:szCs w:val="28"/>
          <w:lang w:val="es-ES"/>
        </w:rPr>
        <w:t xml:space="preserve"> cảm trên biển, tăng cường hợp </w:t>
      </w:r>
      <w:proofErr w:type="spellStart"/>
      <w:r w:rsidRPr="0085017C">
        <w:rPr>
          <w:rFonts w:ascii="Times New Roman" w:hAnsi="Times New Roman"/>
          <w:sz w:val="28"/>
          <w:szCs w:val="28"/>
          <w:lang w:val="es-ES"/>
        </w:rPr>
        <w:t>tác</w:t>
      </w:r>
      <w:proofErr w:type="spellEnd"/>
      <w:r w:rsidRPr="0085017C">
        <w:rPr>
          <w:rFonts w:ascii="Times New Roman" w:hAnsi="Times New Roman"/>
          <w:sz w:val="28"/>
          <w:szCs w:val="28"/>
          <w:lang w:val="es-ES"/>
        </w:rPr>
        <w:t xml:space="preserve"> </w:t>
      </w:r>
      <w:proofErr w:type="spellStart"/>
      <w:r w:rsidRPr="0085017C">
        <w:rPr>
          <w:rFonts w:ascii="Times New Roman" w:hAnsi="Times New Roman"/>
          <w:sz w:val="28"/>
          <w:szCs w:val="28"/>
          <w:lang w:val="es-ES"/>
        </w:rPr>
        <w:t>tìm</w:t>
      </w:r>
      <w:proofErr w:type="spellEnd"/>
      <w:r w:rsidRPr="0085017C">
        <w:rPr>
          <w:rFonts w:ascii="Times New Roman" w:hAnsi="Times New Roman"/>
          <w:sz w:val="28"/>
          <w:szCs w:val="28"/>
          <w:lang w:val="es-ES"/>
        </w:rPr>
        <w:t xml:space="preserve"> </w:t>
      </w:r>
      <w:proofErr w:type="spellStart"/>
      <w:r w:rsidRPr="0085017C">
        <w:rPr>
          <w:rFonts w:ascii="Times New Roman" w:hAnsi="Times New Roman"/>
          <w:sz w:val="28"/>
          <w:szCs w:val="28"/>
          <w:lang w:val="es-ES"/>
        </w:rPr>
        <w:t>kiếm</w:t>
      </w:r>
      <w:proofErr w:type="spellEnd"/>
      <w:r w:rsidRPr="0085017C">
        <w:rPr>
          <w:rFonts w:ascii="Times New Roman" w:hAnsi="Times New Roman"/>
          <w:sz w:val="28"/>
          <w:szCs w:val="28"/>
          <w:lang w:val="es-ES"/>
        </w:rPr>
        <w:t xml:space="preserve"> cứu nạn trên biển. </w:t>
      </w:r>
    </w:p>
    <w:p w14:paraId="6E455C43" w14:textId="77777777" w:rsidR="008331DF" w:rsidRPr="0085017C" w:rsidRDefault="008331DF" w:rsidP="004B015D">
      <w:pPr>
        <w:snapToGrid w:val="0"/>
        <w:spacing w:before="120" w:after="0" w:line="300" w:lineRule="exact"/>
        <w:ind w:firstLine="720"/>
        <w:jc w:val="both"/>
        <w:rPr>
          <w:rFonts w:ascii="Times New Roman" w:hAnsi="Times New Roman"/>
          <w:sz w:val="28"/>
          <w:szCs w:val="28"/>
          <w:lang w:val="vi-VN"/>
        </w:rPr>
      </w:pPr>
      <w:proofErr w:type="spellStart"/>
      <w:r w:rsidRPr="0085017C">
        <w:rPr>
          <w:rFonts w:ascii="Times New Roman" w:hAnsi="Times New Roman"/>
          <w:sz w:val="28"/>
          <w:szCs w:val="28"/>
          <w:lang w:val="pt-BR"/>
        </w:rPr>
        <w:t>Hai</w:t>
      </w:r>
      <w:proofErr w:type="spellEnd"/>
      <w:r w:rsidRPr="0085017C">
        <w:rPr>
          <w:rFonts w:ascii="Times New Roman" w:hAnsi="Times New Roman"/>
          <w:sz w:val="28"/>
          <w:szCs w:val="28"/>
          <w:lang w:val="pt-BR"/>
        </w:rPr>
        <w:t xml:space="preserve"> bên </w:t>
      </w:r>
      <w:proofErr w:type="spellStart"/>
      <w:r w:rsidRPr="0085017C">
        <w:rPr>
          <w:rFonts w:ascii="Times New Roman" w:hAnsi="Times New Roman"/>
          <w:sz w:val="28"/>
          <w:szCs w:val="28"/>
          <w:lang w:val="pt-BR"/>
        </w:rPr>
        <w:t>tái</w:t>
      </w:r>
      <w:proofErr w:type="spellEnd"/>
      <w:r w:rsidRPr="0085017C">
        <w:rPr>
          <w:rFonts w:ascii="Times New Roman" w:hAnsi="Times New Roman"/>
          <w:sz w:val="28"/>
          <w:szCs w:val="28"/>
          <w:lang w:val="pt-BR"/>
        </w:rPr>
        <w:t xml:space="preserve"> </w:t>
      </w:r>
      <w:proofErr w:type="spellStart"/>
      <w:r w:rsidRPr="0085017C">
        <w:rPr>
          <w:rFonts w:ascii="Times New Roman" w:hAnsi="Times New Roman"/>
          <w:sz w:val="28"/>
          <w:szCs w:val="28"/>
          <w:lang w:val="pt-BR"/>
        </w:rPr>
        <w:t>khẳng</w:t>
      </w:r>
      <w:proofErr w:type="spellEnd"/>
      <w:r w:rsidRPr="0085017C">
        <w:rPr>
          <w:rFonts w:ascii="Times New Roman" w:hAnsi="Times New Roman"/>
          <w:sz w:val="28"/>
          <w:szCs w:val="28"/>
          <w:lang w:val="pt-BR"/>
        </w:rPr>
        <w:t xml:space="preserve"> </w:t>
      </w:r>
      <w:proofErr w:type="spellStart"/>
      <w:r w:rsidRPr="0085017C">
        <w:rPr>
          <w:rFonts w:ascii="Times New Roman" w:hAnsi="Times New Roman"/>
          <w:sz w:val="28"/>
          <w:szCs w:val="28"/>
          <w:lang w:val="pt-BR"/>
        </w:rPr>
        <w:t>định</w:t>
      </w:r>
      <w:proofErr w:type="spellEnd"/>
      <w:r w:rsidRPr="0085017C">
        <w:rPr>
          <w:rFonts w:ascii="Times New Roman" w:hAnsi="Times New Roman"/>
          <w:b/>
          <w:sz w:val="28"/>
          <w:szCs w:val="28"/>
          <w:lang w:val="pt-BR"/>
        </w:rPr>
        <w:t xml:space="preserve"> </w:t>
      </w:r>
      <w:proofErr w:type="spellStart"/>
      <w:r w:rsidRPr="001E1CD2">
        <w:rPr>
          <w:rFonts w:ascii="Times New Roman" w:hAnsi="Times New Roman"/>
          <w:sz w:val="28"/>
          <w:szCs w:val="28"/>
          <w:lang w:val="pt-BR"/>
        </w:rPr>
        <w:t>cùng</w:t>
      </w:r>
      <w:proofErr w:type="spellEnd"/>
      <w:r w:rsidRPr="001E1CD2">
        <w:rPr>
          <w:rFonts w:ascii="Times New Roman" w:hAnsi="Times New Roman"/>
          <w:sz w:val="28"/>
          <w:szCs w:val="28"/>
          <w:lang w:val="pt-BR"/>
        </w:rPr>
        <w:t xml:space="preserve"> </w:t>
      </w:r>
      <w:proofErr w:type="spellStart"/>
      <w:r w:rsidRPr="001E1CD2">
        <w:rPr>
          <w:rFonts w:ascii="Times New Roman" w:hAnsi="Times New Roman"/>
          <w:sz w:val="28"/>
          <w:szCs w:val="28"/>
          <w:lang w:val="pt-BR"/>
        </w:rPr>
        <w:t>nhau</w:t>
      </w:r>
      <w:proofErr w:type="spellEnd"/>
      <w:r w:rsidRPr="001E1CD2">
        <w:rPr>
          <w:rFonts w:ascii="Times New Roman" w:hAnsi="Times New Roman"/>
          <w:sz w:val="28"/>
          <w:szCs w:val="28"/>
          <w:lang w:val="pt-BR"/>
        </w:rPr>
        <w:t xml:space="preserve"> </w:t>
      </w:r>
      <w:proofErr w:type="spellStart"/>
      <w:r w:rsidRPr="001E1CD2">
        <w:rPr>
          <w:rFonts w:ascii="Times New Roman" w:hAnsi="Times New Roman"/>
          <w:sz w:val="28"/>
          <w:szCs w:val="28"/>
          <w:lang w:val="pt-BR"/>
        </w:rPr>
        <w:t>thúc</w:t>
      </w:r>
      <w:proofErr w:type="spellEnd"/>
      <w:r w:rsidRPr="001E1CD2">
        <w:rPr>
          <w:rFonts w:ascii="Times New Roman" w:hAnsi="Times New Roman"/>
          <w:sz w:val="28"/>
          <w:szCs w:val="28"/>
          <w:lang w:val="pt-BR"/>
        </w:rPr>
        <w:t xml:space="preserve"> đẩy</w:t>
      </w:r>
      <w:r w:rsidR="00CB5CD5">
        <w:rPr>
          <w:rFonts w:ascii="Times New Roman" w:hAnsi="Times New Roman"/>
          <w:sz w:val="28"/>
          <w:szCs w:val="28"/>
          <w:lang w:val="pt-BR"/>
        </w:rPr>
        <w:t xml:space="preserve"> các nước</w:t>
      </w:r>
      <w:r w:rsidRPr="001E1CD2">
        <w:rPr>
          <w:rFonts w:ascii="Times New Roman" w:hAnsi="Times New Roman"/>
          <w:sz w:val="28"/>
          <w:szCs w:val="28"/>
          <w:lang w:val="pt-BR"/>
        </w:rPr>
        <w:t xml:space="preserve"> ASEAN </w:t>
      </w:r>
      <w:proofErr w:type="spellStart"/>
      <w:r w:rsidRPr="001E1CD2">
        <w:rPr>
          <w:rFonts w:ascii="Times New Roman" w:hAnsi="Times New Roman"/>
          <w:sz w:val="28"/>
          <w:szCs w:val="28"/>
          <w:lang w:val="pt-BR"/>
        </w:rPr>
        <w:t>và</w:t>
      </w:r>
      <w:proofErr w:type="spellEnd"/>
      <w:r w:rsidRPr="001E1CD2">
        <w:rPr>
          <w:rFonts w:ascii="Times New Roman" w:hAnsi="Times New Roman"/>
          <w:sz w:val="28"/>
          <w:szCs w:val="28"/>
          <w:lang w:val="pt-BR"/>
        </w:rPr>
        <w:t xml:space="preserve"> Trung Quốc</w:t>
      </w:r>
      <w:r w:rsidRPr="0085017C">
        <w:rPr>
          <w:rFonts w:ascii="Times New Roman" w:hAnsi="Times New Roman"/>
          <w:sz w:val="28"/>
          <w:szCs w:val="28"/>
          <w:lang w:val="pt-BR"/>
        </w:rPr>
        <w:t xml:space="preserve"> thực hiện toàn diện, hiệu </w:t>
      </w:r>
      <w:proofErr w:type="spellStart"/>
      <w:r w:rsidRPr="0085017C">
        <w:rPr>
          <w:rFonts w:ascii="Times New Roman" w:hAnsi="Times New Roman"/>
          <w:sz w:val="28"/>
          <w:szCs w:val="28"/>
          <w:lang w:val="pt-BR"/>
        </w:rPr>
        <w:t>quả</w:t>
      </w:r>
      <w:proofErr w:type="spellEnd"/>
      <w:r w:rsidRPr="0085017C">
        <w:rPr>
          <w:rFonts w:ascii="Times New Roman" w:hAnsi="Times New Roman"/>
          <w:sz w:val="28"/>
          <w:szCs w:val="28"/>
          <w:lang w:val="pt-BR"/>
        </w:rPr>
        <w:t xml:space="preserve"> “Tuyên bố ứng xử của các bên ở Biển Đông” (DOC), trên cơ sở hiệp thương thống nhất</w:t>
      </w:r>
      <w:r w:rsidRPr="0085017C">
        <w:rPr>
          <w:rFonts w:ascii="Times New Roman" w:hAnsi="Times New Roman"/>
          <w:sz w:val="28"/>
          <w:szCs w:val="28"/>
          <w:lang w:val="vi-VN"/>
        </w:rPr>
        <w:t xml:space="preserve"> </w:t>
      </w:r>
      <w:r w:rsidRPr="0085017C">
        <w:rPr>
          <w:rFonts w:ascii="Times New Roman" w:hAnsi="Times New Roman"/>
          <w:sz w:val="28"/>
          <w:szCs w:val="28"/>
          <w:lang w:val="pt-BR"/>
        </w:rPr>
        <w:t>sớm đạt được “</w:t>
      </w:r>
      <w:proofErr w:type="spellStart"/>
      <w:r w:rsidRPr="0085017C">
        <w:rPr>
          <w:rFonts w:ascii="Times New Roman" w:hAnsi="Times New Roman"/>
          <w:sz w:val="28"/>
          <w:szCs w:val="28"/>
          <w:lang w:val="pt-BR"/>
        </w:rPr>
        <w:t>Quy</w:t>
      </w:r>
      <w:proofErr w:type="spellEnd"/>
      <w:r w:rsidRPr="0085017C">
        <w:rPr>
          <w:rFonts w:ascii="Times New Roman" w:hAnsi="Times New Roman"/>
          <w:sz w:val="28"/>
          <w:szCs w:val="28"/>
          <w:lang w:val="pt-BR"/>
        </w:rPr>
        <w:t xml:space="preserve"> tắc ứng xử ở Biển Đông” (COC) hiệu lực, thực </w:t>
      </w:r>
      <w:proofErr w:type="spellStart"/>
      <w:r w:rsidRPr="0085017C">
        <w:rPr>
          <w:rFonts w:ascii="Times New Roman" w:hAnsi="Times New Roman"/>
          <w:sz w:val="28"/>
          <w:szCs w:val="28"/>
          <w:lang w:val="pt-BR"/>
        </w:rPr>
        <w:t>chất</w:t>
      </w:r>
      <w:proofErr w:type="spellEnd"/>
      <w:r w:rsidRPr="0085017C">
        <w:rPr>
          <w:rFonts w:ascii="Times New Roman" w:hAnsi="Times New Roman"/>
          <w:sz w:val="28"/>
          <w:szCs w:val="28"/>
          <w:lang w:val="pt-BR"/>
        </w:rPr>
        <w:t xml:space="preserve">, </w:t>
      </w:r>
      <w:proofErr w:type="spellStart"/>
      <w:r w:rsidRPr="0085017C">
        <w:rPr>
          <w:rFonts w:ascii="Times New Roman" w:hAnsi="Times New Roman"/>
          <w:sz w:val="28"/>
          <w:szCs w:val="28"/>
          <w:lang w:val="pt-BR"/>
        </w:rPr>
        <w:t>phù</w:t>
      </w:r>
      <w:proofErr w:type="spellEnd"/>
      <w:r w:rsidRPr="0085017C">
        <w:rPr>
          <w:rFonts w:ascii="Times New Roman" w:hAnsi="Times New Roman"/>
          <w:sz w:val="28"/>
          <w:szCs w:val="28"/>
          <w:lang w:val="pt-BR"/>
        </w:rPr>
        <w:t xml:space="preserve"> hợp với </w:t>
      </w:r>
      <w:proofErr w:type="spellStart"/>
      <w:r w:rsidRPr="0085017C">
        <w:rPr>
          <w:rFonts w:ascii="Times New Roman" w:hAnsi="Times New Roman"/>
          <w:sz w:val="28"/>
          <w:szCs w:val="28"/>
          <w:lang w:val="pt-BR"/>
        </w:rPr>
        <w:t>luật</w:t>
      </w:r>
      <w:proofErr w:type="spellEnd"/>
      <w:r w:rsidRPr="0085017C">
        <w:rPr>
          <w:rFonts w:ascii="Times New Roman" w:hAnsi="Times New Roman"/>
          <w:sz w:val="28"/>
          <w:szCs w:val="28"/>
          <w:lang w:val="pt-BR"/>
        </w:rPr>
        <w:t xml:space="preserve"> </w:t>
      </w:r>
      <w:proofErr w:type="spellStart"/>
      <w:r w:rsidRPr="0085017C">
        <w:rPr>
          <w:rFonts w:ascii="Times New Roman" w:hAnsi="Times New Roman"/>
          <w:sz w:val="28"/>
          <w:szCs w:val="28"/>
          <w:lang w:val="pt-BR"/>
        </w:rPr>
        <w:t>pháp</w:t>
      </w:r>
      <w:proofErr w:type="spellEnd"/>
      <w:r w:rsidRPr="0085017C">
        <w:rPr>
          <w:rFonts w:ascii="Times New Roman" w:hAnsi="Times New Roman"/>
          <w:sz w:val="28"/>
          <w:szCs w:val="28"/>
          <w:lang w:val="pt-BR"/>
        </w:rPr>
        <w:t xml:space="preserve"> quốc tế, </w:t>
      </w:r>
      <w:proofErr w:type="spellStart"/>
      <w:r w:rsidRPr="0085017C">
        <w:rPr>
          <w:rFonts w:ascii="Times New Roman" w:hAnsi="Times New Roman"/>
          <w:sz w:val="28"/>
          <w:szCs w:val="28"/>
          <w:lang w:val="pt-BR"/>
        </w:rPr>
        <w:t>trong</w:t>
      </w:r>
      <w:proofErr w:type="spellEnd"/>
      <w:r w:rsidRPr="0085017C">
        <w:rPr>
          <w:rFonts w:ascii="Times New Roman" w:hAnsi="Times New Roman"/>
          <w:sz w:val="28"/>
          <w:szCs w:val="28"/>
          <w:lang w:val="pt-BR"/>
        </w:rPr>
        <w:t xml:space="preserve"> đó </w:t>
      </w:r>
      <w:proofErr w:type="spellStart"/>
      <w:r w:rsidRPr="0085017C">
        <w:rPr>
          <w:rFonts w:ascii="Times New Roman" w:hAnsi="Times New Roman"/>
          <w:sz w:val="28"/>
          <w:szCs w:val="28"/>
          <w:lang w:val="pt-BR"/>
        </w:rPr>
        <w:t>có</w:t>
      </w:r>
      <w:proofErr w:type="spellEnd"/>
      <w:r w:rsidRPr="0085017C">
        <w:rPr>
          <w:rFonts w:ascii="Times New Roman" w:hAnsi="Times New Roman"/>
          <w:sz w:val="28"/>
          <w:szCs w:val="28"/>
          <w:lang w:val="pt-BR"/>
        </w:rPr>
        <w:t xml:space="preserve"> Công ước Liên hợp quốc về Luật Biển năm 1982</w:t>
      </w:r>
      <w:r w:rsidRPr="00894FDF">
        <w:rPr>
          <w:rFonts w:ascii="Times New Roman" w:hAnsi="Times New Roman"/>
          <w:sz w:val="28"/>
          <w:szCs w:val="28"/>
          <w:lang w:val="pt-BR"/>
        </w:rPr>
        <w:t>.</w:t>
      </w:r>
      <w:r w:rsidRPr="001E1CD2">
        <w:rPr>
          <w:rFonts w:ascii="Times New Roman" w:hAnsi="Times New Roman"/>
          <w:sz w:val="28"/>
          <w:szCs w:val="28"/>
          <w:lang w:val="vi-VN"/>
        </w:rPr>
        <w:t xml:space="preserve"> </w:t>
      </w:r>
    </w:p>
    <w:p w14:paraId="75F15A97" w14:textId="77777777" w:rsidR="008331DF" w:rsidRPr="00A47AAF" w:rsidRDefault="008331DF" w:rsidP="004B015D">
      <w:pPr>
        <w:snapToGrid w:val="0"/>
        <w:spacing w:before="120" w:after="0" w:line="300" w:lineRule="exact"/>
        <w:ind w:firstLine="720"/>
        <w:jc w:val="both"/>
        <w:rPr>
          <w:rFonts w:ascii="Times New Roman" w:eastAsia="Times New Roman" w:hAnsi="Times New Roman"/>
          <w:spacing w:val="-4"/>
          <w:sz w:val="28"/>
          <w:szCs w:val="28"/>
          <w:lang w:val="pt-BR"/>
        </w:rPr>
      </w:pPr>
      <w:proofErr w:type="spellStart"/>
      <w:r w:rsidRPr="0085017C">
        <w:rPr>
          <w:rFonts w:ascii="Times New Roman" w:eastAsia="Times New Roman" w:hAnsi="Times New Roman"/>
          <w:spacing w:val="-4"/>
          <w:sz w:val="28"/>
          <w:szCs w:val="28"/>
          <w:lang w:val="pt-BR"/>
        </w:rPr>
        <w:t>Hai</w:t>
      </w:r>
      <w:proofErr w:type="spellEnd"/>
      <w:r w:rsidRPr="0085017C">
        <w:rPr>
          <w:rFonts w:ascii="Times New Roman" w:eastAsia="Times New Roman" w:hAnsi="Times New Roman"/>
          <w:spacing w:val="-4"/>
          <w:sz w:val="28"/>
          <w:szCs w:val="28"/>
          <w:lang w:val="pt-BR"/>
        </w:rPr>
        <w:t xml:space="preserve"> bên nhất trí, tiếp tục thực hiện tốt 03 văn kiện </w:t>
      </w:r>
      <w:proofErr w:type="spellStart"/>
      <w:r w:rsidRPr="0085017C">
        <w:rPr>
          <w:rFonts w:ascii="Times New Roman" w:eastAsia="Times New Roman" w:hAnsi="Times New Roman"/>
          <w:spacing w:val="-4"/>
          <w:sz w:val="28"/>
          <w:szCs w:val="28"/>
          <w:lang w:val="pt-BR"/>
        </w:rPr>
        <w:t>pháp</w:t>
      </w:r>
      <w:proofErr w:type="spellEnd"/>
      <w:r w:rsidRPr="0085017C">
        <w:rPr>
          <w:rFonts w:ascii="Times New Roman" w:eastAsia="Times New Roman" w:hAnsi="Times New Roman"/>
          <w:spacing w:val="-4"/>
          <w:sz w:val="28"/>
          <w:szCs w:val="28"/>
          <w:lang w:val="pt-BR"/>
        </w:rPr>
        <w:t xml:space="preserve"> lý về biên </w:t>
      </w:r>
      <w:proofErr w:type="spellStart"/>
      <w:r w:rsidRPr="0085017C">
        <w:rPr>
          <w:rFonts w:ascii="Times New Roman" w:eastAsia="Times New Roman" w:hAnsi="Times New Roman"/>
          <w:spacing w:val="-4"/>
          <w:sz w:val="28"/>
          <w:szCs w:val="28"/>
          <w:lang w:val="pt-BR"/>
        </w:rPr>
        <w:t>giới</w:t>
      </w:r>
      <w:proofErr w:type="spellEnd"/>
      <w:r w:rsidRPr="0085017C">
        <w:rPr>
          <w:rFonts w:ascii="Times New Roman" w:eastAsia="Times New Roman" w:hAnsi="Times New Roman"/>
          <w:spacing w:val="-4"/>
          <w:sz w:val="28"/>
          <w:szCs w:val="28"/>
          <w:lang w:val="pt-BR"/>
        </w:rPr>
        <w:t xml:space="preserve"> trên đất liền Việt Nam - Trung Quốc </w:t>
      </w:r>
      <w:proofErr w:type="spellStart"/>
      <w:r w:rsidRPr="0085017C">
        <w:rPr>
          <w:rFonts w:ascii="Times New Roman" w:eastAsia="Times New Roman" w:hAnsi="Times New Roman"/>
          <w:spacing w:val="-4"/>
          <w:sz w:val="28"/>
          <w:szCs w:val="28"/>
          <w:lang w:val="pt-BR"/>
        </w:rPr>
        <w:t>và</w:t>
      </w:r>
      <w:proofErr w:type="spellEnd"/>
      <w:r w:rsidRPr="0085017C">
        <w:rPr>
          <w:rFonts w:ascii="Times New Roman" w:eastAsia="Times New Roman" w:hAnsi="Times New Roman"/>
          <w:spacing w:val="-4"/>
          <w:sz w:val="28"/>
          <w:szCs w:val="28"/>
          <w:lang w:val="pt-BR"/>
        </w:rPr>
        <w:t xml:space="preserve"> các thỏa thuận liên quan; </w:t>
      </w:r>
      <w:proofErr w:type="spellStart"/>
      <w:r w:rsidRPr="0085017C">
        <w:rPr>
          <w:rFonts w:ascii="Times New Roman" w:eastAsia="Times New Roman" w:hAnsi="Times New Roman"/>
          <w:spacing w:val="-4"/>
          <w:sz w:val="28"/>
          <w:szCs w:val="28"/>
          <w:lang w:val="pt-BR"/>
        </w:rPr>
        <w:t>phát</w:t>
      </w:r>
      <w:proofErr w:type="spellEnd"/>
      <w:r w:rsidRPr="0085017C">
        <w:rPr>
          <w:rFonts w:ascii="Times New Roman" w:eastAsia="Times New Roman" w:hAnsi="Times New Roman"/>
          <w:spacing w:val="-4"/>
          <w:sz w:val="28"/>
          <w:szCs w:val="28"/>
          <w:lang w:val="pt-BR"/>
        </w:rPr>
        <w:t xml:space="preserve"> huy tốt vai </w:t>
      </w:r>
      <w:proofErr w:type="spellStart"/>
      <w:r w:rsidRPr="0085017C">
        <w:rPr>
          <w:rFonts w:ascii="Times New Roman" w:eastAsia="Times New Roman" w:hAnsi="Times New Roman"/>
          <w:spacing w:val="-4"/>
          <w:sz w:val="28"/>
          <w:szCs w:val="28"/>
          <w:lang w:val="pt-BR"/>
        </w:rPr>
        <w:t>trò</w:t>
      </w:r>
      <w:proofErr w:type="spellEnd"/>
      <w:r w:rsidRPr="0085017C">
        <w:rPr>
          <w:rFonts w:ascii="Times New Roman" w:eastAsia="Times New Roman" w:hAnsi="Times New Roman"/>
          <w:spacing w:val="-4"/>
          <w:sz w:val="28"/>
          <w:szCs w:val="28"/>
          <w:lang w:val="pt-BR"/>
        </w:rPr>
        <w:t xml:space="preserve"> của các cơ </w:t>
      </w:r>
      <w:proofErr w:type="spellStart"/>
      <w:r w:rsidRPr="0085017C">
        <w:rPr>
          <w:rFonts w:ascii="Times New Roman" w:eastAsia="Times New Roman" w:hAnsi="Times New Roman"/>
          <w:spacing w:val="-4"/>
          <w:sz w:val="28"/>
          <w:szCs w:val="28"/>
          <w:lang w:val="pt-BR"/>
        </w:rPr>
        <w:t>chế</w:t>
      </w:r>
      <w:proofErr w:type="spellEnd"/>
      <w:r w:rsidRPr="0085017C">
        <w:rPr>
          <w:rFonts w:ascii="Times New Roman" w:eastAsia="Times New Roman" w:hAnsi="Times New Roman"/>
          <w:spacing w:val="-4"/>
          <w:sz w:val="28"/>
          <w:szCs w:val="28"/>
          <w:lang w:val="pt-BR"/>
        </w:rPr>
        <w:t xml:space="preserve"> Ủy ban liên hợp biên </w:t>
      </w:r>
      <w:proofErr w:type="spellStart"/>
      <w:r w:rsidRPr="0085017C">
        <w:rPr>
          <w:rFonts w:ascii="Times New Roman" w:eastAsia="Times New Roman" w:hAnsi="Times New Roman"/>
          <w:spacing w:val="-4"/>
          <w:sz w:val="28"/>
          <w:szCs w:val="28"/>
          <w:lang w:val="pt-BR"/>
        </w:rPr>
        <w:t>giới</w:t>
      </w:r>
      <w:proofErr w:type="spellEnd"/>
      <w:r w:rsidRPr="0085017C">
        <w:rPr>
          <w:rFonts w:ascii="Times New Roman" w:eastAsia="Times New Roman" w:hAnsi="Times New Roman"/>
          <w:spacing w:val="-4"/>
          <w:sz w:val="28"/>
          <w:szCs w:val="28"/>
          <w:lang w:val="pt-BR"/>
        </w:rPr>
        <w:t xml:space="preserve"> trên đất liền, Ủy ban hợp </w:t>
      </w:r>
      <w:proofErr w:type="spellStart"/>
      <w:r w:rsidRPr="0085017C">
        <w:rPr>
          <w:rFonts w:ascii="Times New Roman" w:eastAsia="Times New Roman" w:hAnsi="Times New Roman"/>
          <w:spacing w:val="-4"/>
          <w:sz w:val="28"/>
          <w:szCs w:val="28"/>
          <w:lang w:val="pt-BR"/>
        </w:rPr>
        <w:t>tác</w:t>
      </w:r>
      <w:proofErr w:type="spellEnd"/>
      <w:r w:rsidRPr="0085017C">
        <w:rPr>
          <w:rFonts w:ascii="Times New Roman" w:eastAsia="Times New Roman" w:hAnsi="Times New Roman"/>
          <w:spacing w:val="-4"/>
          <w:sz w:val="28"/>
          <w:szCs w:val="28"/>
          <w:lang w:val="pt-BR"/>
        </w:rPr>
        <w:t xml:space="preserve"> </w:t>
      </w:r>
      <w:proofErr w:type="spellStart"/>
      <w:r w:rsidRPr="0085017C">
        <w:rPr>
          <w:rFonts w:ascii="Times New Roman" w:eastAsia="Times New Roman" w:hAnsi="Times New Roman"/>
          <w:spacing w:val="-4"/>
          <w:sz w:val="28"/>
          <w:szCs w:val="28"/>
          <w:lang w:val="pt-BR"/>
        </w:rPr>
        <w:t>quản</w:t>
      </w:r>
      <w:proofErr w:type="spellEnd"/>
      <w:r w:rsidRPr="0085017C">
        <w:rPr>
          <w:rFonts w:ascii="Times New Roman" w:eastAsia="Times New Roman" w:hAnsi="Times New Roman"/>
          <w:spacing w:val="-4"/>
          <w:sz w:val="28"/>
          <w:szCs w:val="28"/>
          <w:lang w:val="pt-BR"/>
        </w:rPr>
        <w:t xml:space="preserve"> lý cửa </w:t>
      </w:r>
      <w:proofErr w:type="spellStart"/>
      <w:r w:rsidRPr="0085017C">
        <w:rPr>
          <w:rFonts w:ascii="Times New Roman" w:eastAsia="Times New Roman" w:hAnsi="Times New Roman"/>
          <w:spacing w:val="-4"/>
          <w:sz w:val="28"/>
          <w:szCs w:val="28"/>
          <w:lang w:val="pt-BR"/>
        </w:rPr>
        <w:t>khẩu</w:t>
      </w:r>
      <w:proofErr w:type="spellEnd"/>
      <w:r w:rsidRPr="0085017C">
        <w:rPr>
          <w:rFonts w:ascii="Times New Roman" w:eastAsia="Times New Roman" w:hAnsi="Times New Roman"/>
          <w:spacing w:val="-4"/>
          <w:sz w:val="28"/>
          <w:szCs w:val="28"/>
          <w:lang w:val="pt-BR"/>
        </w:rPr>
        <w:t xml:space="preserve"> biên </w:t>
      </w:r>
      <w:proofErr w:type="spellStart"/>
      <w:r w:rsidRPr="0085017C">
        <w:rPr>
          <w:rFonts w:ascii="Times New Roman" w:eastAsia="Times New Roman" w:hAnsi="Times New Roman"/>
          <w:spacing w:val="-4"/>
          <w:sz w:val="28"/>
          <w:szCs w:val="28"/>
          <w:lang w:val="pt-BR"/>
        </w:rPr>
        <w:t>giới</w:t>
      </w:r>
      <w:proofErr w:type="spellEnd"/>
      <w:r w:rsidRPr="0085017C">
        <w:rPr>
          <w:rFonts w:ascii="Times New Roman" w:eastAsia="Times New Roman" w:hAnsi="Times New Roman"/>
          <w:spacing w:val="-4"/>
          <w:sz w:val="28"/>
          <w:szCs w:val="28"/>
          <w:lang w:val="pt-BR"/>
        </w:rPr>
        <w:t xml:space="preserve"> trên đất liền Việt Nam - Trung Quốc; tăng cường</w:t>
      </w:r>
      <w:r w:rsidRPr="00A47AAF">
        <w:rPr>
          <w:rFonts w:ascii="Times New Roman" w:eastAsia="Times New Roman" w:hAnsi="Times New Roman"/>
          <w:spacing w:val="-4"/>
          <w:sz w:val="28"/>
          <w:szCs w:val="28"/>
          <w:lang w:val="pt-BR"/>
        </w:rPr>
        <w:t xml:space="preserve"> </w:t>
      </w:r>
      <w:proofErr w:type="spellStart"/>
      <w:r w:rsidRPr="00894FDF">
        <w:rPr>
          <w:rFonts w:ascii="Times New Roman" w:eastAsia="Times New Roman" w:hAnsi="Times New Roman"/>
          <w:spacing w:val="-4"/>
          <w:sz w:val="28"/>
          <w:szCs w:val="28"/>
          <w:lang w:val="pt-BR"/>
        </w:rPr>
        <w:t>phối</w:t>
      </w:r>
      <w:proofErr w:type="spellEnd"/>
      <w:r w:rsidRPr="00894FDF">
        <w:rPr>
          <w:rFonts w:ascii="Times New Roman" w:eastAsia="Times New Roman" w:hAnsi="Times New Roman"/>
          <w:spacing w:val="-4"/>
          <w:sz w:val="28"/>
          <w:szCs w:val="28"/>
          <w:lang w:val="pt-BR"/>
        </w:rPr>
        <w:t xml:space="preserve"> hợp </w:t>
      </w:r>
      <w:proofErr w:type="spellStart"/>
      <w:r w:rsidRPr="00894FDF">
        <w:rPr>
          <w:rFonts w:ascii="Times New Roman" w:eastAsia="Times New Roman" w:hAnsi="Times New Roman"/>
          <w:spacing w:val="-4"/>
          <w:sz w:val="28"/>
          <w:szCs w:val="28"/>
          <w:lang w:val="pt-BR"/>
        </w:rPr>
        <w:t>quản</w:t>
      </w:r>
      <w:proofErr w:type="spellEnd"/>
      <w:r w:rsidRPr="00894FDF">
        <w:rPr>
          <w:rFonts w:ascii="Times New Roman" w:eastAsia="Times New Roman" w:hAnsi="Times New Roman"/>
          <w:spacing w:val="-4"/>
          <w:sz w:val="28"/>
          <w:szCs w:val="28"/>
          <w:lang w:val="pt-BR"/>
        </w:rPr>
        <w:t xml:space="preserve"> lý, bảo vệ biên </w:t>
      </w:r>
      <w:proofErr w:type="spellStart"/>
      <w:r w:rsidRPr="00894FDF">
        <w:rPr>
          <w:rFonts w:ascii="Times New Roman" w:eastAsia="Times New Roman" w:hAnsi="Times New Roman"/>
          <w:spacing w:val="-4"/>
          <w:sz w:val="28"/>
          <w:szCs w:val="28"/>
          <w:lang w:val="pt-BR"/>
        </w:rPr>
        <w:t>giới</w:t>
      </w:r>
      <w:proofErr w:type="spellEnd"/>
      <w:r w:rsidRPr="00894FDF">
        <w:rPr>
          <w:rFonts w:ascii="Times New Roman" w:eastAsia="Times New Roman" w:hAnsi="Times New Roman"/>
          <w:spacing w:val="-4"/>
          <w:sz w:val="28"/>
          <w:szCs w:val="28"/>
          <w:lang w:val="pt-BR"/>
        </w:rPr>
        <w:t xml:space="preserve">, </w:t>
      </w:r>
      <w:proofErr w:type="spellStart"/>
      <w:r w:rsidRPr="00894FDF">
        <w:rPr>
          <w:rFonts w:ascii="Times New Roman" w:eastAsia="Times New Roman" w:hAnsi="Times New Roman"/>
          <w:spacing w:val="-4"/>
          <w:sz w:val="28"/>
          <w:szCs w:val="28"/>
          <w:lang w:val="pt-BR"/>
        </w:rPr>
        <w:t>giải</w:t>
      </w:r>
      <w:proofErr w:type="spellEnd"/>
      <w:r w:rsidRPr="00894FDF">
        <w:rPr>
          <w:rFonts w:ascii="Times New Roman" w:eastAsia="Times New Roman" w:hAnsi="Times New Roman"/>
          <w:spacing w:val="-4"/>
          <w:sz w:val="28"/>
          <w:szCs w:val="28"/>
          <w:lang w:val="pt-BR"/>
        </w:rPr>
        <w:t xml:space="preserve"> </w:t>
      </w:r>
      <w:proofErr w:type="spellStart"/>
      <w:r w:rsidRPr="00894FDF">
        <w:rPr>
          <w:rFonts w:ascii="Times New Roman" w:eastAsia="Times New Roman" w:hAnsi="Times New Roman"/>
          <w:spacing w:val="-4"/>
          <w:sz w:val="28"/>
          <w:szCs w:val="28"/>
          <w:lang w:val="pt-BR"/>
        </w:rPr>
        <w:t>quyết</w:t>
      </w:r>
      <w:proofErr w:type="spellEnd"/>
      <w:r w:rsidRPr="00894FDF">
        <w:rPr>
          <w:rFonts w:ascii="Times New Roman" w:eastAsia="Times New Roman" w:hAnsi="Times New Roman"/>
          <w:spacing w:val="-4"/>
          <w:sz w:val="28"/>
          <w:szCs w:val="28"/>
          <w:lang w:val="pt-BR"/>
        </w:rPr>
        <w:t xml:space="preserve"> ổn thỏa các sự việc </w:t>
      </w:r>
      <w:proofErr w:type="spellStart"/>
      <w:r w:rsidRPr="00894FDF">
        <w:rPr>
          <w:rFonts w:ascii="Times New Roman" w:eastAsia="Times New Roman" w:hAnsi="Times New Roman"/>
          <w:spacing w:val="-4"/>
          <w:sz w:val="28"/>
          <w:szCs w:val="28"/>
          <w:lang w:val="pt-BR"/>
        </w:rPr>
        <w:t>phát</w:t>
      </w:r>
      <w:proofErr w:type="spellEnd"/>
      <w:r w:rsidRPr="00894FDF">
        <w:rPr>
          <w:rFonts w:ascii="Times New Roman" w:eastAsia="Times New Roman" w:hAnsi="Times New Roman"/>
          <w:spacing w:val="-4"/>
          <w:sz w:val="28"/>
          <w:szCs w:val="28"/>
          <w:lang w:val="pt-BR"/>
        </w:rPr>
        <w:t xml:space="preserve"> sinh trên biên </w:t>
      </w:r>
      <w:proofErr w:type="spellStart"/>
      <w:r w:rsidRPr="00894FDF">
        <w:rPr>
          <w:rFonts w:ascii="Times New Roman" w:eastAsia="Times New Roman" w:hAnsi="Times New Roman"/>
          <w:spacing w:val="-4"/>
          <w:sz w:val="28"/>
          <w:szCs w:val="28"/>
          <w:lang w:val="pt-BR"/>
        </w:rPr>
        <w:t>giới</w:t>
      </w:r>
      <w:proofErr w:type="spellEnd"/>
      <w:r w:rsidRPr="00894FDF">
        <w:rPr>
          <w:rFonts w:ascii="Times New Roman" w:eastAsia="Times New Roman" w:hAnsi="Times New Roman"/>
          <w:spacing w:val="-4"/>
          <w:sz w:val="28"/>
          <w:szCs w:val="28"/>
          <w:lang w:val="pt-BR"/>
        </w:rPr>
        <w:t>;</w:t>
      </w:r>
      <w:r w:rsidRPr="0085017C">
        <w:rPr>
          <w:rFonts w:ascii="Times New Roman" w:eastAsia="Times New Roman" w:hAnsi="Times New Roman"/>
          <w:spacing w:val="-4"/>
          <w:sz w:val="28"/>
          <w:szCs w:val="28"/>
          <w:lang w:val="pt-BR"/>
        </w:rPr>
        <w:t xml:space="preserve"> </w:t>
      </w:r>
      <w:proofErr w:type="spellStart"/>
      <w:r w:rsidRPr="0085017C">
        <w:rPr>
          <w:rFonts w:ascii="Times New Roman" w:eastAsia="Times New Roman" w:hAnsi="Times New Roman"/>
          <w:spacing w:val="-4"/>
          <w:sz w:val="28"/>
          <w:szCs w:val="28"/>
          <w:lang w:val="pt-BR"/>
        </w:rPr>
        <w:t>tích</w:t>
      </w:r>
      <w:proofErr w:type="spellEnd"/>
      <w:r w:rsidRPr="0085017C">
        <w:rPr>
          <w:rFonts w:ascii="Times New Roman" w:eastAsia="Times New Roman" w:hAnsi="Times New Roman"/>
          <w:spacing w:val="-4"/>
          <w:sz w:val="28"/>
          <w:szCs w:val="28"/>
          <w:lang w:val="pt-BR"/>
        </w:rPr>
        <w:t xml:space="preserve"> cực </w:t>
      </w:r>
      <w:proofErr w:type="spellStart"/>
      <w:r w:rsidRPr="0085017C">
        <w:rPr>
          <w:rFonts w:ascii="Times New Roman" w:eastAsia="Times New Roman" w:hAnsi="Times New Roman"/>
          <w:spacing w:val="-4"/>
          <w:sz w:val="28"/>
          <w:szCs w:val="28"/>
          <w:lang w:val="pt-BR"/>
        </w:rPr>
        <w:t>thúc</w:t>
      </w:r>
      <w:proofErr w:type="spellEnd"/>
      <w:r w:rsidRPr="0085017C">
        <w:rPr>
          <w:rFonts w:ascii="Times New Roman" w:eastAsia="Times New Roman" w:hAnsi="Times New Roman"/>
          <w:spacing w:val="-4"/>
          <w:sz w:val="28"/>
          <w:szCs w:val="28"/>
          <w:lang w:val="pt-BR"/>
        </w:rPr>
        <w:t xml:space="preserve"> đẩy mở </w:t>
      </w:r>
      <w:proofErr w:type="spellStart"/>
      <w:r w:rsidRPr="0085017C">
        <w:rPr>
          <w:rFonts w:ascii="Times New Roman" w:eastAsia="Times New Roman" w:hAnsi="Times New Roman"/>
          <w:spacing w:val="-4"/>
          <w:sz w:val="28"/>
          <w:szCs w:val="28"/>
          <w:lang w:val="pt-BR"/>
        </w:rPr>
        <w:t>và</w:t>
      </w:r>
      <w:proofErr w:type="spellEnd"/>
      <w:r w:rsidRPr="0085017C">
        <w:rPr>
          <w:rFonts w:ascii="Times New Roman" w:eastAsia="Times New Roman" w:hAnsi="Times New Roman"/>
          <w:spacing w:val="-4"/>
          <w:sz w:val="28"/>
          <w:szCs w:val="28"/>
          <w:lang w:val="pt-BR"/>
        </w:rPr>
        <w:t xml:space="preserve"> </w:t>
      </w:r>
      <w:proofErr w:type="spellStart"/>
      <w:r w:rsidRPr="0085017C">
        <w:rPr>
          <w:rFonts w:ascii="Times New Roman" w:eastAsia="Times New Roman" w:hAnsi="Times New Roman"/>
          <w:spacing w:val="-4"/>
          <w:sz w:val="28"/>
          <w:szCs w:val="28"/>
          <w:lang w:val="pt-BR"/>
        </w:rPr>
        <w:t>nâng</w:t>
      </w:r>
      <w:proofErr w:type="spellEnd"/>
      <w:r w:rsidRPr="0085017C">
        <w:rPr>
          <w:rFonts w:ascii="Times New Roman" w:eastAsia="Times New Roman" w:hAnsi="Times New Roman"/>
          <w:spacing w:val="-4"/>
          <w:sz w:val="28"/>
          <w:szCs w:val="28"/>
          <w:lang w:val="pt-BR"/>
        </w:rPr>
        <w:t xml:space="preserve"> cấp cửa </w:t>
      </w:r>
      <w:proofErr w:type="spellStart"/>
      <w:r w:rsidRPr="0085017C">
        <w:rPr>
          <w:rFonts w:ascii="Times New Roman" w:eastAsia="Times New Roman" w:hAnsi="Times New Roman"/>
          <w:spacing w:val="-4"/>
          <w:sz w:val="28"/>
          <w:szCs w:val="28"/>
          <w:lang w:val="pt-BR"/>
        </w:rPr>
        <w:t>khẩu</w:t>
      </w:r>
      <w:proofErr w:type="spellEnd"/>
      <w:r w:rsidRPr="0085017C">
        <w:rPr>
          <w:rFonts w:ascii="Times New Roman" w:eastAsia="Times New Roman" w:hAnsi="Times New Roman"/>
          <w:spacing w:val="-4"/>
          <w:sz w:val="28"/>
          <w:szCs w:val="28"/>
          <w:lang w:val="pt-BR"/>
        </w:rPr>
        <w:t xml:space="preserve"> biên </w:t>
      </w:r>
      <w:proofErr w:type="spellStart"/>
      <w:r w:rsidRPr="0085017C">
        <w:rPr>
          <w:rFonts w:ascii="Times New Roman" w:eastAsia="Times New Roman" w:hAnsi="Times New Roman"/>
          <w:spacing w:val="-4"/>
          <w:sz w:val="28"/>
          <w:szCs w:val="28"/>
          <w:lang w:val="pt-BR"/>
        </w:rPr>
        <w:t>giới</w:t>
      </w:r>
      <w:proofErr w:type="spellEnd"/>
      <w:r w:rsidRPr="0085017C">
        <w:rPr>
          <w:rFonts w:ascii="Times New Roman" w:eastAsia="Times New Roman" w:hAnsi="Times New Roman"/>
          <w:spacing w:val="-4"/>
          <w:sz w:val="28"/>
          <w:szCs w:val="28"/>
          <w:lang w:val="pt-BR"/>
        </w:rPr>
        <w:t xml:space="preserve">; </w:t>
      </w:r>
      <w:proofErr w:type="spellStart"/>
      <w:r w:rsidR="00A47AAF">
        <w:rPr>
          <w:rFonts w:ascii="Times New Roman" w:eastAsia="Times New Roman" w:hAnsi="Times New Roman"/>
          <w:spacing w:val="-4"/>
          <w:sz w:val="28"/>
          <w:szCs w:val="28"/>
          <w:lang w:val="pt-BR"/>
        </w:rPr>
        <w:t>tích</w:t>
      </w:r>
      <w:proofErr w:type="spellEnd"/>
      <w:r w:rsidR="00A47AAF">
        <w:rPr>
          <w:rFonts w:ascii="Times New Roman" w:eastAsia="Times New Roman" w:hAnsi="Times New Roman"/>
          <w:spacing w:val="-4"/>
          <w:sz w:val="28"/>
          <w:szCs w:val="28"/>
          <w:lang w:val="pt-BR"/>
        </w:rPr>
        <w:t xml:space="preserve"> cực </w:t>
      </w:r>
      <w:proofErr w:type="spellStart"/>
      <w:r w:rsidR="00A47AAF">
        <w:rPr>
          <w:rFonts w:ascii="Times New Roman" w:eastAsia="Times New Roman" w:hAnsi="Times New Roman"/>
          <w:spacing w:val="-4"/>
          <w:sz w:val="28"/>
          <w:szCs w:val="28"/>
          <w:lang w:val="pt-BR"/>
        </w:rPr>
        <w:t>thúc</w:t>
      </w:r>
      <w:proofErr w:type="spellEnd"/>
      <w:r w:rsidR="00A47AAF">
        <w:rPr>
          <w:rFonts w:ascii="Times New Roman" w:eastAsia="Times New Roman" w:hAnsi="Times New Roman"/>
          <w:spacing w:val="-4"/>
          <w:sz w:val="28"/>
          <w:szCs w:val="28"/>
          <w:lang w:val="pt-BR"/>
        </w:rPr>
        <w:t xml:space="preserve"> đẩy </w:t>
      </w:r>
      <w:r w:rsidRPr="00A47AAF">
        <w:rPr>
          <w:rFonts w:ascii="Times New Roman" w:eastAsia="Times New Roman" w:hAnsi="Times New Roman"/>
          <w:spacing w:val="-4"/>
          <w:sz w:val="28"/>
          <w:szCs w:val="28"/>
          <w:lang w:val="pt-BR"/>
        </w:rPr>
        <w:t xml:space="preserve">hợp </w:t>
      </w:r>
      <w:proofErr w:type="spellStart"/>
      <w:r w:rsidRPr="00A47AAF">
        <w:rPr>
          <w:rFonts w:ascii="Times New Roman" w:eastAsia="Times New Roman" w:hAnsi="Times New Roman"/>
          <w:spacing w:val="-4"/>
          <w:sz w:val="28"/>
          <w:szCs w:val="28"/>
          <w:lang w:val="pt-BR"/>
        </w:rPr>
        <w:t>tác</w:t>
      </w:r>
      <w:proofErr w:type="spellEnd"/>
      <w:r w:rsidRPr="00A47AAF">
        <w:rPr>
          <w:rFonts w:ascii="Times New Roman" w:eastAsia="Times New Roman" w:hAnsi="Times New Roman"/>
          <w:spacing w:val="-4"/>
          <w:sz w:val="28"/>
          <w:szCs w:val="28"/>
          <w:lang w:val="pt-BR"/>
        </w:rPr>
        <w:t xml:space="preserve"> </w:t>
      </w:r>
      <w:proofErr w:type="spellStart"/>
      <w:r w:rsidRPr="00A47AAF">
        <w:rPr>
          <w:rFonts w:ascii="Times New Roman" w:eastAsia="Times New Roman" w:hAnsi="Times New Roman"/>
          <w:spacing w:val="-4"/>
          <w:sz w:val="28"/>
          <w:szCs w:val="28"/>
          <w:lang w:val="pt-BR"/>
        </w:rPr>
        <w:t>phát</w:t>
      </w:r>
      <w:proofErr w:type="spellEnd"/>
      <w:r w:rsidRPr="00A47AAF">
        <w:rPr>
          <w:rFonts w:ascii="Times New Roman" w:eastAsia="Times New Roman" w:hAnsi="Times New Roman"/>
          <w:spacing w:val="-4"/>
          <w:sz w:val="28"/>
          <w:szCs w:val="28"/>
          <w:lang w:val="pt-BR"/>
        </w:rPr>
        <w:t xml:space="preserve"> triển qua biên </w:t>
      </w:r>
      <w:proofErr w:type="spellStart"/>
      <w:r w:rsidRPr="00A47AAF">
        <w:rPr>
          <w:rFonts w:ascii="Times New Roman" w:eastAsia="Times New Roman" w:hAnsi="Times New Roman"/>
          <w:spacing w:val="-4"/>
          <w:sz w:val="28"/>
          <w:szCs w:val="28"/>
          <w:lang w:val="pt-BR"/>
        </w:rPr>
        <w:t>giới</w:t>
      </w:r>
      <w:proofErr w:type="spellEnd"/>
      <w:r w:rsidRPr="00A47AAF">
        <w:rPr>
          <w:rFonts w:ascii="Times New Roman" w:eastAsia="Times New Roman" w:hAnsi="Times New Roman"/>
          <w:spacing w:val="-4"/>
          <w:sz w:val="28"/>
          <w:szCs w:val="28"/>
          <w:lang w:val="pt-BR"/>
        </w:rPr>
        <w:t xml:space="preserve">, </w:t>
      </w:r>
      <w:proofErr w:type="spellStart"/>
      <w:r w:rsidRPr="00A47AAF">
        <w:rPr>
          <w:rFonts w:ascii="Times New Roman" w:eastAsia="Times New Roman" w:hAnsi="Times New Roman"/>
          <w:spacing w:val="-4"/>
          <w:sz w:val="28"/>
          <w:szCs w:val="28"/>
          <w:lang w:val="pt-BR"/>
        </w:rPr>
        <w:t>mang</w:t>
      </w:r>
      <w:proofErr w:type="spellEnd"/>
      <w:r w:rsidRPr="00A47AAF">
        <w:rPr>
          <w:rFonts w:ascii="Times New Roman" w:eastAsia="Times New Roman" w:hAnsi="Times New Roman"/>
          <w:spacing w:val="-4"/>
          <w:sz w:val="28"/>
          <w:szCs w:val="28"/>
          <w:lang w:val="pt-BR"/>
        </w:rPr>
        <w:t xml:space="preserve"> lại </w:t>
      </w:r>
      <w:proofErr w:type="spellStart"/>
      <w:r w:rsidRPr="00A47AAF">
        <w:rPr>
          <w:rFonts w:ascii="Times New Roman" w:eastAsia="Times New Roman" w:hAnsi="Times New Roman"/>
          <w:spacing w:val="-4"/>
          <w:sz w:val="28"/>
          <w:szCs w:val="28"/>
          <w:lang w:val="pt-BR"/>
        </w:rPr>
        <w:t>phồn</w:t>
      </w:r>
      <w:proofErr w:type="spellEnd"/>
      <w:r w:rsidRPr="00A47AAF">
        <w:rPr>
          <w:rFonts w:ascii="Times New Roman" w:eastAsia="Times New Roman" w:hAnsi="Times New Roman"/>
          <w:spacing w:val="-4"/>
          <w:sz w:val="28"/>
          <w:szCs w:val="28"/>
          <w:lang w:val="pt-BR"/>
        </w:rPr>
        <w:t xml:space="preserve"> vinh </w:t>
      </w:r>
      <w:proofErr w:type="spellStart"/>
      <w:r w:rsidRPr="00A47AAF">
        <w:rPr>
          <w:rFonts w:ascii="Times New Roman" w:eastAsia="Times New Roman" w:hAnsi="Times New Roman"/>
          <w:spacing w:val="-4"/>
          <w:sz w:val="28"/>
          <w:szCs w:val="28"/>
          <w:lang w:val="pt-BR"/>
        </w:rPr>
        <w:t>cho</w:t>
      </w:r>
      <w:proofErr w:type="spellEnd"/>
      <w:r w:rsidRPr="00A47AAF">
        <w:rPr>
          <w:rFonts w:ascii="Times New Roman" w:eastAsia="Times New Roman" w:hAnsi="Times New Roman"/>
          <w:spacing w:val="-4"/>
          <w:sz w:val="28"/>
          <w:szCs w:val="28"/>
          <w:lang w:val="pt-BR"/>
        </w:rPr>
        <w:t xml:space="preserve"> </w:t>
      </w:r>
      <w:proofErr w:type="spellStart"/>
      <w:r w:rsidRPr="00A47AAF">
        <w:rPr>
          <w:rFonts w:ascii="Times New Roman" w:eastAsia="Times New Roman" w:hAnsi="Times New Roman"/>
          <w:spacing w:val="-4"/>
          <w:sz w:val="28"/>
          <w:szCs w:val="28"/>
          <w:lang w:val="pt-BR"/>
        </w:rPr>
        <w:t>khu</w:t>
      </w:r>
      <w:proofErr w:type="spellEnd"/>
      <w:r w:rsidRPr="00A47AAF">
        <w:rPr>
          <w:rFonts w:ascii="Times New Roman" w:eastAsia="Times New Roman" w:hAnsi="Times New Roman"/>
          <w:spacing w:val="-4"/>
          <w:sz w:val="28"/>
          <w:szCs w:val="28"/>
          <w:lang w:val="pt-BR"/>
        </w:rPr>
        <w:t xml:space="preserve"> vực biên </w:t>
      </w:r>
      <w:proofErr w:type="spellStart"/>
      <w:r w:rsidRPr="00A47AAF">
        <w:rPr>
          <w:rFonts w:ascii="Times New Roman" w:eastAsia="Times New Roman" w:hAnsi="Times New Roman"/>
          <w:spacing w:val="-4"/>
          <w:sz w:val="28"/>
          <w:szCs w:val="28"/>
          <w:lang w:val="pt-BR"/>
        </w:rPr>
        <w:t>giới</w:t>
      </w:r>
      <w:proofErr w:type="spellEnd"/>
      <w:r w:rsidRPr="00A47AAF">
        <w:rPr>
          <w:rFonts w:ascii="Times New Roman" w:eastAsia="Times New Roman" w:hAnsi="Times New Roman"/>
          <w:spacing w:val="-4"/>
          <w:sz w:val="28"/>
          <w:szCs w:val="28"/>
          <w:lang w:val="pt-BR"/>
        </w:rPr>
        <w:t xml:space="preserve"> </w:t>
      </w:r>
      <w:proofErr w:type="spellStart"/>
      <w:r w:rsidRPr="00A47AAF">
        <w:rPr>
          <w:rFonts w:ascii="Times New Roman" w:eastAsia="Times New Roman" w:hAnsi="Times New Roman"/>
          <w:spacing w:val="-4"/>
          <w:sz w:val="28"/>
          <w:szCs w:val="28"/>
          <w:lang w:val="pt-BR"/>
        </w:rPr>
        <w:t>giữa</w:t>
      </w:r>
      <w:proofErr w:type="spellEnd"/>
      <w:r w:rsidRPr="00A47AAF">
        <w:rPr>
          <w:rFonts w:ascii="Times New Roman" w:eastAsia="Times New Roman" w:hAnsi="Times New Roman"/>
          <w:spacing w:val="-4"/>
          <w:sz w:val="28"/>
          <w:szCs w:val="28"/>
          <w:lang w:val="pt-BR"/>
        </w:rPr>
        <w:t xml:space="preserve"> </w:t>
      </w:r>
      <w:proofErr w:type="spellStart"/>
      <w:r w:rsidRPr="00A47AAF">
        <w:rPr>
          <w:rFonts w:ascii="Times New Roman" w:eastAsia="Times New Roman" w:hAnsi="Times New Roman"/>
          <w:spacing w:val="-4"/>
          <w:sz w:val="28"/>
          <w:szCs w:val="28"/>
          <w:lang w:val="pt-BR"/>
        </w:rPr>
        <w:t>hai</w:t>
      </w:r>
      <w:proofErr w:type="spellEnd"/>
      <w:r w:rsidRPr="00A47AAF">
        <w:rPr>
          <w:rFonts w:ascii="Times New Roman" w:eastAsia="Times New Roman" w:hAnsi="Times New Roman"/>
          <w:spacing w:val="-4"/>
          <w:sz w:val="28"/>
          <w:szCs w:val="28"/>
          <w:lang w:val="pt-BR"/>
        </w:rPr>
        <w:t xml:space="preserve"> nước. </w:t>
      </w:r>
    </w:p>
    <w:p w14:paraId="472D5468" w14:textId="77777777" w:rsidR="002B09EE" w:rsidRPr="0085017C" w:rsidRDefault="002B09EE" w:rsidP="004B015D">
      <w:pPr>
        <w:snapToGrid w:val="0"/>
        <w:spacing w:before="120" w:after="0" w:line="300" w:lineRule="exact"/>
        <w:ind w:firstLine="720"/>
        <w:jc w:val="both"/>
        <w:rPr>
          <w:rFonts w:ascii="Times New Roman" w:eastAsia="Times New Roman" w:hAnsi="Times New Roman"/>
          <w:spacing w:val="-4"/>
          <w:sz w:val="28"/>
          <w:szCs w:val="28"/>
          <w:lang w:val="pt-BR"/>
        </w:rPr>
      </w:pPr>
      <w:r w:rsidRPr="00810886">
        <w:rPr>
          <w:rFonts w:ascii="Times New Roman" w:eastAsia="Times New Roman" w:hAnsi="Times New Roman"/>
          <w:b/>
          <w:spacing w:val="-4"/>
          <w:sz w:val="28"/>
          <w:szCs w:val="28"/>
          <w:lang w:val="pt-BR"/>
        </w:rPr>
        <w:t>5</w:t>
      </w:r>
      <w:r w:rsidR="00810886" w:rsidRPr="00810886">
        <w:rPr>
          <w:rFonts w:ascii="Times New Roman" w:eastAsia="Times New Roman" w:hAnsi="Times New Roman"/>
          <w:b/>
          <w:spacing w:val="-4"/>
          <w:sz w:val="28"/>
          <w:szCs w:val="28"/>
          <w:lang w:val="pt-BR"/>
        </w:rPr>
        <w:t>.</w:t>
      </w:r>
      <w:r w:rsidRPr="0085017C">
        <w:rPr>
          <w:rFonts w:ascii="Times New Roman" w:eastAsia="Times New Roman" w:hAnsi="Times New Roman"/>
          <w:b/>
          <w:spacing w:val="-4"/>
          <w:sz w:val="28"/>
          <w:szCs w:val="28"/>
          <w:lang w:val="pt-BR"/>
        </w:rPr>
        <w:t xml:space="preserve"> </w:t>
      </w:r>
      <w:proofErr w:type="spellStart"/>
      <w:r w:rsidRPr="0085017C">
        <w:rPr>
          <w:rFonts w:ascii="Times New Roman" w:eastAsia="Times New Roman" w:hAnsi="Times New Roman"/>
          <w:spacing w:val="-4"/>
          <w:sz w:val="28"/>
          <w:szCs w:val="28"/>
          <w:lang w:val="pt-BR"/>
        </w:rPr>
        <w:t>Trong</w:t>
      </w:r>
      <w:proofErr w:type="spellEnd"/>
      <w:r w:rsidRPr="0085017C">
        <w:rPr>
          <w:rFonts w:ascii="Times New Roman" w:eastAsia="Times New Roman" w:hAnsi="Times New Roman"/>
          <w:spacing w:val="-4"/>
          <w:sz w:val="28"/>
          <w:szCs w:val="28"/>
          <w:lang w:val="pt-BR"/>
        </w:rPr>
        <w:t xml:space="preserve"> thời </w:t>
      </w:r>
      <w:proofErr w:type="spellStart"/>
      <w:r w:rsidRPr="0085017C">
        <w:rPr>
          <w:rFonts w:ascii="Times New Roman" w:eastAsia="Times New Roman" w:hAnsi="Times New Roman"/>
          <w:spacing w:val="-4"/>
          <w:sz w:val="28"/>
          <w:szCs w:val="28"/>
          <w:lang w:val="pt-BR"/>
        </w:rPr>
        <w:t>gian</w:t>
      </w:r>
      <w:proofErr w:type="spellEnd"/>
      <w:r w:rsidRPr="0085017C">
        <w:rPr>
          <w:rFonts w:ascii="Times New Roman" w:eastAsia="Times New Roman" w:hAnsi="Times New Roman"/>
          <w:spacing w:val="-4"/>
          <w:sz w:val="28"/>
          <w:szCs w:val="28"/>
          <w:lang w:val="pt-BR"/>
        </w:rPr>
        <w:t xml:space="preserve"> thăm, </w:t>
      </w:r>
      <w:proofErr w:type="spellStart"/>
      <w:r w:rsidRPr="0085017C">
        <w:rPr>
          <w:rFonts w:ascii="Times New Roman" w:eastAsia="Times New Roman" w:hAnsi="Times New Roman"/>
          <w:spacing w:val="-4"/>
          <w:sz w:val="28"/>
          <w:szCs w:val="28"/>
          <w:lang w:val="pt-BR"/>
        </w:rPr>
        <w:t>hai</w:t>
      </w:r>
      <w:proofErr w:type="spellEnd"/>
      <w:r w:rsidRPr="0085017C">
        <w:rPr>
          <w:rFonts w:ascii="Times New Roman" w:eastAsia="Times New Roman" w:hAnsi="Times New Roman"/>
          <w:spacing w:val="-4"/>
          <w:sz w:val="28"/>
          <w:szCs w:val="28"/>
          <w:lang w:val="pt-BR"/>
        </w:rPr>
        <w:t xml:space="preserve"> bên đã ký văn kiện hợp </w:t>
      </w:r>
      <w:proofErr w:type="spellStart"/>
      <w:r w:rsidRPr="0085017C">
        <w:rPr>
          <w:rFonts w:ascii="Times New Roman" w:eastAsia="Times New Roman" w:hAnsi="Times New Roman"/>
          <w:spacing w:val="-4"/>
          <w:sz w:val="28"/>
          <w:szCs w:val="28"/>
          <w:lang w:val="pt-BR"/>
        </w:rPr>
        <w:t>tác</w:t>
      </w:r>
      <w:proofErr w:type="spellEnd"/>
      <w:r w:rsidRPr="0085017C">
        <w:rPr>
          <w:rFonts w:ascii="Times New Roman" w:eastAsia="Times New Roman" w:hAnsi="Times New Roman"/>
          <w:spacing w:val="-4"/>
          <w:sz w:val="28"/>
          <w:szCs w:val="28"/>
          <w:lang w:val="pt-BR"/>
        </w:rPr>
        <w:t xml:space="preserve"> trên các </w:t>
      </w:r>
      <w:proofErr w:type="spellStart"/>
      <w:r w:rsidRPr="0085017C">
        <w:rPr>
          <w:rFonts w:ascii="Times New Roman" w:eastAsia="Times New Roman" w:hAnsi="Times New Roman"/>
          <w:spacing w:val="-4"/>
          <w:sz w:val="28"/>
          <w:szCs w:val="28"/>
          <w:lang w:val="pt-BR"/>
        </w:rPr>
        <w:t>lĩnh</w:t>
      </w:r>
      <w:proofErr w:type="spellEnd"/>
      <w:r w:rsidRPr="0085017C">
        <w:rPr>
          <w:rFonts w:ascii="Times New Roman" w:eastAsia="Times New Roman" w:hAnsi="Times New Roman"/>
          <w:spacing w:val="-4"/>
          <w:sz w:val="28"/>
          <w:szCs w:val="28"/>
          <w:lang w:val="pt-BR"/>
        </w:rPr>
        <w:t xml:space="preserve"> vực hợp </w:t>
      </w:r>
      <w:proofErr w:type="spellStart"/>
      <w:r w:rsidRPr="0085017C">
        <w:rPr>
          <w:rFonts w:ascii="Times New Roman" w:eastAsia="Times New Roman" w:hAnsi="Times New Roman"/>
          <w:spacing w:val="-4"/>
          <w:sz w:val="28"/>
          <w:szCs w:val="28"/>
          <w:lang w:val="pt-BR"/>
        </w:rPr>
        <w:t>tác</w:t>
      </w:r>
      <w:proofErr w:type="spellEnd"/>
      <w:r w:rsidRPr="0085017C">
        <w:rPr>
          <w:rFonts w:ascii="Times New Roman" w:eastAsia="Times New Roman" w:hAnsi="Times New Roman"/>
          <w:spacing w:val="-4"/>
          <w:sz w:val="28"/>
          <w:szCs w:val="28"/>
          <w:lang w:val="pt-BR"/>
        </w:rPr>
        <w:t xml:space="preserve"> </w:t>
      </w:r>
      <w:proofErr w:type="spellStart"/>
      <w:r w:rsidRPr="0085017C">
        <w:rPr>
          <w:rFonts w:ascii="Times New Roman" w:eastAsia="Times New Roman" w:hAnsi="Times New Roman"/>
          <w:spacing w:val="-4"/>
          <w:sz w:val="28"/>
          <w:szCs w:val="28"/>
          <w:lang w:val="pt-BR"/>
        </w:rPr>
        <w:t>kênh</w:t>
      </w:r>
      <w:proofErr w:type="spellEnd"/>
      <w:r w:rsidRPr="0085017C">
        <w:rPr>
          <w:rFonts w:ascii="Times New Roman" w:eastAsia="Times New Roman" w:hAnsi="Times New Roman"/>
          <w:spacing w:val="-4"/>
          <w:sz w:val="28"/>
          <w:szCs w:val="28"/>
          <w:lang w:val="pt-BR"/>
        </w:rPr>
        <w:t xml:space="preserve"> đảng, công an, tư </w:t>
      </w:r>
      <w:proofErr w:type="spellStart"/>
      <w:r w:rsidRPr="0085017C">
        <w:rPr>
          <w:rFonts w:ascii="Times New Roman" w:eastAsia="Times New Roman" w:hAnsi="Times New Roman"/>
          <w:spacing w:val="-4"/>
          <w:sz w:val="28"/>
          <w:szCs w:val="28"/>
          <w:lang w:val="pt-BR"/>
        </w:rPr>
        <w:t>pháp</w:t>
      </w:r>
      <w:proofErr w:type="spellEnd"/>
      <w:r w:rsidRPr="0085017C">
        <w:rPr>
          <w:rFonts w:ascii="Times New Roman" w:eastAsia="Times New Roman" w:hAnsi="Times New Roman"/>
          <w:spacing w:val="-4"/>
          <w:sz w:val="28"/>
          <w:szCs w:val="28"/>
          <w:lang w:val="pt-BR"/>
        </w:rPr>
        <w:t>,</w:t>
      </w:r>
      <w:r w:rsidR="00711F0B">
        <w:rPr>
          <w:rFonts w:ascii="Times New Roman" w:eastAsia="Times New Roman" w:hAnsi="Times New Roman"/>
          <w:spacing w:val="-4"/>
          <w:sz w:val="28"/>
          <w:szCs w:val="28"/>
          <w:lang w:val="pt-BR"/>
        </w:rPr>
        <w:t xml:space="preserve"> </w:t>
      </w:r>
      <w:proofErr w:type="spellStart"/>
      <w:r w:rsidR="00711F0B">
        <w:rPr>
          <w:rFonts w:ascii="Times New Roman" w:eastAsia="Times New Roman" w:hAnsi="Times New Roman"/>
          <w:spacing w:val="-4"/>
          <w:sz w:val="28"/>
          <w:szCs w:val="28"/>
          <w:lang w:val="pt-BR"/>
        </w:rPr>
        <w:t>kinh</w:t>
      </w:r>
      <w:proofErr w:type="spellEnd"/>
      <w:r w:rsidR="00711F0B">
        <w:rPr>
          <w:rFonts w:ascii="Times New Roman" w:eastAsia="Times New Roman" w:hAnsi="Times New Roman"/>
          <w:spacing w:val="-4"/>
          <w:sz w:val="28"/>
          <w:szCs w:val="28"/>
          <w:lang w:val="pt-BR"/>
        </w:rPr>
        <w:t xml:space="preserve"> tế,</w:t>
      </w:r>
      <w:r w:rsidRPr="0085017C">
        <w:rPr>
          <w:rFonts w:ascii="Times New Roman" w:eastAsia="Times New Roman" w:hAnsi="Times New Roman"/>
          <w:spacing w:val="-4"/>
          <w:sz w:val="28"/>
          <w:szCs w:val="28"/>
          <w:lang w:val="pt-BR"/>
        </w:rPr>
        <w:t xml:space="preserve"> </w:t>
      </w:r>
      <w:proofErr w:type="spellStart"/>
      <w:r w:rsidR="00A434D0" w:rsidRPr="00E60016">
        <w:rPr>
          <w:rFonts w:ascii="Times New Roman" w:eastAsia="Times New Roman" w:hAnsi="Times New Roman"/>
          <w:spacing w:val="-4"/>
          <w:sz w:val="28"/>
          <w:szCs w:val="28"/>
          <w:lang w:val="pt-BR"/>
        </w:rPr>
        <w:t>chuỗi</w:t>
      </w:r>
      <w:proofErr w:type="spellEnd"/>
      <w:r w:rsidR="00A434D0" w:rsidRPr="00E60016">
        <w:rPr>
          <w:rFonts w:ascii="Times New Roman" w:eastAsia="Times New Roman" w:hAnsi="Times New Roman"/>
          <w:spacing w:val="-4"/>
          <w:sz w:val="28"/>
          <w:szCs w:val="28"/>
          <w:lang w:val="pt-BR"/>
        </w:rPr>
        <w:t xml:space="preserve"> sản </w:t>
      </w:r>
      <w:proofErr w:type="spellStart"/>
      <w:r w:rsidR="00A434D0" w:rsidRPr="00E60016">
        <w:rPr>
          <w:rFonts w:ascii="Times New Roman" w:eastAsia="Times New Roman" w:hAnsi="Times New Roman"/>
          <w:spacing w:val="-4"/>
          <w:sz w:val="28"/>
          <w:szCs w:val="28"/>
          <w:lang w:val="pt-BR"/>
        </w:rPr>
        <w:t>xuất</w:t>
      </w:r>
      <w:proofErr w:type="spellEnd"/>
      <w:r w:rsidR="00A434D0" w:rsidRPr="00E60016">
        <w:rPr>
          <w:rFonts w:ascii="Times New Roman" w:eastAsia="Times New Roman" w:hAnsi="Times New Roman"/>
          <w:spacing w:val="-4"/>
          <w:sz w:val="28"/>
          <w:szCs w:val="28"/>
          <w:lang w:val="pt-BR"/>
        </w:rPr>
        <w:t xml:space="preserve">, </w:t>
      </w:r>
      <w:proofErr w:type="spellStart"/>
      <w:r w:rsidR="00A434D0" w:rsidRPr="00E60016">
        <w:rPr>
          <w:rFonts w:ascii="Times New Roman" w:eastAsia="Times New Roman" w:hAnsi="Times New Roman"/>
          <w:spacing w:val="-4"/>
          <w:sz w:val="28"/>
          <w:szCs w:val="28"/>
          <w:lang w:val="pt-BR"/>
        </w:rPr>
        <w:t>chuỗi</w:t>
      </w:r>
      <w:proofErr w:type="spellEnd"/>
      <w:r w:rsidR="00A434D0" w:rsidRPr="00E60016">
        <w:rPr>
          <w:rFonts w:ascii="Times New Roman" w:eastAsia="Times New Roman" w:hAnsi="Times New Roman"/>
          <w:spacing w:val="-4"/>
          <w:sz w:val="28"/>
          <w:szCs w:val="28"/>
          <w:lang w:val="pt-BR"/>
        </w:rPr>
        <w:t xml:space="preserve"> </w:t>
      </w:r>
      <w:proofErr w:type="spellStart"/>
      <w:r w:rsidR="00A434D0" w:rsidRPr="00E60016">
        <w:rPr>
          <w:rFonts w:ascii="Times New Roman" w:eastAsia="Times New Roman" w:hAnsi="Times New Roman"/>
          <w:spacing w:val="-4"/>
          <w:sz w:val="28"/>
          <w:szCs w:val="28"/>
          <w:lang w:val="pt-BR"/>
        </w:rPr>
        <w:t>cung</w:t>
      </w:r>
      <w:proofErr w:type="spellEnd"/>
      <w:r w:rsidR="00A434D0" w:rsidRPr="00E60016">
        <w:rPr>
          <w:rFonts w:ascii="Times New Roman" w:eastAsia="Times New Roman" w:hAnsi="Times New Roman"/>
          <w:spacing w:val="-4"/>
          <w:sz w:val="28"/>
          <w:szCs w:val="28"/>
          <w:lang w:val="pt-BR"/>
        </w:rPr>
        <w:t xml:space="preserve"> ứng</w:t>
      </w:r>
      <w:r w:rsidR="00A434D0">
        <w:rPr>
          <w:rFonts w:ascii="Times New Roman" w:eastAsia="Times New Roman" w:hAnsi="Times New Roman"/>
          <w:spacing w:val="-4"/>
          <w:sz w:val="28"/>
          <w:szCs w:val="28"/>
          <w:lang w:val="pt-BR"/>
        </w:rPr>
        <w:t xml:space="preserve">, </w:t>
      </w:r>
      <w:r w:rsidR="00711F0B">
        <w:rPr>
          <w:rFonts w:ascii="Times New Roman" w:eastAsia="Times New Roman" w:hAnsi="Times New Roman"/>
          <w:spacing w:val="-4"/>
          <w:sz w:val="28"/>
          <w:szCs w:val="28"/>
          <w:lang w:val="pt-BR"/>
        </w:rPr>
        <w:t xml:space="preserve">hợp </w:t>
      </w:r>
      <w:proofErr w:type="spellStart"/>
      <w:r w:rsidR="00711F0B">
        <w:rPr>
          <w:rFonts w:ascii="Times New Roman" w:eastAsia="Times New Roman" w:hAnsi="Times New Roman"/>
          <w:spacing w:val="-4"/>
          <w:sz w:val="28"/>
          <w:szCs w:val="28"/>
          <w:lang w:val="pt-BR"/>
        </w:rPr>
        <w:t>tác</w:t>
      </w:r>
      <w:proofErr w:type="spellEnd"/>
      <w:r w:rsidR="00711F0B">
        <w:rPr>
          <w:rFonts w:ascii="Times New Roman" w:eastAsia="Times New Roman" w:hAnsi="Times New Roman"/>
          <w:spacing w:val="-4"/>
          <w:sz w:val="28"/>
          <w:szCs w:val="28"/>
          <w:lang w:val="pt-BR"/>
        </w:rPr>
        <w:t xml:space="preserve"> </w:t>
      </w:r>
      <w:r w:rsidRPr="0085017C">
        <w:rPr>
          <w:rFonts w:ascii="Times New Roman" w:eastAsia="Times New Roman" w:hAnsi="Times New Roman"/>
          <w:spacing w:val="-4"/>
          <w:sz w:val="28"/>
          <w:szCs w:val="28"/>
          <w:lang w:val="pt-BR"/>
        </w:rPr>
        <w:t xml:space="preserve">hải quan, khoa học công nghệ, </w:t>
      </w:r>
      <w:r w:rsidR="00711F0B">
        <w:rPr>
          <w:rFonts w:ascii="Times New Roman" w:eastAsia="Times New Roman" w:hAnsi="Times New Roman"/>
          <w:spacing w:val="-4"/>
          <w:sz w:val="28"/>
          <w:szCs w:val="28"/>
          <w:lang w:val="pt-BR"/>
        </w:rPr>
        <w:t xml:space="preserve">dân sinh, </w:t>
      </w:r>
      <w:proofErr w:type="spellStart"/>
      <w:r w:rsidRPr="0085017C">
        <w:rPr>
          <w:rFonts w:ascii="Times New Roman" w:eastAsia="Times New Roman" w:hAnsi="Times New Roman"/>
          <w:spacing w:val="-4"/>
          <w:sz w:val="28"/>
          <w:szCs w:val="28"/>
          <w:lang w:val="pt-BR"/>
        </w:rPr>
        <w:t>khai</w:t>
      </w:r>
      <w:proofErr w:type="spellEnd"/>
      <w:r w:rsidRPr="0085017C">
        <w:rPr>
          <w:rFonts w:ascii="Times New Roman" w:eastAsia="Times New Roman" w:hAnsi="Times New Roman"/>
          <w:spacing w:val="-4"/>
          <w:sz w:val="28"/>
          <w:szCs w:val="28"/>
          <w:lang w:val="pt-BR"/>
        </w:rPr>
        <w:t xml:space="preserve"> </w:t>
      </w:r>
      <w:proofErr w:type="spellStart"/>
      <w:r w:rsidRPr="0085017C">
        <w:rPr>
          <w:rFonts w:ascii="Times New Roman" w:eastAsia="Times New Roman" w:hAnsi="Times New Roman"/>
          <w:spacing w:val="-4"/>
          <w:sz w:val="28"/>
          <w:szCs w:val="28"/>
          <w:lang w:val="pt-BR"/>
        </w:rPr>
        <w:t>thác</w:t>
      </w:r>
      <w:proofErr w:type="spellEnd"/>
      <w:r w:rsidRPr="0085017C">
        <w:rPr>
          <w:rFonts w:ascii="Times New Roman" w:eastAsia="Times New Roman" w:hAnsi="Times New Roman"/>
          <w:spacing w:val="-4"/>
          <w:sz w:val="28"/>
          <w:szCs w:val="28"/>
          <w:lang w:val="pt-BR"/>
        </w:rPr>
        <w:t xml:space="preserve"> </w:t>
      </w:r>
      <w:proofErr w:type="spellStart"/>
      <w:r w:rsidRPr="0085017C">
        <w:rPr>
          <w:rFonts w:ascii="Times New Roman" w:eastAsia="Times New Roman" w:hAnsi="Times New Roman"/>
          <w:spacing w:val="-4"/>
          <w:sz w:val="28"/>
          <w:szCs w:val="28"/>
          <w:lang w:val="pt-BR"/>
        </w:rPr>
        <w:t>nguồn</w:t>
      </w:r>
      <w:proofErr w:type="spellEnd"/>
      <w:r w:rsidRPr="0085017C">
        <w:rPr>
          <w:rFonts w:ascii="Times New Roman" w:eastAsia="Times New Roman" w:hAnsi="Times New Roman"/>
          <w:spacing w:val="-4"/>
          <w:sz w:val="28"/>
          <w:szCs w:val="28"/>
          <w:lang w:val="pt-BR"/>
        </w:rPr>
        <w:t xml:space="preserve"> nhân lực, truyền thông </w:t>
      </w:r>
      <w:proofErr w:type="spellStart"/>
      <w:r w:rsidRPr="0085017C">
        <w:rPr>
          <w:rFonts w:ascii="Times New Roman" w:eastAsia="Times New Roman" w:hAnsi="Times New Roman"/>
          <w:spacing w:val="-4"/>
          <w:sz w:val="28"/>
          <w:szCs w:val="28"/>
          <w:lang w:val="pt-BR"/>
        </w:rPr>
        <w:t>và</w:t>
      </w:r>
      <w:proofErr w:type="spellEnd"/>
      <w:r w:rsidRPr="0085017C">
        <w:rPr>
          <w:rFonts w:ascii="Times New Roman" w:eastAsia="Times New Roman" w:hAnsi="Times New Roman"/>
          <w:spacing w:val="-4"/>
          <w:sz w:val="28"/>
          <w:szCs w:val="28"/>
          <w:lang w:val="pt-BR"/>
        </w:rPr>
        <w:t xml:space="preserve"> địa phương.</w:t>
      </w:r>
    </w:p>
    <w:p w14:paraId="310BF5DF" w14:textId="77777777" w:rsidR="002B09EE" w:rsidRDefault="002B09EE" w:rsidP="004B015D">
      <w:pPr>
        <w:snapToGrid w:val="0"/>
        <w:spacing w:before="120" w:after="0" w:line="300" w:lineRule="exact"/>
        <w:ind w:firstLine="720"/>
        <w:jc w:val="both"/>
        <w:rPr>
          <w:rFonts w:ascii="Times New Roman" w:eastAsia="Times New Roman" w:hAnsi="Times New Roman"/>
          <w:spacing w:val="-4"/>
          <w:sz w:val="28"/>
          <w:szCs w:val="28"/>
          <w:bdr w:val="none" w:sz="0" w:space="0" w:color="auto" w:frame="1"/>
          <w:lang w:val="pt-BR"/>
        </w:rPr>
      </w:pPr>
      <w:r w:rsidRPr="00810886">
        <w:rPr>
          <w:rFonts w:ascii="Times New Roman" w:eastAsia="Times New Roman" w:hAnsi="Times New Roman"/>
          <w:b/>
          <w:spacing w:val="-4"/>
          <w:sz w:val="28"/>
          <w:szCs w:val="28"/>
          <w:lang w:val="pt-BR"/>
        </w:rPr>
        <w:t>6</w:t>
      </w:r>
      <w:r w:rsidRPr="0085017C">
        <w:rPr>
          <w:rFonts w:ascii="Times New Roman" w:eastAsia="Times New Roman" w:hAnsi="Times New Roman"/>
          <w:b/>
          <w:spacing w:val="-4"/>
          <w:sz w:val="28"/>
          <w:szCs w:val="28"/>
          <w:lang w:val="pt-BR"/>
        </w:rPr>
        <w:t xml:space="preserve">. </w:t>
      </w:r>
      <w:proofErr w:type="spellStart"/>
      <w:r w:rsidRPr="0085017C">
        <w:rPr>
          <w:rFonts w:ascii="Times New Roman" w:eastAsia="Times New Roman" w:hAnsi="Times New Roman"/>
          <w:spacing w:val="-4"/>
          <w:sz w:val="28"/>
          <w:szCs w:val="28"/>
          <w:lang w:val="pt-BR"/>
        </w:rPr>
        <w:t>Hai</w:t>
      </w:r>
      <w:proofErr w:type="spellEnd"/>
      <w:r w:rsidRPr="0085017C">
        <w:rPr>
          <w:rFonts w:ascii="Times New Roman" w:eastAsia="Times New Roman" w:hAnsi="Times New Roman"/>
          <w:spacing w:val="-4"/>
          <w:sz w:val="28"/>
          <w:szCs w:val="28"/>
          <w:lang w:val="pt-BR"/>
        </w:rPr>
        <w:t xml:space="preserve"> bên </w:t>
      </w:r>
      <w:proofErr w:type="spellStart"/>
      <w:r w:rsidRPr="0085017C">
        <w:rPr>
          <w:rFonts w:ascii="Times New Roman" w:eastAsia="Times New Roman" w:hAnsi="Times New Roman"/>
          <w:spacing w:val="-4"/>
          <w:sz w:val="28"/>
          <w:szCs w:val="28"/>
          <w:lang w:val="pt-BR"/>
        </w:rPr>
        <w:t>cho</w:t>
      </w:r>
      <w:proofErr w:type="spellEnd"/>
      <w:r w:rsidRPr="0085017C">
        <w:rPr>
          <w:rFonts w:ascii="Times New Roman" w:eastAsia="Times New Roman" w:hAnsi="Times New Roman"/>
          <w:spacing w:val="-4"/>
          <w:sz w:val="28"/>
          <w:szCs w:val="28"/>
          <w:lang w:val="pt-BR"/>
        </w:rPr>
        <w:t xml:space="preserve"> rằng, </w:t>
      </w:r>
      <w:proofErr w:type="spellStart"/>
      <w:r w:rsidRPr="0085017C">
        <w:rPr>
          <w:rFonts w:ascii="Times New Roman" w:eastAsia="Times New Roman" w:hAnsi="Times New Roman"/>
          <w:spacing w:val="-4"/>
          <w:sz w:val="28"/>
          <w:szCs w:val="28"/>
          <w:lang w:val="pt-BR"/>
        </w:rPr>
        <w:t>chuyến</w:t>
      </w:r>
      <w:proofErr w:type="spellEnd"/>
      <w:r w:rsidRPr="0085017C">
        <w:rPr>
          <w:rFonts w:ascii="Times New Roman" w:eastAsia="Times New Roman" w:hAnsi="Times New Roman"/>
          <w:spacing w:val="-4"/>
          <w:sz w:val="28"/>
          <w:szCs w:val="28"/>
          <w:lang w:val="pt-BR"/>
        </w:rPr>
        <w:t xml:space="preserve"> thăm cấp Nhà nước của Tổng Bí thư, Chủ </w:t>
      </w:r>
      <w:proofErr w:type="spellStart"/>
      <w:r w:rsidRPr="0085017C">
        <w:rPr>
          <w:rFonts w:ascii="Times New Roman" w:eastAsia="Times New Roman" w:hAnsi="Times New Roman"/>
          <w:spacing w:val="-4"/>
          <w:sz w:val="28"/>
          <w:szCs w:val="28"/>
          <w:lang w:val="pt-BR"/>
        </w:rPr>
        <w:t>tịch</w:t>
      </w:r>
      <w:proofErr w:type="spellEnd"/>
      <w:r w:rsidRPr="0085017C">
        <w:rPr>
          <w:rFonts w:ascii="Times New Roman" w:eastAsia="Times New Roman" w:hAnsi="Times New Roman"/>
          <w:spacing w:val="-4"/>
          <w:sz w:val="28"/>
          <w:szCs w:val="28"/>
          <w:lang w:val="pt-BR"/>
        </w:rPr>
        <w:t xml:space="preserve"> nước Tô Lâm tới Trung Quốc đã thành công tốt đẹp, </w:t>
      </w:r>
      <w:proofErr w:type="spellStart"/>
      <w:r w:rsidRPr="0085017C">
        <w:rPr>
          <w:rFonts w:ascii="Times New Roman" w:eastAsia="Times New Roman" w:hAnsi="Times New Roman"/>
          <w:spacing w:val="-4"/>
          <w:sz w:val="28"/>
          <w:szCs w:val="28"/>
          <w:lang w:val="pt-BR"/>
        </w:rPr>
        <w:t>đóng</w:t>
      </w:r>
      <w:proofErr w:type="spellEnd"/>
      <w:r w:rsidRPr="0085017C">
        <w:rPr>
          <w:rFonts w:ascii="Times New Roman" w:eastAsia="Times New Roman" w:hAnsi="Times New Roman"/>
          <w:spacing w:val="-4"/>
          <w:sz w:val="28"/>
          <w:szCs w:val="28"/>
          <w:lang w:val="pt-BR"/>
        </w:rPr>
        <w:t xml:space="preserve"> </w:t>
      </w:r>
      <w:proofErr w:type="spellStart"/>
      <w:r w:rsidRPr="0085017C">
        <w:rPr>
          <w:rFonts w:ascii="Times New Roman" w:eastAsia="Times New Roman" w:hAnsi="Times New Roman"/>
          <w:spacing w:val="-4"/>
          <w:sz w:val="28"/>
          <w:szCs w:val="28"/>
          <w:lang w:val="pt-BR"/>
        </w:rPr>
        <w:t>góp</w:t>
      </w:r>
      <w:proofErr w:type="spellEnd"/>
      <w:r w:rsidRPr="0085017C">
        <w:rPr>
          <w:rFonts w:ascii="Times New Roman" w:eastAsia="Times New Roman" w:hAnsi="Times New Roman"/>
          <w:spacing w:val="-4"/>
          <w:sz w:val="28"/>
          <w:szCs w:val="28"/>
          <w:lang w:val="pt-BR"/>
        </w:rPr>
        <w:t xml:space="preserve"> </w:t>
      </w:r>
      <w:proofErr w:type="spellStart"/>
      <w:r w:rsidRPr="0085017C">
        <w:rPr>
          <w:rFonts w:ascii="Times New Roman" w:eastAsia="Times New Roman" w:hAnsi="Times New Roman"/>
          <w:spacing w:val="-4"/>
          <w:sz w:val="28"/>
          <w:szCs w:val="28"/>
          <w:lang w:val="pt-BR"/>
        </w:rPr>
        <w:t>tích</w:t>
      </w:r>
      <w:proofErr w:type="spellEnd"/>
      <w:r w:rsidRPr="0085017C">
        <w:rPr>
          <w:rFonts w:ascii="Times New Roman" w:eastAsia="Times New Roman" w:hAnsi="Times New Roman"/>
          <w:spacing w:val="-4"/>
          <w:sz w:val="28"/>
          <w:szCs w:val="28"/>
          <w:lang w:val="pt-BR"/>
        </w:rPr>
        <w:t xml:space="preserve"> cực </w:t>
      </w:r>
      <w:proofErr w:type="spellStart"/>
      <w:r w:rsidRPr="0085017C">
        <w:rPr>
          <w:rFonts w:ascii="Times New Roman" w:eastAsia="Times New Roman" w:hAnsi="Times New Roman"/>
          <w:spacing w:val="-4"/>
          <w:sz w:val="28"/>
          <w:szCs w:val="28"/>
          <w:lang w:val="pt-BR"/>
        </w:rPr>
        <w:t>cho</w:t>
      </w:r>
      <w:proofErr w:type="spellEnd"/>
      <w:r w:rsidRPr="0085017C">
        <w:rPr>
          <w:rFonts w:ascii="Times New Roman" w:eastAsia="Times New Roman" w:hAnsi="Times New Roman"/>
          <w:spacing w:val="-4"/>
          <w:sz w:val="28"/>
          <w:szCs w:val="28"/>
          <w:lang w:val="pt-BR"/>
        </w:rPr>
        <w:t xml:space="preserve"> </w:t>
      </w:r>
      <w:proofErr w:type="spellStart"/>
      <w:r w:rsidRPr="0085017C">
        <w:rPr>
          <w:rFonts w:ascii="Times New Roman" w:eastAsia="Times New Roman" w:hAnsi="Times New Roman"/>
          <w:spacing w:val="-4"/>
          <w:sz w:val="28"/>
          <w:szCs w:val="28"/>
          <w:lang w:val="pt-BR"/>
        </w:rPr>
        <w:t>phát</w:t>
      </w:r>
      <w:proofErr w:type="spellEnd"/>
      <w:r w:rsidRPr="0085017C">
        <w:rPr>
          <w:rFonts w:ascii="Times New Roman" w:eastAsia="Times New Roman" w:hAnsi="Times New Roman"/>
          <w:spacing w:val="-4"/>
          <w:sz w:val="28"/>
          <w:szCs w:val="28"/>
          <w:lang w:val="pt-BR"/>
        </w:rPr>
        <w:t xml:space="preserve"> huy truyền thống hữu nghị Việt - Trung, đẩy </w:t>
      </w:r>
      <w:proofErr w:type="spellStart"/>
      <w:r w:rsidRPr="0085017C">
        <w:rPr>
          <w:rFonts w:ascii="Times New Roman" w:eastAsia="Times New Roman" w:hAnsi="Times New Roman"/>
          <w:spacing w:val="-4"/>
          <w:sz w:val="28"/>
          <w:szCs w:val="28"/>
          <w:lang w:val="pt-BR"/>
        </w:rPr>
        <w:t>nhanh</w:t>
      </w:r>
      <w:proofErr w:type="spellEnd"/>
      <w:r w:rsidRPr="0085017C">
        <w:rPr>
          <w:rFonts w:ascii="Times New Roman" w:eastAsia="Times New Roman" w:hAnsi="Times New Roman"/>
          <w:spacing w:val="-4"/>
          <w:sz w:val="28"/>
          <w:szCs w:val="28"/>
          <w:lang w:val="pt-BR"/>
        </w:rPr>
        <w:t xml:space="preserve"> </w:t>
      </w:r>
      <w:proofErr w:type="spellStart"/>
      <w:r w:rsidRPr="0085017C">
        <w:rPr>
          <w:rFonts w:ascii="Times New Roman" w:eastAsia="Times New Roman" w:hAnsi="Times New Roman"/>
          <w:spacing w:val="-4"/>
          <w:sz w:val="28"/>
          <w:szCs w:val="28"/>
          <w:lang w:val="pt-BR"/>
        </w:rPr>
        <w:t>xây</w:t>
      </w:r>
      <w:proofErr w:type="spellEnd"/>
      <w:r w:rsidRPr="0085017C">
        <w:rPr>
          <w:rFonts w:ascii="Times New Roman" w:eastAsia="Times New Roman" w:hAnsi="Times New Roman"/>
          <w:spacing w:val="-4"/>
          <w:sz w:val="28"/>
          <w:szCs w:val="28"/>
          <w:lang w:val="pt-BR"/>
        </w:rPr>
        <w:t xml:space="preserve"> dựng Cộng đồng chia sẻ tương </w:t>
      </w:r>
      <w:proofErr w:type="spellStart"/>
      <w:r w:rsidRPr="0085017C">
        <w:rPr>
          <w:rFonts w:ascii="Times New Roman" w:eastAsia="Times New Roman" w:hAnsi="Times New Roman"/>
          <w:spacing w:val="-4"/>
          <w:sz w:val="28"/>
          <w:szCs w:val="28"/>
          <w:lang w:val="pt-BR"/>
        </w:rPr>
        <w:t>lai</w:t>
      </w:r>
      <w:proofErr w:type="spellEnd"/>
      <w:r w:rsidRPr="0085017C">
        <w:rPr>
          <w:rFonts w:ascii="Times New Roman" w:eastAsia="Times New Roman" w:hAnsi="Times New Roman"/>
          <w:spacing w:val="-4"/>
          <w:sz w:val="28"/>
          <w:szCs w:val="28"/>
          <w:lang w:val="pt-BR"/>
        </w:rPr>
        <w:t xml:space="preserve"> Việt Nam - Trung Quốc </w:t>
      </w:r>
      <w:proofErr w:type="spellStart"/>
      <w:r w:rsidRPr="0085017C">
        <w:rPr>
          <w:rFonts w:ascii="Times New Roman" w:eastAsia="Times New Roman" w:hAnsi="Times New Roman"/>
          <w:spacing w:val="-4"/>
          <w:sz w:val="28"/>
          <w:szCs w:val="28"/>
          <w:lang w:val="pt-BR"/>
        </w:rPr>
        <w:t>có</w:t>
      </w:r>
      <w:proofErr w:type="spellEnd"/>
      <w:r w:rsidRPr="0085017C">
        <w:rPr>
          <w:rFonts w:ascii="Times New Roman" w:eastAsia="Times New Roman" w:hAnsi="Times New Roman"/>
          <w:spacing w:val="-4"/>
          <w:sz w:val="28"/>
          <w:szCs w:val="28"/>
          <w:lang w:val="pt-BR"/>
        </w:rPr>
        <w:t xml:space="preserve"> ý nghĩa chiến lược</w:t>
      </w:r>
      <w:r w:rsidRPr="0085017C">
        <w:rPr>
          <w:rFonts w:ascii="Times New Roman" w:eastAsia="Times New Roman" w:hAnsi="Times New Roman"/>
          <w:spacing w:val="-4"/>
          <w:sz w:val="28"/>
          <w:szCs w:val="28"/>
          <w:bdr w:val="none" w:sz="0" w:space="0" w:color="auto" w:frame="1"/>
          <w:lang w:val="pt-BR"/>
        </w:rPr>
        <w:t xml:space="preserve">, </w:t>
      </w:r>
      <w:proofErr w:type="spellStart"/>
      <w:r w:rsidRPr="0085017C">
        <w:rPr>
          <w:rFonts w:ascii="Times New Roman" w:eastAsia="Times New Roman" w:hAnsi="Times New Roman"/>
          <w:spacing w:val="-4"/>
          <w:sz w:val="28"/>
          <w:szCs w:val="28"/>
          <w:bdr w:val="none" w:sz="0" w:space="0" w:color="auto" w:frame="1"/>
          <w:lang w:val="pt-BR"/>
        </w:rPr>
        <w:t>thúc</w:t>
      </w:r>
      <w:proofErr w:type="spellEnd"/>
      <w:r w:rsidRPr="0085017C">
        <w:rPr>
          <w:rFonts w:ascii="Times New Roman" w:eastAsia="Times New Roman" w:hAnsi="Times New Roman"/>
          <w:spacing w:val="-4"/>
          <w:sz w:val="28"/>
          <w:szCs w:val="28"/>
          <w:bdr w:val="none" w:sz="0" w:space="0" w:color="auto" w:frame="1"/>
          <w:lang w:val="pt-BR"/>
        </w:rPr>
        <w:t xml:space="preserve"> đẩy </w:t>
      </w:r>
      <w:proofErr w:type="spellStart"/>
      <w:r w:rsidRPr="0085017C">
        <w:rPr>
          <w:rFonts w:ascii="Times New Roman" w:eastAsia="Times New Roman" w:hAnsi="Times New Roman"/>
          <w:spacing w:val="-4"/>
          <w:sz w:val="28"/>
          <w:szCs w:val="28"/>
          <w:bdr w:val="none" w:sz="0" w:space="0" w:color="auto" w:frame="1"/>
          <w:lang w:val="pt-BR"/>
        </w:rPr>
        <w:t>hòa</w:t>
      </w:r>
      <w:proofErr w:type="spellEnd"/>
      <w:r w:rsidRPr="0085017C">
        <w:rPr>
          <w:rFonts w:ascii="Times New Roman" w:eastAsia="Times New Roman" w:hAnsi="Times New Roman"/>
          <w:spacing w:val="-4"/>
          <w:sz w:val="28"/>
          <w:szCs w:val="28"/>
          <w:bdr w:val="none" w:sz="0" w:space="0" w:color="auto" w:frame="1"/>
          <w:lang w:val="pt-BR"/>
        </w:rPr>
        <w:t xml:space="preserve"> bình, ổn </w:t>
      </w:r>
      <w:proofErr w:type="spellStart"/>
      <w:r w:rsidRPr="0085017C">
        <w:rPr>
          <w:rFonts w:ascii="Times New Roman" w:eastAsia="Times New Roman" w:hAnsi="Times New Roman"/>
          <w:spacing w:val="-4"/>
          <w:sz w:val="28"/>
          <w:szCs w:val="28"/>
          <w:bdr w:val="none" w:sz="0" w:space="0" w:color="auto" w:frame="1"/>
          <w:lang w:val="pt-BR"/>
        </w:rPr>
        <w:t>định</w:t>
      </w:r>
      <w:proofErr w:type="spellEnd"/>
      <w:r w:rsidRPr="0085017C">
        <w:rPr>
          <w:rFonts w:ascii="Times New Roman" w:eastAsia="Times New Roman" w:hAnsi="Times New Roman"/>
          <w:spacing w:val="-4"/>
          <w:sz w:val="28"/>
          <w:szCs w:val="28"/>
          <w:bdr w:val="none" w:sz="0" w:space="0" w:color="auto" w:frame="1"/>
          <w:lang w:val="pt-BR"/>
        </w:rPr>
        <w:t xml:space="preserve"> </w:t>
      </w:r>
      <w:proofErr w:type="spellStart"/>
      <w:r w:rsidRPr="0085017C">
        <w:rPr>
          <w:rFonts w:ascii="Times New Roman" w:eastAsia="Times New Roman" w:hAnsi="Times New Roman"/>
          <w:spacing w:val="-4"/>
          <w:sz w:val="28"/>
          <w:szCs w:val="28"/>
          <w:bdr w:val="none" w:sz="0" w:space="0" w:color="auto" w:frame="1"/>
          <w:lang w:val="pt-BR"/>
        </w:rPr>
        <w:t>và</w:t>
      </w:r>
      <w:proofErr w:type="spellEnd"/>
      <w:r w:rsidRPr="0085017C">
        <w:rPr>
          <w:rFonts w:ascii="Times New Roman" w:eastAsia="Times New Roman" w:hAnsi="Times New Roman"/>
          <w:spacing w:val="-4"/>
          <w:sz w:val="28"/>
          <w:szCs w:val="28"/>
          <w:bdr w:val="none" w:sz="0" w:space="0" w:color="auto" w:frame="1"/>
          <w:lang w:val="pt-BR"/>
        </w:rPr>
        <w:t xml:space="preserve"> </w:t>
      </w:r>
      <w:proofErr w:type="spellStart"/>
      <w:r w:rsidRPr="0085017C">
        <w:rPr>
          <w:rFonts w:ascii="Times New Roman" w:eastAsia="Times New Roman" w:hAnsi="Times New Roman"/>
          <w:spacing w:val="-4"/>
          <w:sz w:val="28"/>
          <w:szCs w:val="28"/>
          <w:bdr w:val="none" w:sz="0" w:space="0" w:color="auto" w:frame="1"/>
          <w:lang w:val="pt-BR"/>
        </w:rPr>
        <w:t>phát</w:t>
      </w:r>
      <w:proofErr w:type="spellEnd"/>
      <w:r w:rsidRPr="0085017C">
        <w:rPr>
          <w:rFonts w:ascii="Times New Roman" w:eastAsia="Times New Roman" w:hAnsi="Times New Roman"/>
          <w:spacing w:val="-4"/>
          <w:sz w:val="28"/>
          <w:szCs w:val="28"/>
          <w:bdr w:val="none" w:sz="0" w:space="0" w:color="auto" w:frame="1"/>
          <w:lang w:val="pt-BR"/>
        </w:rPr>
        <w:t xml:space="preserve"> triển, </w:t>
      </w:r>
      <w:proofErr w:type="spellStart"/>
      <w:r w:rsidRPr="0085017C">
        <w:rPr>
          <w:rFonts w:ascii="Times New Roman" w:eastAsia="Times New Roman" w:hAnsi="Times New Roman"/>
          <w:spacing w:val="-4"/>
          <w:sz w:val="28"/>
          <w:szCs w:val="28"/>
          <w:bdr w:val="none" w:sz="0" w:space="0" w:color="auto" w:frame="1"/>
          <w:lang w:val="pt-BR"/>
        </w:rPr>
        <w:t>phồn</w:t>
      </w:r>
      <w:proofErr w:type="spellEnd"/>
      <w:r w:rsidRPr="0085017C">
        <w:rPr>
          <w:rFonts w:ascii="Times New Roman" w:eastAsia="Times New Roman" w:hAnsi="Times New Roman"/>
          <w:spacing w:val="-4"/>
          <w:sz w:val="28"/>
          <w:szCs w:val="28"/>
          <w:bdr w:val="none" w:sz="0" w:space="0" w:color="auto" w:frame="1"/>
          <w:lang w:val="pt-BR"/>
        </w:rPr>
        <w:t xml:space="preserve"> vinh của </w:t>
      </w:r>
      <w:proofErr w:type="spellStart"/>
      <w:r w:rsidRPr="0085017C">
        <w:rPr>
          <w:rFonts w:ascii="Times New Roman" w:eastAsia="Times New Roman" w:hAnsi="Times New Roman"/>
          <w:spacing w:val="-4"/>
          <w:sz w:val="28"/>
          <w:szCs w:val="28"/>
          <w:bdr w:val="none" w:sz="0" w:space="0" w:color="auto" w:frame="1"/>
          <w:lang w:val="pt-BR"/>
        </w:rPr>
        <w:t>khu</w:t>
      </w:r>
      <w:proofErr w:type="spellEnd"/>
      <w:r w:rsidRPr="0085017C">
        <w:rPr>
          <w:rFonts w:ascii="Times New Roman" w:eastAsia="Times New Roman" w:hAnsi="Times New Roman"/>
          <w:spacing w:val="-4"/>
          <w:sz w:val="28"/>
          <w:szCs w:val="28"/>
          <w:bdr w:val="none" w:sz="0" w:space="0" w:color="auto" w:frame="1"/>
          <w:lang w:val="pt-BR"/>
        </w:rPr>
        <w:t xml:space="preserve"> vực </w:t>
      </w:r>
      <w:proofErr w:type="spellStart"/>
      <w:r w:rsidRPr="0085017C">
        <w:rPr>
          <w:rFonts w:ascii="Times New Roman" w:eastAsia="Times New Roman" w:hAnsi="Times New Roman"/>
          <w:spacing w:val="-4"/>
          <w:sz w:val="28"/>
          <w:szCs w:val="28"/>
          <w:bdr w:val="none" w:sz="0" w:space="0" w:color="auto" w:frame="1"/>
          <w:lang w:val="pt-BR"/>
        </w:rPr>
        <w:t>và</w:t>
      </w:r>
      <w:proofErr w:type="spellEnd"/>
      <w:r w:rsidRPr="0085017C">
        <w:rPr>
          <w:rFonts w:ascii="Times New Roman" w:eastAsia="Times New Roman" w:hAnsi="Times New Roman"/>
          <w:spacing w:val="-4"/>
          <w:sz w:val="28"/>
          <w:szCs w:val="28"/>
          <w:bdr w:val="none" w:sz="0" w:space="0" w:color="auto" w:frame="1"/>
          <w:lang w:val="pt-BR"/>
        </w:rPr>
        <w:t xml:space="preserve"> thế </w:t>
      </w:r>
      <w:proofErr w:type="spellStart"/>
      <w:r w:rsidRPr="0085017C">
        <w:rPr>
          <w:rFonts w:ascii="Times New Roman" w:eastAsia="Times New Roman" w:hAnsi="Times New Roman"/>
          <w:spacing w:val="-4"/>
          <w:sz w:val="28"/>
          <w:szCs w:val="28"/>
          <w:bdr w:val="none" w:sz="0" w:space="0" w:color="auto" w:frame="1"/>
          <w:lang w:val="pt-BR"/>
        </w:rPr>
        <w:t>giới</w:t>
      </w:r>
      <w:proofErr w:type="spellEnd"/>
      <w:r w:rsidRPr="0085017C">
        <w:rPr>
          <w:rFonts w:ascii="Times New Roman" w:eastAsia="Times New Roman" w:hAnsi="Times New Roman"/>
          <w:spacing w:val="-4"/>
          <w:sz w:val="28"/>
          <w:szCs w:val="28"/>
          <w:bdr w:val="none" w:sz="0" w:space="0" w:color="auto" w:frame="1"/>
          <w:lang w:val="pt-BR"/>
        </w:rPr>
        <w:t>.</w:t>
      </w:r>
    </w:p>
    <w:p w14:paraId="32E4288E" w14:textId="77777777" w:rsidR="002B09EE" w:rsidRPr="00AF7A78" w:rsidRDefault="002B09EE" w:rsidP="004B015D">
      <w:pPr>
        <w:snapToGrid w:val="0"/>
        <w:spacing w:before="120" w:after="0" w:line="300" w:lineRule="exact"/>
        <w:ind w:firstLine="720"/>
        <w:jc w:val="both"/>
        <w:rPr>
          <w:rFonts w:ascii="Times New Roman" w:eastAsia="Times New Roman" w:hAnsi="Times New Roman"/>
          <w:sz w:val="28"/>
          <w:szCs w:val="28"/>
          <w:bdr w:val="none" w:sz="0" w:space="0" w:color="auto" w:frame="1"/>
          <w:lang w:val="pt-BR"/>
        </w:rPr>
      </w:pPr>
      <w:r w:rsidRPr="00AF7A78">
        <w:rPr>
          <w:rFonts w:ascii="Times New Roman" w:eastAsia="Times New Roman" w:hAnsi="Times New Roman"/>
          <w:sz w:val="28"/>
          <w:szCs w:val="28"/>
          <w:bdr w:val="none" w:sz="0" w:space="0" w:color="auto" w:frame="1"/>
          <w:lang w:val="pt-BR"/>
        </w:rPr>
        <w:t xml:space="preserve">Tổng Bí thư, Chủ </w:t>
      </w:r>
      <w:proofErr w:type="spellStart"/>
      <w:r w:rsidRPr="00AF7A78">
        <w:rPr>
          <w:rFonts w:ascii="Times New Roman" w:eastAsia="Times New Roman" w:hAnsi="Times New Roman"/>
          <w:sz w:val="28"/>
          <w:szCs w:val="28"/>
          <w:bdr w:val="none" w:sz="0" w:space="0" w:color="auto" w:frame="1"/>
          <w:lang w:val="pt-BR"/>
        </w:rPr>
        <w:t>tịch</w:t>
      </w:r>
      <w:proofErr w:type="spellEnd"/>
      <w:r w:rsidRPr="00AF7A78">
        <w:rPr>
          <w:rFonts w:ascii="Times New Roman" w:eastAsia="Times New Roman" w:hAnsi="Times New Roman"/>
          <w:sz w:val="28"/>
          <w:szCs w:val="28"/>
          <w:bdr w:val="none" w:sz="0" w:space="0" w:color="auto" w:frame="1"/>
          <w:lang w:val="pt-BR"/>
        </w:rPr>
        <w:t xml:space="preserve"> nước Tô Lâm </w:t>
      </w:r>
      <w:proofErr w:type="spellStart"/>
      <w:r w:rsidRPr="00AF7A78">
        <w:rPr>
          <w:rFonts w:ascii="Times New Roman" w:eastAsia="Times New Roman" w:hAnsi="Times New Roman"/>
          <w:sz w:val="28"/>
          <w:szCs w:val="28"/>
          <w:bdr w:val="none" w:sz="0" w:space="0" w:color="auto" w:frame="1"/>
          <w:lang w:val="pt-BR"/>
        </w:rPr>
        <w:t>trân</w:t>
      </w:r>
      <w:proofErr w:type="spellEnd"/>
      <w:r w:rsidRPr="00AF7A78">
        <w:rPr>
          <w:rFonts w:ascii="Times New Roman" w:eastAsia="Times New Roman" w:hAnsi="Times New Roman"/>
          <w:sz w:val="28"/>
          <w:szCs w:val="28"/>
          <w:bdr w:val="none" w:sz="0" w:space="0" w:color="auto" w:frame="1"/>
          <w:lang w:val="pt-BR"/>
        </w:rPr>
        <w:t xml:space="preserve"> </w:t>
      </w:r>
      <w:proofErr w:type="spellStart"/>
      <w:r w:rsidRPr="00AF7A78">
        <w:rPr>
          <w:rFonts w:ascii="Times New Roman" w:eastAsia="Times New Roman" w:hAnsi="Times New Roman"/>
          <w:sz w:val="28"/>
          <w:szCs w:val="28"/>
          <w:bdr w:val="none" w:sz="0" w:space="0" w:color="auto" w:frame="1"/>
          <w:lang w:val="pt-BR"/>
        </w:rPr>
        <w:t>trọng</w:t>
      </w:r>
      <w:proofErr w:type="spellEnd"/>
      <w:r w:rsidRPr="00AF7A78">
        <w:rPr>
          <w:rFonts w:ascii="Times New Roman" w:eastAsia="Times New Roman" w:hAnsi="Times New Roman"/>
          <w:sz w:val="28"/>
          <w:szCs w:val="28"/>
          <w:bdr w:val="none" w:sz="0" w:space="0" w:color="auto" w:frame="1"/>
          <w:lang w:val="pt-BR"/>
        </w:rPr>
        <w:t xml:space="preserve"> cảm ơn Tổng Bí thư, Chủ </w:t>
      </w:r>
      <w:proofErr w:type="spellStart"/>
      <w:r w:rsidRPr="00AF7A78">
        <w:rPr>
          <w:rFonts w:ascii="Times New Roman" w:eastAsia="Times New Roman" w:hAnsi="Times New Roman"/>
          <w:sz w:val="28"/>
          <w:szCs w:val="28"/>
          <w:bdr w:val="none" w:sz="0" w:space="0" w:color="auto" w:frame="1"/>
          <w:lang w:val="pt-BR"/>
        </w:rPr>
        <w:t>tịch</w:t>
      </w:r>
      <w:proofErr w:type="spellEnd"/>
      <w:r w:rsidRPr="00AF7A78">
        <w:rPr>
          <w:rFonts w:ascii="Times New Roman" w:eastAsia="Times New Roman" w:hAnsi="Times New Roman"/>
          <w:sz w:val="28"/>
          <w:szCs w:val="28"/>
          <w:bdr w:val="none" w:sz="0" w:space="0" w:color="auto" w:frame="1"/>
          <w:lang w:val="pt-BR"/>
        </w:rPr>
        <w:t xml:space="preserve"> nước Tập Cận Bình </w:t>
      </w:r>
      <w:proofErr w:type="spellStart"/>
      <w:r w:rsidRPr="00AF7A78">
        <w:rPr>
          <w:rFonts w:ascii="Times New Roman" w:eastAsia="Times New Roman" w:hAnsi="Times New Roman"/>
          <w:sz w:val="28"/>
          <w:szCs w:val="28"/>
          <w:bdr w:val="none" w:sz="0" w:space="0" w:color="auto" w:frame="1"/>
          <w:lang w:val="pt-BR"/>
        </w:rPr>
        <w:t>và</w:t>
      </w:r>
      <w:proofErr w:type="spellEnd"/>
      <w:r w:rsidRPr="00AF7A78">
        <w:rPr>
          <w:rFonts w:ascii="Times New Roman" w:eastAsia="Times New Roman" w:hAnsi="Times New Roman"/>
          <w:sz w:val="28"/>
          <w:szCs w:val="28"/>
          <w:bdr w:val="none" w:sz="0" w:space="0" w:color="auto" w:frame="1"/>
          <w:lang w:val="pt-BR"/>
        </w:rPr>
        <w:t xml:space="preserve"> Đảng, Chính phủ, nhân dân Trung Quốc về sự tiếp </w:t>
      </w:r>
      <w:proofErr w:type="spellStart"/>
      <w:r w:rsidRPr="00AF7A78">
        <w:rPr>
          <w:rFonts w:ascii="Times New Roman" w:eastAsia="Times New Roman" w:hAnsi="Times New Roman"/>
          <w:sz w:val="28"/>
          <w:szCs w:val="28"/>
          <w:bdr w:val="none" w:sz="0" w:space="0" w:color="auto" w:frame="1"/>
          <w:lang w:val="pt-BR"/>
        </w:rPr>
        <w:t>đón</w:t>
      </w:r>
      <w:proofErr w:type="spellEnd"/>
      <w:r w:rsidRPr="00AF7A78">
        <w:rPr>
          <w:rFonts w:ascii="Times New Roman" w:eastAsia="Times New Roman" w:hAnsi="Times New Roman"/>
          <w:sz w:val="28"/>
          <w:szCs w:val="28"/>
          <w:bdr w:val="none" w:sz="0" w:space="0" w:color="auto" w:frame="1"/>
          <w:lang w:val="pt-BR"/>
        </w:rPr>
        <w:t xml:space="preserve"> </w:t>
      </w:r>
      <w:proofErr w:type="spellStart"/>
      <w:r w:rsidRPr="00AF7A78">
        <w:rPr>
          <w:rFonts w:ascii="Times New Roman" w:eastAsia="Times New Roman" w:hAnsi="Times New Roman"/>
          <w:sz w:val="28"/>
          <w:szCs w:val="28"/>
          <w:bdr w:val="none" w:sz="0" w:space="0" w:color="auto" w:frame="1"/>
          <w:lang w:val="pt-BR"/>
        </w:rPr>
        <w:t>trọng</w:t>
      </w:r>
      <w:proofErr w:type="spellEnd"/>
      <w:r w:rsidRPr="00AF7A78">
        <w:rPr>
          <w:rFonts w:ascii="Times New Roman" w:eastAsia="Times New Roman" w:hAnsi="Times New Roman"/>
          <w:sz w:val="28"/>
          <w:szCs w:val="28"/>
          <w:bdr w:val="none" w:sz="0" w:space="0" w:color="auto" w:frame="1"/>
          <w:lang w:val="pt-BR"/>
        </w:rPr>
        <w:t xml:space="preserve"> thị, </w:t>
      </w:r>
      <w:proofErr w:type="spellStart"/>
      <w:r w:rsidRPr="00AF7A78">
        <w:rPr>
          <w:rFonts w:ascii="Times New Roman" w:eastAsia="Times New Roman" w:hAnsi="Times New Roman"/>
          <w:sz w:val="28"/>
          <w:szCs w:val="28"/>
          <w:bdr w:val="none" w:sz="0" w:space="0" w:color="auto" w:frame="1"/>
          <w:lang w:val="pt-BR"/>
        </w:rPr>
        <w:t>thân</w:t>
      </w:r>
      <w:proofErr w:type="spellEnd"/>
      <w:r w:rsidRPr="00AF7A78">
        <w:rPr>
          <w:rFonts w:ascii="Times New Roman" w:eastAsia="Times New Roman" w:hAnsi="Times New Roman"/>
          <w:sz w:val="28"/>
          <w:szCs w:val="28"/>
          <w:bdr w:val="none" w:sz="0" w:space="0" w:color="auto" w:frame="1"/>
          <w:lang w:val="pt-BR"/>
        </w:rPr>
        <w:t xml:space="preserve"> </w:t>
      </w:r>
      <w:proofErr w:type="spellStart"/>
      <w:r w:rsidRPr="00AF7A78">
        <w:rPr>
          <w:rFonts w:ascii="Times New Roman" w:eastAsia="Times New Roman" w:hAnsi="Times New Roman"/>
          <w:sz w:val="28"/>
          <w:szCs w:val="28"/>
          <w:bdr w:val="none" w:sz="0" w:space="0" w:color="auto" w:frame="1"/>
          <w:lang w:val="pt-BR"/>
        </w:rPr>
        <w:t>tình</w:t>
      </w:r>
      <w:proofErr w:type="spellEnd"/>
      <w:r w:rsidRPr="00AF7A78">
        <w:rPr>
          <w:rFonts w:ascii="Times New Roman" w:eastAsia="Times New Roman" w:hAnsi="Times New Roman"/>
          <w:sz w:val="28"/>
          <w:szCs w:val="28"/>
          <w:bdr w:val="none" w:sz="0" w:space="0" w:color="auto" w:frame="1"/>
          <w:lang w:val="pt-BR"/>
        </w:rPr>
        <w:t xml:space="preserve"> </w:t>
      </w:r>
      <w:proofErr w:type="spellStart"/>
      <w:r w:rsidRPr="00AF7A78">
        <w:rPr>
          <w:rFonts w:ascii="Times New Roman" w:eastAsia="Times New Roman" w:hAnsi="Times New Roman"/>
          <w:sz w:val="28"/>
          <w:szCs w:val="28"/>
          <w:bdr w:val="none" w:sz="0" w:space="0" w:color="auto" w:frame="1"/>
          <w:lang w:val="pt-BR"/>
        </w:rPr>
        <w:t>và</w:t>
      </w:r>
      <w:proofErr w:type="spellEnd"/>
      <w:r w:rsidRPr="00AF7A78">
        <w:rPr>
          <w:rFonts w:ascii="Times New Roman" w:eastAsia="Times New Roman" w:hAnsi="Times New Roman"/>
          <w:sz w:val="28"/>
          <w:szCs w:val="28"/>
          <w:bdr w:val="none" w:sz="0" w:space="0" w:color="auto" w:frame="1"/>
          <w:lang w:val="pt-BR"/>
        </w:rPr>
        <w:t xml:space="preserve"> hữu nghị; </w:t>
      </w:r>
      <w:proofErr w:type="spellStart"/>
      <w:r w:rsidRPr="00AF7A78">
        <w:rPr>
          <w:rFonts w:ascii="Times New Roman" w:eastAsia="Times New Roman" w:hAnsi="Times New Roman"/>
          <w:sz w:val="28"/>
          <w:szCs w:val="28"/>
          <w:bdr w:val="none" w:sz="0" w:space="0" w:color="auto" w:frame="1"/>
          <w:lang w:val="pt-BR"/>
        </w:rPr>
        <w:t>trân</w:t>
      </w:r>
      <w:proofErr w:type="spellEnd"/>
      <w:r w:rsidRPr="00AF7A78">
        <w:rPr>
          <w:rFonts w:ascii="Times New Roman" w:eastAsia="Times New Roman" w:hAnsi="Times New Roman"/>
          <w:sz w:val="28"/>
          <w:szCs w:val="28"/>
          <w:bdr w:val="none" w:sz="0" w:space="0" w:color="auto" w:frame="1"/>
          <w:lang w:val="pt-BR"/>
        </w:rPr>
        <w:t xml:space="preserve"> </w:t>
      </w:r>
      <w:proofErr w:type="spellStart"/>
      <w:r w:rsidRPr="00AF7A78">
        <w:rPr>
          <w:rFonts w:ascii="Times New Roman" w:eastAsia="Times New Roman" w:hAnsi="Times New Roman"/>
          <w:sz w:val="28"/>
          <w:szCs w:val="28"/>
          <w:bdr w:val="none" w:sz="0" w:space="0" w:color="auto" w:frame="1"/>
          <w:lang w:val="pt-BR"/>
        </w:rPr>
        <w:t>trọng</w:t>
      </w:r>
      <w:proofErr w:type="spellEnd"/>
      <w:r w:rsidRPr="00AF7A78">
        <w:rPr>
          <w:rFonts w:ascii="Times New Roman" w:eastAsia="Times New Roman" w:hAnsi="Times New Roman"/>
          <w:sz w:val="28"/>
          <w:szCs w:val="28"/>
          <w:bdr w:val="none" w:sz="0" w:space="0" w:color="auto" w:frame="1"/>
          <w:lang w:val="pt-BR"/>
        </w:rPr>
        <w:t xml:space="preserve"> mời Tổng Bí thư, Chủ </w:t>
      </w:r>
      <w:proofErr w:type="spellStart"/>
      <w:r w:rsidRPr="00AF7A78">
        <w:rPr>
          <w:rFonts w:ascii="Times New Roman" w:eastAsia="Times New Roman" w:hAnsi="Times New Roman"/>
          <w:sz w:val="28"/>
          <w:szCs w:val="28"/>
          <w:bdr w:val="none" w:sz="0" w:space="0" w:color="auto" w:frame="1"/>
          <w:lang w:val="pt-BR"/>
        </w:rPr>
        <w:t>tịch</w:t>
      </w:r>
      <w:proofErr w:type="spellEnd"/>
      <w:r w:rsidRPr="00AF7A78">
        <w:rPr>
          <w:rFonts w:ascii="Times New Roman" w:eastAsia="Times New Roman" w:hAnsi="Times New Roman"/>
          <w:sz w:val="28"/>
          <w:szCs w:val="28"/>
          <w:bdr w:val="none" w:sz="0" w:space="0" w:color="auto" w:frame="1"/>
          <w:lang w:val="pt-BR"/>
        </w:rPr>
        <w:t xml:space="preserve"> nước Tập Cận Bình sớm thăm lại Việt Nam. Tổng Bí thư, Chủ </w:t>
      </w:r>
      <w:proofErr w:type="spellStart"/>
      <w:r w:rsidRPr="00AF7A78">
        <w:rPr>
          <w:rFonts w:ascii="Times New Roman" w:eastAsia="Times New Roman" w:hAnsi="Times New Roman"/>
          <w:sz w:val="28"/>
          <w:szCs w:val="28"/>
          <w:bdr w:val="none" w:sz="0" w:space="0" w:color="auto" w:frame="1"/>
          <w:lang w:val="pt-BR"/>
        </w:rPr>
        <w:t>tịch</w:t>
      </w:r>
      <w:proofErr w:type="spellEnd"/>
      <w:r w:rsidRPr="00AF7A78">
        <w:rPr>
          <w:rFonts w:ascii="Times New Roman" w:eastAsia="Times New Roman" w:hAnsi="Times New Roman"/>
          <w:sz w:val="28"/>
          <w:szCs w:val="28"/>
          <w:bdr w:val="none" w:sz="0" w:space="0" w:color="auto" w:frame="1"/>
          <w:lang w:val="pt-BR"/>
        </w:rPr>
        <w:t xml:space="preserve"> nước Tập Cận Bình </w:t>
      </w:r>
      <w:proofErr w:type="spellStart"/>
      <w:r w:rsidRPr="00AF7A78">
        <w:rPr>
          <w:rFonts w:ascii="Times New Roman" w:eastAsia="Times New Roman" w:hAnsi="Times New Roman"/>
          <w:sz w:val="28"/>
          <w:szCs w:val="28"/>
          <w:bdr w:val="none" w:sz="0" w:space="0" w:color="auto" w:frame="1"/>
          <w:lang w:val="pt-BR"/>
        </w:rPr>
        <w:t>bày</w:t>
      </w:r>
      <w:proofErr w:type="spellEnd"/>
      <w:r w:rsidRPr="00AF7A78">
        <w:rPr>
          <w:rFonts w:ascii="Times New Roman" w:eastAsia="Times New Roman" w:hAnsi="Times New Roman"/>
          <w:sz w:val="28"/>
          <w:szCs w:val="28"/>
          <w:bdr w:val="none" w:sz="0" w:space="0" w:color="auto" w:frame="1"/>
          <w:lang w:val="pt-BR"/>
        </w:rPr>
        <w:t xml:space="preserve"> tỏ cảm ơn</w:t>
      </w:r>
      <w:r w:rsidR="004B1D07" w:rsidRPr="00AF7A78">
        <w:rPr>
          <w:rFonts w:ascii="Times New Roman" w:eastAsia="Times New Roman" w:hAnsi="Times New Roman"/>
          <w:sz w:val="28"/>
          <w:szCs w:val="28"/>
          <w:bdr w:val="none" w:sz="0" w:space="0" w:color="auto" w:frame="1"/>
          <w:lang w:val="pt-BR"/>
        </w:rPr>
        <w:t xml:space="preserve"> </w:t>
      </w:r>
      <w:proofErr w:type="spellStart"/>
      <w:r w:rsidR="004B1D07" w:rsidRPr="00AF7A78">
        <w:rPr>
          <w:rFonts w:ascii="Times New Roman" w:eastAsia="Times New Roman" w:hAnsi="Times New Roman"/>
          <w:sz w:val="28"/>
          <w:szCs w:val="28"/>
          <w:bdr w:val="none" w:sz="0" w:space="0" w:color="auto" w:frame="1"/>
          <w:lang w:val="pt-BR"/>
        </w:rPr>
        <w:t>và</w:t>
      </w:r>
      <w:proofErr w:type="spellEnd"/>
      <w:r w:rsidR="004B1D07" w:rsidRPr="00AF7A78">
        <w:rPr>
          <w:rFonts w:ascii="Times New Roman" w:eastAsia="Times New Roman" w:hAnsi="Times New Roman"/>
          <w:sz w:val="28"/>
          <w:szCs w:val="28"/>
          <w:bdr w:val="none" w:sz="0" w:space="0" w:color="auto" w:frame="1"/>
          <w:lang w:val="pt-BR"/>
        </w:rPr>
        <w:t xml:space="preserve"> </w:t>
      </w:r>
      <w:proofErr w:type="spellStart"/>
      <w:r w:rsidR="004B1D07" w:rsidRPr="00AF7A78">
        <w:rPr>
          <w:rFonts w:ascii="Times New Roman" w:eastAsia="Times New Roman" w:hAnsi="Times New Roman"/>
          <w:sz w:val="28"/>
          <w:szCs w:val="28"/>
          <w:bdr w:val="none" w:sz="0" w:space="0" w:color="auto" w:frame="1"/>
          <w:lang w:val="pt-BR"/>
        </w:rPr>
        <w:t>vui</w:t>
      </w:r>
      <w:proofErr w:type="spellEnd"/>
      <w:r w:rsidR="004B1D07" w:rsidRPr="00AF7A78">
        <w:rPr>
          <w:rFonts w:ascii="Times New Roman" w:eastAsia="Times New Roman" w:hAnsi="Times New Roman"/>
          <w:sz w:val="28"/>
          <w:szCs w:val="28"/>
          <w:bdr w:val="none" w:sz="0" w:space="0" w:color="auto" w:frame="1"/>
          <w:lang w:val="pt-BR"/>
        </w:rPr>
        <w:t xml:space="preserve"> vẻ </w:t>
      </w:r>
      <w:proofErr w:type="spellStart"/>
      <w:r w:rsidR="004B1D07" w:rsidRPr="00AF7A78">
        <w:rPr>
          <w:rFonts w:ascii="Times New Roman" w:eastAsia="Times New Roman" w:hAnsi="Times New Roman"/>
          <w:sz w:val="28"/>
          <w:szCs w:val="28"/>
          <w:bdr w:val="none" w:sz="0" w:space="0" w:color="auto" w:frame="1"/>
          <w:lang w:val="pt-BR"/>
        </w:rPr>
        <w:t>nhận</w:t>
      </w:r>
      <w:proofErr w:type="spellEnd"/>
      <w:r w:rsidR="004B1D07" w:rsidRPr="00AF7A78">
        <w:rPr>
          <w:rFonts w:ascii="Times New Roman" w:eastAsia="Times New Roman" w:hAnsi="Times New Roman"/>
          <w:sz w:val="28"/>
          <w:szCs w:val="28"/>
          <w:bdr w:val="none" w:sz="0" w:space="0" w:color="auto" w:frame="1"/>
          <w:lang w:val="pt-BR"/>
        </w:rPr>
        <w:t xml:space="preserve"> lời</w:t>
      </w:r>
      <w:r w:rsidRPr="00AF7A78">
        <w:rPr>
          <w:rFonts w:ascii="Times New Roman" w:eastAsia="Times New Roman" w:hAnsi="Times New Roman"/>
          <w:sz w:val="28"/>
          <w:szCs w:val="28"/>
          <w:bdr w:val="none" w:sz="0" w:space="0" w:color="auto" w:frame="1"/>
          <w:lang w:val="pt-BR"/>
        </w:rPr>
        <w:t xml:space="preserve">. </w:t>
      </w:r>
    </w:p>
    <w:p w14:paraId="75F4A06E" w14:textId="77777777" w:rsidR="003103AF" w:rsidRPr="00BC3E89" w:rsidRDefault="002B09EE" w:rsidP="00033699">
      <w:pPr>
        <w:snapToGrid w:val="0"/>
        <w:spacing w:before="120" w:after="0" w:line="240" w:lineRule="auto"/>
        <w:ind w:firstLine="720"/>
        <w:jc w:val="right"/>
        <w:rPr>
          <w:rFonts w:ascii="Times New Roman" w:hAnsi="Times New Roman"/>
          <w:sz w:val="28"/>
          <w:szCs w:val="28"/>
          <w:lang w:val="pt-BR"/>
        </w:rPr>
      </w:pPr>
      <w:r w:rsidRPr="0085017C">
        <w:rPr>
          <w:rFonts w:ascii="Times New Roman" w:eastAsia="Times New Roman" w:hAnsi="Times New Roman"/>
          <w:b/>
          <w:i/>
          <w:spacing w:val="-4"/>
          <w:sz w:val="28"/>
          <w:szCs w:val="28"/>
          <w:bdr w:val="none" w:sz="0" w:space="0" w:color="auto" w:frame="1"/>
          <w:lang w:val="pt-BR"/>
        </w:rPr>
        <w:t xml:space="preserve">Bắc </w:t>
      </w:r>
      <w:proofErr w:type="spellStart"/>
      <w:r w:rsidRPr="0085017C">
        <w:rPr>
          <w:rFonts w:ascii="Times New Roman" w:eastAsia="Times New Roman" w:hAnsi="Times New Roman"/>
          <w:b/>
          <w:i/>
          <w:spacing w:val="-4"/>
          <w:sz w:val="28"/>
          <w:szCs w:val="28"/>
          <w:bdr w:val="none" w:sz="0" w:space="0" w:color="auto" w:frame="1"/>
          <w:lang w:val="pt-BR"/>
        </w:rPr>
        <w:t>Kinh</w:t>
      </w:r>
      <w:proofErr w:type="spellEnd"/>
      <w:r w:rsidRPr="0085017C">
        <w:rPr>
          <w:rFonts w:ascii="Times New Roman" w:eastAsia="Times New Roman" w:hAnsi="Times New Roman"/>
          <w:b/>
          <w:i/>
          <w:spacing w:val="-4"/>
          <w:sz w:val="28"/>
          <w:szCs w:val="28"/>
          <w:bdr w:val="none" w:sz="0" w:space="0" w:color="auto" w:frame="1"/>
          <w:lang w:val="pt-BR"/>
        </w:rPr>
        <w:t xml:space="preserve"> </w:t>
      </w:r>
      <w:proofErr w:type="spellStart"/>
      <w:r w:rsidRPr="0085017C">
        <w:rPr>
          <w:rFonts w:ascii="Times New Roman" w:eastAsia="Times New Roman" w:hAnsi="Times New Roman"/>
          <w:b/>
          <w:i/>
          <w:spacing w:val="-4"/>
          <w:sz w:val="28"/>
          <w:szCs w:val="28"/>
          <w:bdr w:val="none" w:sz="0" w:space="0" w:color="auto" w:frame="1"/>
          <w:lang w:val="pt-BR"/>
        </w:rPr>
        <w:t>ngày</w:t>
      </w:r>
      <w:proofErr w:type="spellEnd"/>
      <w:r w:rsidR="00894FDF">
        <w:rPr>
          <w:rFonts w:ascii="Times New Roman" w:eastAsia="Times New Roman" w:hAnsi="Times New Roman"/>
          <w:b/>
          <w:i/>
          <w:spacing w:val="-4"/>
          <w:sz w:val="28"/>
          <w:szCs w:val="28"/>
          <w:bdr w:val="none" w:sz="0" w:space="0" w:color="auto" w:frame="1"/>
          <w:lang w:val="pt-BR"/>
        </w:rPr>
        <w:t xml:space="preserve"> 1</w:t>
      </w:r>
      <w:r w:rsidR="0014190C">
        <w:rPr>
          <w:rFonts w:ascii="Times New Roman" w:eastAsia="Times New Roman" w:hAnsi="Times New Roman"/>
          <w:b/>
          <w:i/>
          <w:spacing w:val="-4"/>
          <w:sz w:val="28"/>
          <w:szCs w:val="28"/>
          <w:bdr w:val="none" w:sz="0" w:space="0" w:color="auto" w:frame="1"/>
          <w:lang w:val="pt-BR"/>
        </w:rPr>
        <w:t>7</w:t>
      </w:r>
      <w:r w:rsidR="00894FDF">
        <w:rPr>
          <w:rFonts w:ascii="Times New Roman" w:eastAsia="Times New Roman" w:hAnsi="Times New Roman"/>
          <w:b/>
          <w:i/>
          <w:spacing w:val="-4"/>
          <w:sz w:val="28"/>
          <w:szCs w:val="28"/>
          <w:bdr w:val="none" w:sz="0" w:space="0" w:color="auto" w:frame="1"/>
          <w:lang w:val="pt-BR"/>
        </w:rPr>
        <w:t xml:space="preserve"> </w:t>
      </w:r>
      <w:proofErr w:type="spellStart"/>
      <w:r w:rsidRPr="0085017C">
        <w:rPr>
          <w:rFonts w:ascii="Times New Roman" w:eastAsia="Times New Roman" w:hAnsi="Times New Roman"/>
          <w:b/>
          <w:i/>
          <w:spacing w:val="-4"/>
          <w:sz w:val="28"/>
          <w:szCs w:val="28"/>
          <w:bdr w:val="none" w:sz="0" w:space="0" w:color="auto" w:frame="1"/>
          <w:lang w:val="pt-BR"/>
        </w:rPr>
        <w:t>tháng</w:t>
      </w:r>
      <w:proofErr w:type="spellEnd"/>
      <w:r w:rsidRPr="0085017C">
        <w:rPr>
          <w:rFonts w:ascii="Times New Roman" w:eastAsia="Times New Roman" w:hAnsi="Times New Roman"/>
          <w:b/>
          <w:i/>
          <w:spacing w:val="-4"/>
          <w:sz w:val="28"/>
          <w:szCs w:val="28"/>
          <w:bdr w:val="none" w:sz="0" w:space="0" w:color="auto" w:frame="1"/>
          <w:lang w:val="pt-BR"/>
        </w:rPr>
        <w:t xml:space="preserve"> 4 năm 2026</w:t>
      </w:r>
    </w:p>
    <w:sectPr w:rsidR="003103AF" w:rsidRPr="00BC3E89" w:rsidSect="002D3EDA">
      <w:footerReference w:type="default" r:id="rId10"/>
      <w:pgSz w:w="11909" w:h="16834" w:code="9"/>
      <w:pgMar w:top="1134" w:right="1134" w:bottom="1134" w:left="1701" w:header="720" w:footer="5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81176" w14:textId="77777777" w:rsidR="00EB53D4" w:rsidRDefault="00EB53D4" w:rsidP="00C25167">
      <w:pPr>
        <w:spacing w:after="0" w:line="240" w:lineRule="auto"/>
      </w:pPr>
      <w:r>
        <w:separator/>
      </w:r>
    </w:p>
  </w:endnote>
  <w:endnote w:type="continuationSeparator" w:id="0">
    <w:p w14:paraId="6135C537" w14:textId="77777777" w:rsidR="00EB53D4" w:rsidRDefault="00EB53D4" w:rsidP="00C25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3931" w14:textId="77777777" w:rsidR="00CB5CD5" w:rsidRPr="00DB49F5" w:rsidRDefault="00CB5CD5" w:rsidP="00DB49F5">
    <w:pPr>
      <w:pStyle w:val="Footer"/>
      <w:tabs>
        <w:tab w:val="left" w:pos="3795"/>
        <w:tab w:val="center" w:pos="4509"/>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B49F5">
      <w:rPr>
        <w:rFonts w:ascii="Times New Roman" w:hAnsi="Times New Roman"/>
        <w:sz w:val="24"/>
        <w:szCs w:val="24"/>
      </w:rPr>
      <w:fldChar w:fldCharType="begin"/>
    </w:r>
    <w:r w:rsidRPr="00DB49F5">
      <w:rPr>
        <w:rFonts w:ascii="Times New Roman" w:hAnsi="Times New Roman"/>
        <w:sz w:val="24"/>
        <w:szCs w:val="24"/>
      </w:rPr>
      <w:instrText xml:space="preserve"> PAGE   \* MERGEFORMAT </w:instrText>
    </w:r>
    <w:r w:rsidRPr="00DB49F5">
      <w:rPr>
        <w:rFonts w:ascii="Times New Roman" w:hAnsi="Times New Roman"/>
        <w:sz w:val="24"/>
        <w:szCs w:val="24"/>
      </w:rPr>
      <w:fldChar w:fldCharType="separate"/>
    </w:r>
    <w:r w:rsidR="00C8396F">
      <w:rPr>
        <w:rFonts w:ascii="Times New Roman" w:hAnsi="Times New Roman"/>
        <w:noProof/>
        <w:sz w:val="24"/>
        <w:szCs w:val="24"/>
      </w:rPr>
      <w:t>9</w:t>
    </w:r>
    <w:r w:rsidRPr="00DB49F5">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31A65" w14:textId="77777777" w:rsidR="00EB53D4" w:rsidRDefault="00EB53D4" w:rsidP="00C25167">
      <w:pPr>
        <w:spacing w:after="0" w:line="240" w:lineRule="auto"/>
      </w:pPr>
      <w:r>
        <w:separator/>
      </w:r>
    </w:p>
  </w:footnote>
  <w:footnote w:type="continuationSeparator" w:id="0">
    <w:p w14:paraId="226F7E38" w14:textId="77777777" w:rsidR="00EB53D4" w:rsidRDefault="00EB53D4" w:rsidP="00C251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hideSpellingErrors/>
  <w:hideGrammaticalErrors/>
  <w:proofState w:spelling="clean"/>
  <w:revisionView w:inkAnnotations="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011"/>
    <w:rsid w:val="00000F20"/>
    <w:rsid w:val="00002E32"/>
    <w:rsid w:val="0000315E"/>
    <w:rsid w:val="00003D76"/>
    <w:rsid w:val="000042DA"/>
    <w:rsid w:val="000050DF"/>
    <w:rsid w:val="0000564B"/>
    <w:rsid w:val="00006469"/>
    <w:rsid w:val="00006579"/>
    <w:rsid w:val="00010105"/>
    <w:rsid w:val="0001059C"/>
    <w:rsid w:val="000135B0"/>
    <w:rsid w:val="00014FAF"/>
    <w:rsid w:val="000152A0"/>
    <w:rsid w:val="00015CAF"/>
    <w:rsid w:val="000170E3"/>
    <w:rsid w:val="000206AE"/>
    <w:rsid w:val="000207AA"/>
    <w:rsid w:val="000216CB"/>
    <w:rsid w:val="000227B8"/>
    <w:rsid w:val="00022E4B"/>
    <w:rsid w:val="00023642"/>
    <w:rsid w:val="00024763"/>
    <w:rsid w:val="000273F5"/>
    <w:rsid w:val="000314ED"/>
    <w:rsid w:val="000319F7"/>
    <w:rsid w:val="0003209F"/>
    <w:rsid w:val="00032635"/>
    <w:rsid w:val="00033699"/>
    <w:rsid w:val="00033AC5"/>
    <w:rsid w:val="00034315"/>
    <w:rsid w:val="00034F7A"/>
    <w:rsid w:val="0003755E"/>
    <w:rsid w:val="00041CA0"/>
    <w:rsid w:val="00042A94"/>
    <w:rsid w:val="00043998"/>
    <w:rsid w:val="00044BD7"/>
    <w:rsid w:val="00044ECC"/>
    <w:rsid w:val="00050C32"/>
    <w:rsid w:val="00051875"/>
    <w:rsid w:val="00052291"/>
    <w:rsid w:val="00052943"/>
    <w:rsid w:val="00053EA5"/>
    <w:rsid w:val="00053EFB"/>
    <w:rsid w:val="0005518C"/>
    <w:rsid w:val="00057B48"/>
    <w:rsid w:val="00060368"/>
    <w:rsid w:val="0006203D"/>
    <w:rsid w:val="000623F7"/>
    <w:rsid w:val="0006300B"/>
    <w:rsid w:val="0006526F"/>
    <w:rsid w:val="00065810"/>
    <w:rsid w:val="00065DCD"/>
    <w:rsid w:val="00067A74"/>
    <w:rsid w:val="00071C73"/>
    <w:rsid w:val="00071CAD"/>
    <w:rsid w:val="00073096"/>
    <w:rsid w:val="00073223"/>
    <w:rsid w:val="0007356A"/>
    <w:rsid w:val="00075746"/>
    <w:rsid w:val="000763DA"/>
    <w:rsid w:val="00077011"/>
    <w:rsid w:val="0008495E"/>
    <w:rsid w:val="00087311"/>
    <w:rsid w:val="000873CF"/>
    <w:rsid w:val="00091487"/>
    <w:rsid w:val="00092765"/>
    <w:rsid w:val="000944C0"/>
    <w:rsid w:val="000962D4"/>
    <w:rsid w:val="000A384B"/>
    <w:rsid w:val="000A59E0"/>
    <w:rsid w:val="000A652B"/>
    <w:rsid w:val="000B0DDB"/>
    <w:rsid w:val="000B346F"/>
    <w:rsid w:val="000B3B30"/>
    <w:rsid w:val="000B3C58"/>
    <w:rsid w:val="000B3F7E"/>
    <w:rsid w:val="000B457D"/>
    <w:rsid w:val="000B486B"/>
    <w:rsid w:val="000B6093"/>
    <w:rsid w:val="000C1973"/>
    <w:rsid w:val="000C2BF4"/>
    <w:rsid w:val="000C2D19"/>
    <w:rsid w:val="000C3B99"/>
    <w:rsid w:val="000C7083"/>
    <w:rsid w:val="000C77FE"/>
    <w:rsid w:val="000C7F02"/>
    <w:rsid w:val="000D07E6"/>
    <w:rsid w:val="000D20AB"/>
    <w:rsid w:val="000D41C6"/>
    <w:rsid w:val="000D427A"/>
    <w:rsid w:val="000D5AF8"/>
    <w:rsid w:val="000D6ACC"/>
    <w:rsid w:val="000D7167"/>
    <w:rsid w:val="000D7DD8"/>
    <w:rsid w:val="000E00FA"/>
    <w:rsid w:val="000E117B"/>
    <w:rsid w:val="000E1BBE"/>
    <w:rsid w:val="000E27B5"/>
    <w:rsid w:val="000E3A04"/>
    <w:rsid w:val="000E4365"/>
    <w:rsid w:val="000E4D32"/>
    <w:rsid w:val="000E5FF9"/>
    <w:rsid w:val="000E7CB2"/>
    <w:rsid w:val="000F13D6"/>
    <w:rsid w:val="000F45B7"/>
    <w:rsid w:val="000F45E6"/>
    <w:rsid w:val="000F5118"/>
    <w:rsid w:val="00101B9C"/>
    <w:rsid w:val="0010208B"/>
    <w:rsid w:val="00103701"/>
    <w:rsid w:val="00103781"/>
    <w:rsid w:val="001065F3"/>
    <w:rsid w:val="0010781A"/>
    <w:rsid w:val="001078DE"/>
    <w:rsid w:val="00110DC0"/>
    <w:rsid w:val="001113B4"/>
    <w:rsid w:val="00112666"/>
    <w:rsid w:val="00112789"/>
    <w:rsid w:val="00112EEC"/>
    <w:rsid w:val="00115BC5"/>
    <w:rsid w:val="00117AE4"/>
    <w:rsid w:val="00117C4E"/>
    <w:rsid w:val="00122422"/>
    <w:rsid w:val="001232F0"/>
    <w:rsid w:val="00124961"/>
    <w:rsid w:val="00125594"/>
    <w:rsid w:val="001257E8"/>
    <w:rsid w:val="00126533"/>
    <w:rsid w:val="00127469"/>
    <w:rsid w:val="001278EF"/>
    <w:rsid w:val="00130D8A"/>
    <w:rsid w:val="001315DF"/>
    <w:rsid w:val="00131DC6"/>
    <w:rsid w:val="00133099"/>
    <w:rsid w:val="00135AF7"/>
    <w:rsid w:val="0013629A"/>
    <w:rsid w:val="0014190C"/>
    <w:rsid w:val="00141BFF"/>
    <w:rsid w:val="00141C0F"/>
    <w:rsid w:val="00147512"/>
    <w:rsid w:val="00147AA2"/>
    <w:rsid w:val="001516AD"/>
    <w:rsid w:val="001535EE"/>
    <w:rsid w:val="00154150"/>
    <w:rsid w:val="001574C7"/>
    <w:rsid w:val="00157667"/>
    <w:rsid w:val="00161890"/>
    <w:rsid w:val="001621E4"/>
    <w:rsid w:val="00165BF3"/>
    <w:rsid w:val="00166401"/>
    <w:rsid w:val="0016745C"/>
    <w:rsid w:val="00167FC0"/>
    <w:rsid w:val="001710C0"/>
    <w:rsid w:val="00172122"/>
    <w:rsid w:val="001723E6"/>
    <w:rsid w:val="0017405B"/>
    <w:rsid w:val="00174FDC"/>
    <w:rsid w:val="0017565A"/>
    <w:rsid w:val="00176B3C"/>
    <w:rsid w:val="001777FD"/>
    <w:rsid w:val="00177BB2"/>
    <w:rsid w:val="00180635"/>
    <w:rsid w:val="00182DF0"/>
    <w:rsid w:val="00183E76"/>
    <w:rsid w:val="00184EC8"/>
    <w:rsid w:val="00185753"/>
    <w:rsid w:val="00186FDD"/>
    <w:rsid w:val="00187DD7"/>
    <w:rsid w:val="00190DA6"/>
    <w:rsid w:val="00192ABC"/>
    <w:rsid w:val="00194DD5"/>
    <w:rsid w:val="00195419"/>
    <w:rsid w:val="00195FD8"/>
    <w:rsid w:val="0019611B"/>
    <w:rsid w:val="001A3E5A"/>
    <w:rsid w:val="001A4C70"/>
    <w:rsid w:val="001A52CE"/>
    <w:rsid w:val="001A57AC"/>
    <w:rsid w:val="001A5C88"/>
    <w:rsid w:val="001A67A6"/>
    <w:rsid w:val="001A67D0"/>
    <w:rsid w:val="001A6853"/>
    <w:rsid w:val="001B00B6"/>
    <w:rsid w:val="001B19FC"/>
    <w:rsid w:val="001B376E"/>
    <w:rsid w:val="001B3E55"/>
    <w:rsid w:val="001B52D4"/>
    <w:rsid w:val="001C0D99"/>
    <w:rsid w:val="001C0EAF"/>
    <w:rsid w:val="001C17B4"/>
    <w:rsid w:val="001C18C3"/>
    <w:rsid w:val="001C407E"/>
    <w:rsid w:val="001C40FA"/>
    <w:rsid w:val="001C425D"/>
    <w:rsid w:val="001C43FA"/>
    <w:rsid w:val="001C4475"/>
    <w:rsid w:val="001C622F"/>
    <w:rsid w:val="001C663F"/>
    <w:rsid w:val="001C79B4"/>
    <w:rsid w:val="001D14BC"/>
    <w:rsid w:val="001D3272"/>
    <w:rsid w:val="001D4A79"/>
    <w:rsid w:val="001D4FC0"/>
    <w:rsid w:val="001D5F0C"/>
    <w:rsid w:val="001D601C"/>
    <w:rsid w:val="001D7417"/>
    <w:rsid w:val="001E1074"/>
    <w:rsid w:val="001E16EC"/>
    <w:rsid w:val="001E1CD2"/>
    <w:rsid w:val="001E33D9"/>
    <w:rsid w:val="001E45AD"/>
    <w:rsid w:val="001E52B0"/>
    <w:rsid w:val="001F1B17"/>
    <w:rsid w:val="001F1BFB"/>
    <w:rsid w:val="001F3478"/>
    <w:rsid w:val="001F3596"/>
    <w:rsid w:val="001F6E2D"/>
    <w:rsid w:val="001F7695"/>
    <w:rsid w:val="002011F5"/>
    <w:rsid w:val="00201F2B"/>
    <w:rsid w:val="0020205A"/>
    <w:rsid w:val="00202F3C"/>
    <w:rsid w:val="00204C7C"/>
    <w:rsid w:val="00205DF5"/>
    <w:rsid w:val="00210863"/>
    <w:rsid w:val="00212130"/>
    <w:rsid w:val="002124FC"/>
    <w:rsid w:val="00212BEF"/>
    <w:rsid w:val="00213D93"/>
    <w:rsid w:val="00214285"/>
    <w:rsid w:val="00215233"/>
    <w:rsid w:val="00216812"/>
    <w:rsid w:val="0021715E"/>
    <w:rsid w:val="00217414"/>
    <w:rsid w:val="002174F3"/>
    <w:rsid w:val="002209D5"/>
    <w:rsid w:val="002210A7"/>
    <w:rsid w:val="00221876"/>
    <w:rsid w:val="00222C99"/>
    <w:rsid w:val="00223BEF"/>
    <w:rsid w:val="00230052"/>
    <w:rsid w:val="002307DD"/>
    <w:rsid w:val="00232E09"/>
    <w:rsid w:val="00234418"/>
    <w:rsid w:val="00234DE5"/>
    <w:rsid w:val="0024232D"/>
    <w:rsid w:val="0024354B"/>
    <w:rsid w:val="00244C15"/>
    <w:rsid w:val="00246161"/>
    <w:rsid w:val="00247033"/>
    <w:rsid w:val="00247946"/>
    <w:rsid w:val="00247C3C"/>
    <w:rsid w:val="002516CC"/>
    <w:rsid w:val="00252580"/>
    <w:rsid w:val="00252CAD"/>
    <w:rsid w:val="00252E94"/>
    <w:rsid w:val="002553F7"/>
    <w:rsid w:val="002613EA"/>
    <w:rsid w:val="00261584"/>
    <w:rsid w:val="002620BF"/>
    <w:rsid w:val="00263756"/>
    <w:rsid w:val="002639A7"/>
    <w:rsid w:val="00267054"/>
    <w:rsid w:val="0026791E"/>
    <w:rsid w:val="00267BF7"/>
    <w:rsid w:val="0027035F"/>
    <w:rsid w:val="00270914"/>
    <w:rsid w:val="00270EE4"/>
    <w:rsid w:val="002726DB"/>
    <w:rsid w:val="0027306D"/>
    <w:rsid w:val="0027581F"/>
    <w:rsid w:val="00275C0E"/>
    <w:rsid w:val="0027640E"/>
    <w:rsid w:val="00277F02"/>
    <w:rsid w:val="0028137E"/>
    <w:rsid w:val="00282402"/>
    <w:rsid w:val="0028428F"/>
    <w:rsid w:val="0029016A"/>
    <w:rsid w:val="00290C86"/>
    <w:rsid w:val="00292FD2"/>
    <w:rsid w:val="0029488E"/>
    <w:rsid w:val="00296058"/>
    <w:rsid w:val="002965AE"/>
    <w:rsid w:val="00296AFB"/>
    <w:rsid w:val="00296B0E"/>
    <w:rsid w:val="0029726C"/>
    <w:rsid w:val="002A0826"/>
    <w:rsid w:val="002A0B99"/>
    <w:rsid w:val="002A0DA7"/>
    <w:rsid w:val="002A4191"/>
    <w:rsid w:val="002A5526"/>
    <w:rsid w:val="002A5595"/>
    <w:rsid w:val="002A55C8"/>
    <w:rsid w:val="002A5934"/>
    <w:rsid w:val="002A61B1"/>
    <w:rsid w:val="002A63F4"/>
    <w:rsid w:val="002B09EE"/>
    <w:rsid w:val="002B2F8D"/>
    <w:rsid w:val="002B3904"/>
    <w:rsid w:val="002B3D5D"/>
    <w:rsid w:val="002B3EB7"/>
    <w:rsid w:val="002B3FEE"/>
    <w:rsid w:val="002C0C02"/>
    <w:rsid w:val="002C2C36"/>
    <w:rsid w:val="002C391A"/>
    <w:rsid w:val="002C4A4E"/>
    <w:rsid w:val="002C6CAF"/>
    <w:rsid w:val="002D0111"/>
    <w:rsid w:val="002D094C"/>
    <w:rsid w:val="002D23F1"/>
    <w:rsid w:val="002D3EDA"/>
    <w:rsid w:val="002D5297"/>
    <w:rsid w:val="002D5C73"/>
    <w:rsid w:val="002D78E4"/>
    <w:rsid w:val="002E03A0"/>
    <w:rsid w:val="002E0C3C"/>
    <w:rsid w:val="002E1207"/>
    <w:rsid w:val="002E1DDD"/>
    <w:rsid w:val="002E1F9A"/>
    <w:rsid w:val="002E1FF2"/>
    <w:rsid w:val="002E35DB"/>
    <w:rsid w:val="002E3D80"/>
    <w:rsid w:val="002E47D1"/>
    <w:rsid w:val="002E60DA"/>
    <w:rsid w:val="002F1F86"/>
    <w:rsid w:val="002F2D00"/>
    <w:rsid w:val="002F4117"/>
    <w:rsid w:val="002F42BB"/>
    <w:rsid w:val="002F45D0"/>
    <w:rsid w:val="002F47F2"/>
    <w:rsid w:val="002F6A99"/>
    <w:rsid w:val="002F7FE9"/>
    <w:rsid w:val="0030212B"/>
    <w:rsid w:val="0030476C"/>
    <w:rsid w:val="0030749B"/>
    <w:rsid w:val="003103AF"/>
    <w:rsid w:val="00311D87"/>
    <w:rsid w:val="003130B1"/>
    <w:rsid w:val="00313E08"/>
    <w:rsid w:val="0031525F"/>
    <w:rsid w:val="003160DD"/>
    <w:rsid w:val="00320585"/>
    <w:rsid w:val="0032165C"/>
    <w:rsid w:val="00322BB2"/>
    <w:rsid w:val="00322C97"/>
    <w:rsid w:val="00322E9A"/>
    <w:rsid w:val="0032308E"/>
    <w:rsid w:val="003242A8"/>
    <w:rsid w:val="00326567"/>
    <w:rsid w:val="00326568"/>
    <w:rsid w:val="00330826"/>
    <w:rsid w:val="0033549F"/>
    <w:rsid w:val="0033644E"/>
    <w:rsid w:val="0033679D"/>
    <w:rsid w:val="0033710A"/>
    <w:rsid w:val="00342C06"/>
    <w:rsid w:val="0034427B"/>
    <w:rsid w:val="0034431A"/>
    <w:rsid w:val="00345CB3"/>
    <w:rsid w:val="00347289"/>
    <w:rsid w:val="00353281"/>
    <w:rsid w:val="00354945"/>
    <w:rsid w:val="00356164"/>
    <w:rsid w:val="00357677"/>
    <w:rsid w:val="003576BD"/>
    <w:rsid w:val="003577E1"/>
    <w:rsid w:val="00360236"/>
    <w:rsid w:val="00360954"/>
    <w:rsid w:val="00361133"/>
    <w:rsid w:val="00362D2F"/>
    <w:rsid w:val="00363B0F"/>
    <w:rsid w:val="00365401"/>
    <w:rsid w:val="0036650C"/>
    <w:rsid w:val="00367265"/>
    <w:rsid w:val="00367919"/>
    <w:rsid w:val="00367EF7"/>
    <w:rsid w:val="00375D2D"/>
    <w:rsid w:val="00375F52"/>
    <w:rsid w:val="00376344"/>
    <w:rsid w:val="00376EC8"/>
    <w:rsid w:val="00377322"/>
    <w:rsid w:val="00380CD2"/>
    <w:rsid w:val="00381174"/>
    <w:rsid w:val="00382B47"/>
    <w:rsid w:val="00383B08"/>
    <w:rsid w:val="003844BC"/>
    <w:rsid w:val="00384512"/>
    <w:rsid w:val="00384F57"/>
    <w:rsid w:val="003864ED"/>
    <w:rsid w:val="00387286"/>
    <w:rsid w:val="00387948"/>
    <w:rsid w:val="00392296"/>
    <w:rsid w:val="00393B80"/>
    <w:rsid w:val="0039400B"/>
    <w:rsid w:val="00394665"/>
    <w:rsid w:val="00397320"/>
    <w:rsid w:val="003974A2"/>
    <w:rsid w:val="00397736"/>
    <w:rsid w:val="00397AD6"/>
    <w:rsid w:val="003A01D2"/>
    <w:rsid w:val="003A056E"/>
    <w:rsid w:val="003A125F"/>
    <w:rsid w:val="003A153F"/>
    <w:rsid w:val="003A2D04"/>
    <w:rsid w:val="003A3DE1"/>
    <w:rsid w:val="003A5717"/>
    <w:rsid w:val="003A5EBB"/>
    <w:rsid w:val="003A7ABA"/>
    <w:rsid w:val="003B1C0F"/>
    <w:rsid w:val="003B2749"/>
    <w:rsid w:val="003B28C3"/>
    <w:rsid w:val="003B56D4"/>
    <w:rsid w:val="003B5EC5"/>
    <w:rsid w:val="003B7FBF"/>
    <w:rsid w:val="003C53CD"/>
    <w:rsid w:val="003C5960"/>
    <w:rsid w:val="003C6E6F"/>
    <w:rsid w:val="003C7985"/>
    <w:rsid w:val="003D31D3"/>
    <w:rsid w:val="003D69A2"/>
    <w:rsid w:val="003D6D0E"/>
    <w:rsid w:val="003D6F2D"/>
    <w:rsid w:val="003D780B"/>
    <w:rsid w:val="003E172B"/>
    <w:rsid w:val="003E1DD4"/>
    <w:rsid w:val="003E284B"/>
    <w:rsid w:val="003E4596"/>
    <w:rsid w:val="003E5941"/>
    <w:rsid w:val="003E6AF4"/>
    <w:rsid w:val="003E6C25"/>
    <w:rsid w:val="003E70BB"/>
    <w:rsid w:val="003E7368"/>
    <w:rsid w:val="003F04D1"/>
    <w:rsid w:val="003F25AD"/>
    <w:rsid w:val="003F3DC0"/>
    <w:rsid w:val="003F575F"/>
    <w:rsid w:val="003F5F13"/>
    <w:rsid w:val="003F6919"/>
    <w:rsid w:val="003F72BC"/>
    <w:rsid w:val="00402376"/>
    <w:rsid w:val="0040456B"/>
    <w:rsid w:val="004051ED"/>
    <w:rsid w:val="00412EAF"/>
    <w:rsid w:val="0041440E"/>
    <w:rsid w:val="00416916"/>
    <w:rsid w:val="0041744D"/>
    <w:rsid w:val="00417717"/>
    <w:rsid w:val="00417BBF"/>
    <w:rsid w:val="004245EC"/>
    <w:rsid w:val="004253CD"/>
    <w:rsid w:val="004316F8"/>
    <w:rsid w:val="00431AFF"/>
    <w:rsid w:val="00431F73"/>
    <w:rsid w:val="00432F6F"/>
    <w:rsid w:val="0043319C"/>
    <w:rsid w:val="00433405"/>
    <w:rsid w:val="00433907"/>
    <w:rsid w:val="0043409D"/>
    <w:rsid w:val="00435068"/>
    <w:rsid w:val="004365CD"/>
    <w:rsid w:val="00436A84"/>
    <w:rsid w:val="00437723"/>
    <w:rsid w:val="004379B0"/>
    <w:rsid w:val="00437A60"/>
    <w:rsid w:val="0044451B"/>
    <w:rsid w:val="00445B01"/>
    <w:rsid w:val="004463A1"/>
    <w:rsid w:val="0044656D"/>
    <w:rsid w:val="00450295"/>
    <w:rsid w:val="00451426"/>
    <w:rsid w:val="0045196D"/>
    <w:rsid w:val="004536B5"/>
    <w:rsid w:val="00454679"/>
    <w:rsid w:val="004546CF"/>
    <w:rsid w:val="00455D07"/>
    <w:rsid w:val="00456553"/>
    <w:rsid w:val="00457585"/>
    <w:rsid w:val="00457EC4"/>
    <w:rsid w:val="0046025E"/>
    <w:rsid w:val="00461985"/>
    <w:rsid w:val="00462B6C"/>
    <w:rsid w:val="00463239"/>
    <w:rsid w:val="004654D6"/>
    <w:rsid w:val="0046770F"/>
    <w:rsid w:val="00467AFC"/>
    <w:rsid w:val="00467F74"/>
    <w:rsid w:val="004731E6"/>
    <w:rsid w:val="00475CD7"/>
    <w:rsid w:val="00476CD1"/>
    <w:rsid w:val="00480BCC"/>
    <w:rsid w:val="004812B1"/>
    <w:rsid w:val="00481B04"/>
    <w:rsid w:val="00481D29"/>
    <w:rsid w:val="004832FB"/>
    <w:rsid w:val="00483C4E"/>
    <w:rsid w:val="00484552"/>
    <w:rsid w:val="00484AB5"/>
    <w:rsid w:val="004922BF"/>
    <w:rsid w:val="0049292A"/>
    <w:rsid w:val="004961EC"/>
    <w:rsid w:val="00496E7B"/>
    <w:rsid w:val="0049709D"/>
    <w:rsid w:val="00497281"/>
    <w:rsid w:val="004A165E"/>
    <w:rsid w:val="004A1857"/>
    <w:rsid w:val="004A3C71"/>
    <w:rsid w:val="004A5643"/>
    <w:rsid w:val="004B015D"/>
    <w:rsid w:val="004B1D07"/>
    <w:rsid w:val="004B2D02"/>
    <w:rsid w:val="004B4BEF"/>
    <w:rsid w:val="004B61F5"/>
    <w:rsid w:val="004B6252"/>
    <w:rsid w:val="004B6886"/>
    <w:rsid w:val="004B6B83"/>
    <w:rsid w:val="004B7DDC"/>
    <w:rsid w:val="004C108D"/>
    <w:rsid w:val="004C166E"/>
    <w:rsid w:val="004C2340"/>
    <w:rsid w:val="004C27FA"/>
    <w:rsid w:val="004C4FD5"/>
    <w:rsid w:val="004C58DC"/>
    <w:rsid w:val="004C5C37"/>
    <w:rsid w:val="004C5D67"/>
    <w:rsid w:val="004C5FB2"/>
    <w:rsid w:val="004C762E"/>
    <w:rsid w:val="004D1443"/>
    <w:rsid w:val="004D1F28"/>
    <w:rsid w:val="004D349C"/>
    <w:rsid w:val="004D34DA"/>
    <w:rsid w:val="004D373D"/>
    <w:rsid w:val="004D3B89"/>
    <w:rsid w:val="004D3CF4"/>
    <w:rsid w:val="004D4E01"/>
    <w:rsid w:val="004D749C"/>
    <w:rsid w:val="004D7B35"/>
    <w:rsid w:val="004E1CDD"/>
    <w:rsid w:val="004E1D15"/>
    <w:rsid w:val="004E2EEF"/>
    <w:rsid w:val="004F2773"/>
    <w:rsid w:val="004F2A56"/>
    <w:rsid w:val="004F2D9C"/>
    <w:rsid w:val="004F2EE3"/>
    <w:rsid w:val="004F3D60"/>
    <w:rsid w:val="004F4E74"/>
    <w:rsid w:val="004F5291"/>
    <w:rsid w:val="004F5310"/>
    <w:rsid w:val="004F58A5"/>
    <w:rsid w:val="004F5B81"/>
    <w:rsid w:val="004F6D5F"/>
    <w:rsid w:val="00500DFB"/>
    <w:rsid w:val="00502F0D"/>
    <w:rsid w:val="00505706"/>
    <w:rsid w:val="005059CF"/>
    <w:rsid w:val="00506E48"/>
    <w:rsid w:val="00507E7B"/>
    <w:rsid w:val="00510FF6"/>
    <w:rsid w:val="005112B6"/>
    <w:rsid w:val="005115ED"/>
    <w:rsid w:val="00511B08"/>
    <w:rsid w:val="00511B5E"/>
    <w:rsid w:val="005121C3"/>
    <w:rsid w:val="00513CBA"/>
    <w:rsid w:val="00513E0A"/>
    <w:rsid w:val="00514069"/>
    <w:rsid w:val="00514127"/>
    <w:rsid w:val="00515F5C"/>
    <w:rsid w:val="00516EDF"/>
    <w:rsid w:val="0052095F"/>
    <w:rsid w:val="005211E0"/>
    <w:rsid w:val="0052474A"/>
    <w:rsid w:val="00526E9E"/>
    <w:rsid w:val="005300E7"/>
    <w:rsid w:val="00530690"/>
    <w:rsid w:val="00531421"/>
    <w:rsid w:val="00532BF7"/>
    <w:rsid w:val="00532DFA"/>
    <w:rsid w:val="00533001"/>
    <w:rsid w:val="00533C66"/>
    <w:rsid w:val="00535048"/>
    <w:rsid w:val="00536113"/>
    <w:rsid w:val="00536E27"/>
    <w:rsid w:val="00537510"/>
    <w:rsid w:val="00537A0F"/>
    <w:rsid w:val="00540333"/>
    <w:rsid w:val="00541A23"/>
    <w:rsid w:val="00542F9C"/>
    <w:rsid w:val="00544289"/>
    <w:rsid w:val="0054600F"/>
    <w:rsid w:val="00546B32"/>
    <w:rsid w:val="0054799B"/>
    <w:rsid w:val="00547F92"/>
    <w:rsid w:val="00554505"/>
    <w:rsid w:val="0055662B"/>
    <w:rsid w:val="005572CF"/>
    <w:rsid w:val="00557646"/>
    <w:rsid w:val="00560CC2"/>
    <w:rsid w:val="00563F72"/>
    <w:rsid w:val="00565C7C"/>
    <w:rsid w:val="00565D28"/>
    <w:rsid w:val="00566850"/>
    <w:rsid w:val="00567B4D"/>
    <w:rsid w:val="005713C6"/>
    <w:rsid w:val="00571C4C"/>
    <w:rsid w:val="00571E36"/>
    <w:rsid w:val="00572ACF"/>
    <w:rsid w:val="0057370D"/>
    <w:rsid w:val="00573859"/>
    <w:rsid w:val="00574CD4"/>
    <w:rsid w:val="00576BBD"/>
    <w:rsid w:val="00577AB1"/>
    <w:rsid w:val="0058223E"/>
    <w:rsid w:val="00584022"/>
    <w:rsid w:val="005851F3"/>
    <w:rsid w:val="00585CE4"/>
    <w:rsid w:val="00586C82"/>
    <w:rsid w:val="00587D06"/>
    <w:rsid w:val="00590A3A"/>
    <w:rsid w:val="00593848"/>
    <w:rsid w:val="005966BD"/>
    <w:rsid w:val="00596A09"/>
    <w:rsid w:val="00597E4A"/>
    <w:rsid w:val="005A0466"/>
    <w:rsid w:val="005A139B"/>
    <w:rsid w:val="005A1540"/>
    <w:rsid w:val="005A1966"/>
    <w:rsid w:val="005A2471"/>
    <w:rsid w:val="005A29C4"/>
    <w:rsid w:val="005A2BDF"/>
    <w:rsid w:val="005A308E"/>
    <w:rsid w:val="005A4D42"/>
    <w:rsid w:val="005A5A03"/>
    <w:rsid w:val="005A6ACE"/>
    <w:rsid w:val="005A7829"/>
    <w:rsid w:val="005B3AC1"/>
    <w:rsid w:val="005B5468"/>
    <w:rsid w:val="005B6489"/>
    <w:rsid w:val="005B77B8"/>
    <w:rsid w:val="005B7D0E"/>
    <w:rsid w:val="005C20E4"/>
    <w:rsid w:val="005C3D42"/>
    <w:rsid w:val="005C43DB"/>
    <w:rsid w:val="005C4774"/>
    <w:rsid w:val="005C7443"/>
    <w:rsid w:val="005C75C0"/>
    <w:rsid w:val="005C79DE"/>
    <w:rsid w:val="005D0855"/>
    <w:rsid w:val="005D098C"/>
    <w:rsid w:val="005D113C"/>
    <w:rsid w:val="005D15C1"/>
    <w:rsid w:val="005D19E9"/>
    <w:rsid w:val="005D1E35"/>
    <w:rsid w:val="005D4BDE"/>
    <w:rsid w:val="005D5318"/>
    <w:rsid w:val="005D6C95"/>
    <w:rsid w:val="005E0900"/>
    <w:rsid w:val="005E0BC5"/>
    <w:rsid w:val="005E3267"/>
    <w:rsid w:val="005E3ECB"/>
    <w:rsid w:val="005E42CE"/>
    <w:rsid w:val="005E54F2"/>
    <w:rsid w:val="005E6785"/>
    <w:rsid w:val="005E6A5D"/>
    <w:rsid w:val="005E7691"/>
    <w:rsid w:val="005E7F06"/>
    <w:rsid w:val="005F2295"/>
    <w:rsid w:val="005F2636"/>
    <w:rsid w:val="005F2CED"/>
    <w:rsid w:val="005F4762"/>
    <w:rsid w:val="005F56FC"/>
    <w:rsid w:val="005F7724"/>
    <w:rsid w:val="005F7F8F"/>
    <w:rsid w:val="00600244"/>
    <w:rsid w:val="00603035"/>
    <w:rsid w:val="00604719"/>
    <w:rsid w:val="006057B8"/>
    <w:rsid w:val="0061065B"/>
    <w:rsid w:val="00612F56"/>
    <w:rsid w:val="00613C99"/>
    <w:rsid w:val="00614A85"/>
    <w:rsid w:val="00616CC4"/>
    <w:rsid w:val="0062204A"/>
    <w:rsid w:val="006237B6"/>
    <w:rsid w:val="0062625A"/>
    <w:rsid w:val="00626730"/>
    <w:rsid w:val="00626CDA"/>
    <w:rsid w:val="00630138"/>
    <w:rsid w:val="00631988"/>
    <w:rsid w:val="00635CC6"/>
    <w:rsid w:val="00635CC9"/>
    <w:rsid w:val="00636A31"/>
    <w:rsid w:val="0063735F"/>
    <w:rsid w:val="00637767"/>
    <w:rsid w:val="00641ACC"/>
    <w:rsid w:val="00641D0A"/>
    <w:rsid w:val="00643895"/>
    <w:rsid w:val="006533C1"/>
    <w:rsid w:val="00654641"/>
    <w:rsid w:val="00654791"/>
    <w:rsid w:val="00655688"/>
    <w:rsid w:val="006561EA"/>
    <w:rsid w:val="006567D6"/>
    <w:rsid w:val="00656EFE"/>
    <w:rsid w:val="0066238F"/>
    <w:rsid w:val="006626AD"/>
    <w:rsid w:val="00663C80"/>
    <w:rsid w:val="00664604"/>
    <w:rsid w:val="00664F40"/>
    <w:rsid w:val="006650E0"/>
    <w:rsid w:val="006657D9"/>
    <w:rsid w:val="00665A5E"/>
    <w:rsid w:val="00665D3E"/>
    <w:rsid w:val="006668D5"/>
    <w:rsid w:val="00672E06"/>
    <w:rsid w:val="00673A4A"/>
    <w:rsid w:val="00673BFE"/>
    <w:rsid w:val="00674BDA"/>
    <w:rsid w:val="006766CC"/>
    <w:rsid w:val="00677010"/>
    <w:rsid w:val="00680CAB"/>
    <w:rsid w:val="006818CE"/>
    <w:rsid w:val="00681EB0"/>
    <w:rsid w:val="006822B8"/>
    <w:rsid w:val="006827E6"/>
    <w:rsid w:val="006831D6"/>
    <w:rsid w:val="00683612"/>
    <w:rsid w:val="0068426A"/>
    <w:rsid w:val="00685797"/>
    <w:rsid w:val="00687E60"/>
    <w:rsid w:val="00690CE9"/>
    <w:rsid w:val="006965E1"/>
    <w:rsid w:val="0069746C"/>
    <w:rsid w:val="00697F7E"/>
    <w:rsid w:val="006A016B"/>
    <w:rsid w:val="006A0245"/>
    <w:rsid w:val="006A4AA8"/>
    <w:rsid w:val="006A502B"/>
    <w:rsid w:val="006A6557"/>
    <w:rsid w:val="006A7AF2"/>
    <w:rsid w:val="006B1838"/>
    <w:rsid w:val="006B2331"/>
    <w:rsid w:val="006B4316"/>
    <w:rsid w:val="006B4721"/>
    <w:rsid w:val="006B4DBD"/>
    <w:rsid w:val="006C14DA"/>
    <w:rsid w:val="006C169E"/>
    <w:rsid w:val="006C2926"/>
    <w:rsid w:val="006C2C5C"/>
    <w:rsid w:val="006C7584"/>
    <w:rsid w:val="006D3B42"/>
    <w:rsid w:val="006D4919"/>
    <w:rsid w:val="006D70FE"/>
    <w:rsid w:val="006D7E21"/>
    <w:rsid w:val="006E048C"/>
    <w:rsid w:val="006E04D2"/>
    <w:rsid w:val="006E255E"/>
    <w:rsid w:val="006E2C86"/>
    <w:rsid w:val="006E2D7A"/>
    <w:rsid w:val="006E4434"/>
    <w:rsid w:val="006E5871"/>
    <w:rsid w:val="006E7BF4"/>
    <w:rsid w:val="006F28E7"/>
    <w:rsid w:val="006F3375"/>
    <w:rsid w:val="006F3741"/>
    <w:rsid w:val="006F48B5"/>
    <w:rsid w:val="006F5B2E"/>
    <w:rsid w:val="006F7278"/>
    <w:rsid w:val="007004BF"/>
    <w:rsid w:val="00701B15"/>
    <w:rsid w:val="00702F0E"/>
    <w:rsid w:val="00702FD9"/>
    <w:rsid w:val="007039EA"/>
    <w:rsid w:val="00703C32"/>
    <w:rsid w:val="007044B8"/>
    <w:rsid w:val="0070477E"/>
    <w:rsid w:val="00711F0B"/>
    <w:rsid w:val="007121F4"/>
    <w:rsid w:val="00712FC9"/>
    <w:rsid w:val="007143B1"/>
    <w:rsid w:val="00716484"/>
    <w:rsid w:val="00717258"/>
    <w:rsid w:val="007224B6"/>
    <w:rsid w:val="00722752"/>
    <w:rsid w:val="0072360C"/>
    <w:rsid w:val="00723BFB"/>
    <w:rsid w:val="00724718"/>
    <w:rsid w:val="00725579"/>
    <w:rsid w:val="00725CFC"/>
    <w:rsid w:val="007279AF"/>
    <w:rsid w:val="00731856"/>
    <w:rsid w:val="00731EB6"/>
    <w:rsid w:val="00732E78"/>
    <w:rsid w:val="00732F07"/>
    <w:rsid w:val="0073370A"/>
    <w:rsid w:val="0073396A"/>
    <w:rsid w:val="00734E22"/>
    <w:rsid w:val="00737A03"/>
    <w:rsid w:val="00740F77"/>
    <w:rsid w:val="00741861"/>
    <w:rsid w:val="00741BC4"/>
    <w:rsid w:val="00742698"/>
    <w:rsid w:val="00743648"/>
    <w:rsid w:val="007443AB"/>
    <w:rsid w:val="00744529"/>
    <w:rsid w:val="00745F68"/>
    <w:rsid w:val="00750089"/>
    <w:rsid w:val="00751CE1"/>
    <w:rsid w:val="00752373"/>
    <w:rsid w:val="0075317E"/>
    <w:rsid w:val="00753B2A"/>
    <w:rsid w:val="00754B82"/>
    <w:rsid w:val="007550CF"/>
    <w:rsid w:val="007556C2"/>
    <w:rsid w:val="00755B50"/>
    <w:rsid w:val="00756004"/>
    <w:rsid w:val="007573B9"/>
    <w:rsid w:val="00757601"/>
    <w:rsid w:val="007602DB"/>
    <w:rsid w:val="00767ED9"/>
    <w:rsid w:val="00771F52"/>
    <w:rsid w:val="00772E48"/>
    <w:rsid w:val="00775B48"/>
    <w:rsid w:val="007766EC"/>
    <w:rsid w:val="00781580"/>
    <w:rsid w:val="00782D22"/>
    <w:rsid w:val="00785043"/>
    <w:rsid w:val="00785686"/>
    <w:rsid w:val="007859A6"/>
    <w:rsid w:val="00785DA1"/>
    <w:rsid w:val="007909D4"/>
    <w:rsid w:val="00792391"/>
    <w:rsid w:val="0079254B"/>
    <w:rsid w:val="00795709"/>
    <w:rsid w:val="0079668E"/>
    <w:rsid w:val="00797744"/>
    <w:rsid w:val="007A1DD2"/>
    <w:rsid w:val="007A2A46"/>
    <w:rsid w:val="007A4369"/>
    <w:rsid w:val="007A517E"/>
    <w:rsid w:val="007A5224"/>
    <w:rsid w:val="007A69A8"/>
    <w:rsid w:val="007B1410"/>
    <w:rsid w:val="007B1F58"/>
    <w:rsid w:val="007B40B1"/>
    <w:rsid w:val="007B5ACA"/>
    <w:rsid w:val="007B783C"/>
    <w:rsid w:val="007C09AD"/>
    <w:rsid w:val="007C1078"/>
    <w:rsid w:val="007C14F7"/>
    <w:rsid w:val="007C434F"/>
    <w:rsid w:val="007C4BE4"/>
    <w:rsid w:val="007C4F65"/>
    <w:rsid w:val="007C667E"/>
    <w:rsid w:val="007C67B2"/>
    <w:rsid w:val="007C79FB"/>
    <w:rsid w:val="007C7F04"/>
    <w:rsid w:val="007D0ADF"/>
    <w:rsid w:val="007D1BC2"/>
    <w:rsid w:val="007D1E38"/>
    <w:rsid w:val="007D2F00"/>
    <w:rsid w:val="007D3C88"/>
    <w:rsid w:val="007D4246"/>
    <w:rsid w:val="007D4BC2"/>
    <w:rsid w:val="007D5741"/>
    <w:rsid w:val="007D630E"/>
    <w:rsid w:val="007E1608"/>
    <w:rsid w:val="007E338C"/>
    <w:rsid w:val="007E492B"/>
    <w:rsid w:val="007E4A09"/>
    <w:rsid w:val="007E67BA"/>
    <w:rsid w:val="007F1351"/>
    <w:rsid w:val="007F1842"/>
    <w:rsid w:val="007F2610"/>
    <w:rsid w:val="007F3811"/>
    <w:rsid w:val="007F4398"/>
    <w:rsid w:val="007F70C0"/>
    <w:rsid w:val="007F7D87"/>
    <w:rsid w:val="00802644"/>
    <w:rsid w:val="00805089"/>
    <w:rsid w:val="008051F3"/>
    <w:rsid w:val="008072A7"/>
    <w:rsid w:val="00807471"/>
    <w:rsid w:val="00810886"/>
    <w:rsid w:val="00812041"/>
    <w:rsid w:val="00812181"/>
    <w:rsid w:val="0081303E"/>
    <w:rsid w:val="00815A5F"/>
    <w:rsid w:val="008161E7"/>
    <w:rsid w:val="00816707"/>
    <w:rsid w:val="008167D2"/>
    <w:rsid w:val="0081717B"/>
    <w:rsid w:val="00817E86"/>
    <w:rsid w:val="00821891"/>
    <w:rsid w:val="00825140"/>
    <w:rsid w:val="00827917"/>
    <w:rsid w:val="008331DF"/>
    <w:rsid w:val="00834DB2"/>
    <w:rsid w:val="00835842"/>
    <w:rsid w:val="008361B1"/>
    <w:rsid w:val="00843E65"/>
    <w:rsid w:val="008458A8"/>
    <w:rsid w:val="00845A2E"/>
    <w:rsid w:val="008473CD"/>
    <w:rsid w:val="0084773C"/>
    <w:rsid w:val="0085017C"/>
    <w:rsid w:val="00850382"/>
    <w:rsid w:val="0085085D"/>
    <w:rsid w:val="00850AF0"/>
    <w:rsid w:val="00851663"/>
    <w:rsid w:val="00851EA3"/>
    <w:rsid w:val="008535BD"/>
    <w:rsid w:val="008560BB"/>
    <w:rsid w:val="00860CA7"/>
    <w:rsid w:val="00861844"/>
    <w:rsid w:val="00861894"/>
    <w:rsid w:val="008670DD"/>
    <w:rsid w:val="0086782A"/>
    <w:rsid w:val="008678EA"/>
    <w:rsid w:val="008719CF"/>
    <w:rsid w:val="0087228A"/>
    <w:rsid w:val="00873BD3"/>
    <w:rsid w:val="00873BDE"/>
    <w:rsid w:val="00874D86"/>
    <w:rsid w:val="00874E53"/>
    <w:rsid w:val="008751CB"/>
    <w:rsid w:val="0087586D"/>
    <w:rsid w:val="00876200"/>
    <w:rsid w:val="008762AE"/>
    <w:rsid w:val="00876A26"/>
    <w:rsid w:val="00876BE8"/>
    <w:rsid w:val="00877011"/>
    <w:rsid w:val="0087734A"/>
    <w:rsid w:val="0088406D"/>
    <w:rsid w:val="00884115"/>
    <w:rsid w:val="008845B7"/>
    <w:rsid w:val="00886A6E"/>
    <w:rsid w:val="00891551"/>
    <w:rsid w:val="00894B9A"/>
    <w:rsid w:val="00894FDF"/>
    <w:rsid w:val="008970B2"/>
    <w:rsid w:val="00897CA5"/>
    <w:rsid w:val="008A0A7F"/>
    <w:rsid w:val="008A1034"/>
    <w:rsid w:val="008A149F"/>
    <w:rsid w:val="008A1FBE"/>
    <w:rsid w:val="008A3505"/>
    <w:rsid w:val="008A7523"/>
    <w:rsid w:val="008B00D6"/>
    <w:rsid w:val="008B2DBE"/>
    <w:rsid w:val="008B3916"/>
    <w:rsid w:val="008B4530"/>
    <w:rsid w:val="008B4E44"/>
    <w:rsid w:val="008B7453"/>
    <w:rsid w:val="008C00E3"/>
    <w:rsid w:val="008C0E71"/>
    <w:rsid w:val="008C1C22"/>
    <w:rsid w:val="008C1F35"/>
    <w:rsid w:val="008C2638"/>
    <w:rsid w:val="008C28BC"/>
    <w:rsid w:val="008C2C07"/>
    <w:rsid w:val="008C2DD9"/>
    <w:rsid w:val="008C38AB"/>
    <w:rsid w:val="008C3DAD"/>
    <w:rsid w:val="008C4238"/>
    <w:rsid w:val="008C4C87"/>
    <w:rsid w:val="008C6F84"/>
    <w:rsid w:val="008D2C0B"/>
    <w:rsid w:val="008D6D5A"/>
    <w:rsid w:val="008D701F"/>
    <w:rsid w:val="008D705C"/>
    <w:rsid w:val="008E0145"/>
    <w:rsid w:val="008E03F1"/>
    <w:rsid w:val="008E329C"/>
    <w:rsid w:val="008E34C8"/>
    <w:rsid w:val="008E3CE0"/>
    <w:rsid w:val="008E58D9"/>
    <w:rsid w:val="008E6E8C"/>
    <w:rsid w:val="008F0CF6"/>
    <w:rsid w:val="008F1801"/>
    <w:rsid w:val="008F23C4"/>
    <w:rsid w:val="008F28FA"/>
    <w:rsid w:val="008F29AA"/>
    <w:rsid w:val="008F4478"/>
    <w:rsid w:val="008F533D"/>
    <w:rsid w:val="008F54EE"/>
    <w:rsid w:val="0090016C"/>
    <w:rsid w:val="0090236C"/>
    <w:rsid w:val="0090297B"/>
    <w:rsid w:val="0090463F"/>
    <w:rsid w:val="0090623D"/>
    <w:rsid w:val="0090648A"/>
    <w:rsid w:val="00906D91"/>
    <w:rsid w:val="00906FA8"/>
    <w:rsid w:val="00907193"/>
    <w:rsid w:val="00910224"/>
    <w:rsid w:val="009102E4"/>
    <w:rsid w:val="00912DC1"/>
    <w:rsid w:val="009132AF"/>
    <w:rsid w:val="009144A7"/>
    <w:rsid w:val="00914FE9"/>
    <w:rsid w:val="00915482"/>
    <w:rsid w:val="00915919"/>
    <w:rsid w:val="00916B30"/>
    <w:rsid w:val="00920724"/>
    <w:rsid w:val="00920C28"/>
    <w:rsid w:val="00922A09"/>
    <w:rsid w:val="009232CA"/>
    <w:rsid w:val="00931F77"/>
    <w:rsid w:val="009326AE"/>
    <w:rsid w:val="0093331F"/>
    <w:rsid w:val="00933F1D"/>
    <w:rsid w:val="0093523F"/>
    <w:rsid w:val="00936CF9"/>
    <w:rsid w:val="00937D9D"/>
    <w:rsid w:val="00940565"/>
    <w:rsid w:val="0094521E"/>
    <w:rsid w:val="00946292"/>
    <w:rsid w:val="00947480"/>
    <w:rsid w:val="0094755E"/>
    <w:rsid w:val="00947681"/>
    <w:rsid w:val="00952748"/>
    <w:rsid w:val="00952C80"/>
    <w:rsid w:val="00953050"/>
    <w:rsid w:val="00954C63"/>
    <w:rsid w:val="00954FB7"/>
    <w:rsid w:val="00960A8D"/>
    <w:rsid w:val="009653D2"/>
    <w:rsid w:val="009667C9"/>
    <w:rsid w:val="009668E2"/>
    <w:rsid w:val="00966D22"/>
    <w:rsid w:val="009675F3"/>
    <w:rsid w:val="00970085"/>
    <w:rsid w:val="00970E41"/>
    <w:rsid w:val="009725FA"/>
    <w:rsid w:val="009726CA"/>
    <w:rsid w:val="009735C9"/>
    <w:rsid w:val="00974165"/>
    <w:rsid w:val="0097595F"/>
    <w:rsid w:val="009763B1"/>
    <w:rsid w:val="00980366"/>
    <w:rsid w:val="00981C82"/>
    <w:rsid w:val="0098210E"/>
    <w:rsid w:val="0098285B"/>
    <w:rsid w:val="00984916"/>
    <w:rsid w:val="009859FE"/>
    <w:rsid w:val="00985A04"/>
    <w:rsid w:val="00987B6C"/>
    <w:rsid w:val="00991C27"/>
    <w:rsid w:val="00992395"/>
    <w:rsid w:val="00992F36"/>
    <w:rsid w:val="009940C7"/>
    <w:rsid w:val="00996BC2"/>
    <w:rsid w:val="00996E58"/>
    <w:rsid w:val="009A29DD"/>
    <w:rsid w:val="009A5996"/>
    <w:rsid w:val="009A6995"/>
    <w:rsid w:val="009B243F"/>
    <w:rsid w:val="009B2E09"/>
    <w:rsid w:val="009B337D"/>
    <w:rsid w:val="009B35CA"/>
    <w:rsid w:val="009B3769"/>
    <w:rsid w:val="009B42D4"/>
    <w:rsid w:val="009B6D8B"/>
    <w:rsid w:val="009B78C1"/>
    <w:rsid w:val="009C0250"/>
    <w:rsid w:val="009C0553"/>
    <w:rsid w:val="009C1140"/>
    <w:rsid w:val="009C1CAD"/>
    <w:rsid w:val="009C2398"/>
    <w:rsid w:val="009C61C6"/>
    <w:rsid w:val="009C71F4"/>
    <w:rsid w:val="009C7F19"/>
    <w:rsid w:val="009D0E23"/>
    <w:rsid w:val="009D2193"/>
    <w:rsid w:val="009D3F95"/>
    <w:rsid w:val="009D5B51"/>
    <w:rsid w:val="009D6101"/>
    <w:rsid w:val="009D6DFB"/>
    <w:rsid w:val="009E0D00"/>
    <w:rsid w:val="009E16F6"/>
    <w:rsid w:val="009E2D4E"/>
    <w:rsid w:val="009E49BF"/>
    <w:rsid w:val="009E6A40"/>
    <w:rsid w:val="009E6ECD"/>
    <w:rsid w:val="009E739C"/>
    <w:rsid w:val="009F32C0"/>
    <w:rsid w:val="009F4F95"/>
    <w:rsid w:val="009F52B4"/>
    <w:rsid w:val="00A00A69"/>
    <w:rsid w:val="00A00EEA"/>
    <w:rsid w:val="00A017FC"/>
    <w:rsid w:val="00A01ED9"/>
    <w:rsid w:val="00A04F11"/>
    <w:rsid w:val="00A05360"/>
    <w:rsid w:val="00A05FA6"/>
    <w:rsid w:val="00A11225"/>
    <w:rsid w:val="00A13D76"/>
    <w:rsid w:val="00A13F4E"/>
    <w:rsid w:val="00A145AB"/>
    <w:rsid w:val="00A14C21"/>
    <w:rsid w:val="00A14E8D"/>
    <w:rsid w:val="00A15EDC"/>
    <w:rsid w:val="00A16274"/>
    <w:rsid w:val="00A16F40"/>
    <w:rsid w:val="00A23011"/>
    <w:rsid w:val="00A26458"/>
    <w:rsid w:val="00A310C4"/>
    <w:rsid w:val="00A318EA"/>
    <w:rsid w:val="00A32E6A"/>
    <w:rsid w:val="00A3515C"/>
    <w:rsid w:val="00A3554D"/>
    <w:rsid w:val="00A36923"/>
    <w:rsid w:val="00A36F95"/>
    <w:rsid w:val="00A37BE0"/>
    <w:rsid w:val="00A37D1A"/>
    <w:rsid w:val="00A434D0"/>
    <w:rsid w:val="00A44143"/>
    <w:rsid w:val="00A45523"/>
    <w:rsid w:val="00A46C06"/>
    <w:rsid w:val="00A47AAF"/>
    <w:rsid w:val="00A50CBE"/>
    <w:rsid w:val="00A531E1"/>
    <w:rsid w:val="00A54E21"/>
    <w:rsid w:val="00A553A6"/>
    <w:rsid w:val="00A5586A"/>
    <w:rsid w:val="00A55E33"/>
    <w:rsid w:val="00A5743C"/>
    <w:rsid w:val="00A62E8F"/>
    <w:rsid w:val="00A6581A"/>
    <w:rsid w:val="00A65919"/>
    <w:rsid w:val="00A65EC0"/>
    <w:rsid w:val="00A65F4C"/>
    <w:rsid w:val="00A66733"/>
    <w:rsid w:val="00A66F54"/>
    <w:rsid w:val="00A671BF"/>
    <w:rsid w:val="00A67269"/>
    <w:rsid w:val="00A67912"/>
    <w:rsid w:val="00A71C59"/>
    <w:rsid w:val="00A72995"/>
    <w:rsid w:val="00A73362"/>
    <w:rsid w:val="00A737D7"/>
    <w:rsid w:val="00A7603D"/>
    <w:rsid w:val="00A76F99"/>
    <w:rsid w:val="00A82151"/>
    <w:rsid w:val="00A83AA7"/>
    <w:rsid w:val="00A84675"/>
    <w:rsid w:val="00A85350"/>
    <w:rsid w:val="00A85BD2"/>
    <w:rsid w:val="00A867E0"/>
    <w:rsid w:val="00A869E1"/>
    <w:rsid w:val="00A94909"/>
    <w:rsid w:val="00A95254"/>
    <w:rsid w:val="00A96B38"/>
    <w:rsid w:val="00A96C50"/>
    <w:rsid w:val="00AA3657"/>
    <w:rsid w:val="00AA5740"/>
    <w:rsid w:val="00AA7341"/>
    <w:rsid w:val="00AB2064"/>
    <w:rsid w:val="00AB3F64"/>
    <w:rsid w:val="00AB736C"/>
    <w:rsid w:val="00AC2241"/>
    <w:rsid w:val="00AC5D20"/>
    <w:rsid w:val="00AC69EC"/>
    <w:rsid w:val="00AC7A81"/>
    <w:rsid w:val="00AD09CA"/>
    <w:rsid w:val="00AD2F96"/>
    <w:rsid w:val="00AD680D"/>
    <w:rsid w:val="00AE08B1"/>
    <w:rsid w:val="00AE22AC"/>
    <w:rsid w:val="00AE2529"/>
    <w:rsid w:val="00AE4A80"/>
    <w:rsid w:val="00AE4C60"/>
    <w:rsid w:val="00AE506F"/>
    <w:rsid w:val="00AE6CD8"/>
    <w:rsid w:val="00AE765F"/>
    <w:rsid w:val="00AF0B0A"/>
    <w:rsid w:val="00AF30DC"/>
    <w:rsid w:val="00AF453D"/>
    <w:rsid w:val="00AF5186"/>
    <w:rsid w:val="00AF5F34"/>
    <w:rsid w:val="00AF7A78"/>
    <w:rsid w:val="00B013C6"/>
    <w:rsid w:val="00B016AA"/>
    <w:rsid w:val="00B0188A"/>
    <w:rsid w:val="00B04445"/>
    <w:rsid w:val="00B04FC4"/>
    <w:rsid w:val="00B14DFA"/>
    <w:rsid w:val="00B154A3"/>
    <w:rsid w:val="00B154B2"/>
    <w:rsid w:val="00B15CFC"/>
    <w:rsid w:val="00B17A27"/>
    <w:rsid w:val="00B20495"/>
    <w:rsid w:val="00B2076B"/>
    <w:rsid w:val="00B227EC"/>
    <w:rsid w:val="00B229F6"/>
    <w:rsid w:val="00B23654"/>
    <w:rsid w:val="00B23FCF"/>
    <w:rsid w:val="00B27A2E"/>
    <w:rsid w:val="00B30A5F"/>
    <w:rsid w:val="00B320F7"/>
    <w:rsid w:val="00B32F3E"/>
    <w:rsid w:val="00B40266"/>
    <w:rsid w:val="00B42307"/>
    <w:rsid w:val="00B433B8"/>
    <w:rsid w:val="00B44B17"/>
    <w:rsid w:val="00B44BFC"/>
    <w:rsid w:val="00B47FDA"/>
    <w:rsid w:val="00B51080"/>
    <w:rsid w:val="00B51B2E"/>
    <w:rsid w:val="00B5470B"/>
    <w:rsid w:val="00B54AF8"/>
    <w:rsid w:val="00B55751"/>
    <w:rsid w:val="00B55FC9"/>
    <w:rsid w:val="00B56B0F"/>
    <w:rsid w:val="00B60432"/>
    <w:rsid w:val="00B63957"/>
    <w:rsid w:val="00B63A0D"/>
    <w:rsid w:val="00B63FC6"/>
    <w:rsid w:val="00B64B63"/>
    <w:rsid w:val="00B64D77"/>
    <w:rsid w:val="00B67050"/>
    <w:rsid w:val="00B679A3"/>
    <w:rsid w:val="00B70956"/>
    <w:rsid w:val="00B71F24"/>
    <w:rsid w:val="00B71F5F"/>
    <w:rsid w:val="00B720C1"/>
    <w:rsid w:val="00B727C9"/>
    <w:rsid w:val="00B7280B"/>
    <w:rsid w:val="00B72D55"/>
    <w:rsid w:val="00B73145"/>
    <w:rsid w:val="00B73615"/>
    <w:rsid w:val="00B7546E"/>
    <w:rsid w:val="00B7630D"/>
    <w:rsid w:val="00B77F2F"/>
    <w:rsid w:val="00B801D4"/>
    <w:rsid w:val="00B80CD7"/>
    <w:rsid w:val="00B80DC2"/>
    <w:rsid w:val="00B8371F"/>
    <w:rsid w:val="00B85349"/>
    <w:rsid w:val="00B85928"/>
    <w:rsid w:val="00B86119"/>
    <w:rsid w:val="00B86FEE"/>
    <w:rsid w:val="00B90568"/>
    <w:rsid w:val="00B910E3"/>
    <w:rsid w:val="00B917F5"/>
    <w:rsid w:val="00B928B0"/>
    <w:rsid w:val="00B92C42"/>
    <w:rsid w:val="00B93904"/>
    <w:rsid w:val="00B9491B"/>
    <w:rsid w:val="00B97146"/>
    <w:rsid w:val="00B97689"/>
    <w:rsid w:val="00BA0C71"/>
    <w:rsid w:val="00BA5372"/>
    <w:rsid w:val="00BA76AB"/>
    <w:rsid w:val="00BA7B36"/>
    <w:rsid w:val="00BB2C8F"/>
    <w:rsid w:val="00BB3F9A"/>
    <w:rsid w:val="00BB4CF7"/>
    <w:rsid w:val="00BB512E"/>
    <w:rsid w:val="00BB5F54"/>
    <w:rsid w:val="00BC3E89"/>
    <w:rsid w:val="00BC5FED"/>
    <w:rsid w:val="00BC6BAB"/>
    <w:rsid w:val="00BD01B3"/>
    <w:rsid w:val="00BD193A"/>
    <w:rsid w:val="00BD290D"/>
    <w:rsid w:val="00BD2ED6"/>
    <w:rsid w:val="00BD46C3"/>
    <w:rsid w:val="00BD4A26"/>
    <w:rsid w:val="00BD4A41"/>
    <w:rsid w:val="00BD6096"/>
    <w:rsid w:val="00BD7272"/>
    <w:rsid w:val="00BE221B"/>
    <w:rsid w:val="00BE4CCC"/>
    <w:rsid w:val="00BE4E5C"/>
    <w:rsid w:val="00BE6065"/>
    <w:rsid w:val="00BE72D6"/>
    <w:rsid w:val="00BF038D"/>
    <w:rsid w:val="00BF3445"/>
    <w:rsid w:val="00BF3809"/>
    <w:rsid w:val="00BF618A"/>
    <w:rsid w:val="00C00C06"/>
    <w:rsid w:val="00C01D8A"/>
    <w:rsid w:val="00C02FF8"/>
    <w:rsid w:val="00C03839"/>
    <w:rsid w:val="00C0575D"/>
    <w:rsid w:val="00C05920"/>
    <w:rsid w:val="00C07908"/>
    <w:rsid w:val="00C1025E"/>
    <w:rsid w:val="00C103E4"/>
    <w:rsid w:val="00C10A6C"/>
    <w:rsid w:val="00C10E2D"/>
    <w:rsid w:val="00C11427"/>
    <w:rsid w:val="00C11A93"/>
    <w:rsid w:val="00C12480"/>
    <w:rsid w:val="00C13864"/>
    <w:rsid w:val="00C13915"/>
    <w:rsid w:val="00C1631C"/>
    <w:rsid w:val="00C16B99"/>
    <w:rsid w:val="00C20E25"/>
    <w:rsid w:val="00C2235E"/>
    <w:rsid w:val="00C22565"/>
    <w:rsid w:val="00C2294B"/>
    <w:rsid w:val="00C232DD"/>
    <w:rsid w:val="00C24000"/>
    <w:rsid w:val="00C244A7"/>
    <w:rsid w:val="00C24609"/>
    <w:rsid w:val="00C25167"/>
    <w:rsid w:val="00C26AF7"/>
    <w:rsid w:val="00C27EAB"/>
    <w:rsid w:val="00C30D33"/>
    <w:rsid w:val="00C312A2"/>
    <w:rsid w:val="00C3177C"/>
    <w:rsid w:val="00C32A56"/>
    <w:rsid w:val="00C34A4B"/>
    <w:rsid w:val="00C350EC"/>
    <w:rsid w:val="00C35CAC"/>
    <w:rsid w:val="00C3749E"/>
    <w:rsid w:val="00C411A3"/>
    <w:rsid w:val="00C41F5F"/>
    <w:rsid w:val="00C426AB"/>
    <w:rsid w:val="00C42DE4"/>
    <w:rsid w:val="00C43669"/>
    <w:rsid w:val="00C43C3C"/>
    <w:rsid w:val="00C4689E"/>
    <w:rsid w:val="00C46D5A"/>
    <w:rsid w:val="00C5084E"/>
    <w:rsid w:val="00C51E32"/>
    <w:rsid w:val="00C52795"/>
    <w:rsid w:val="00C534E0"/>
    <w:rsid w:val="00C53D2C"/>
    <w:rsid w:val="00C544E2"/>
    <w:rsid w:val="00C559B0"/>
    <w:rsid w:val="00C56E8F"/>
    <w:rsid w:val="00C616C7"/>
    <w:rsid w:val="00C62328"/>
    <w:rsid w:val="00C62349"/>
    <w:rsid w:val="00C6295F"/>
    <w:rsid w:val="00C64CBE"/>
    <w:rsid w:val="00C658FA"/>
    <w:rsid w:val="00C6658A"/>
    <w:rsid w:val="00C666D6"/>
    <w:rsid w:val="00C6679B"/>
    <w:rsid w:val="00C71D76"/>
    <w:rsid w:val="00C73795"/>
    <w:rsid w:val="00C7398F"/>
    <w:rsid w:val="00C7401E"/>
    <w:rsid w:val="00C74417"/>
    <w:rsid w:val="00C7488F"/>
    <w:rsid w:val="00C76F10"/>
    <w:rsid w:val="00C80054"/>
    <w:rsid w:val="00C81444"/>
    <w:rsid w:val="00C8396F"/>
    <w:rsid w:val="00C84C71"/>
    <w:rsid w:val="00C85EE1"/>
    <w:rsid w:val="00C87275"/>
    <w:rsid w:val="00C87439"/>
    <w:rsid w:val="00C877D6"/>
    <w:rsid w:val="00C91ECD"/>
    <w:rsid w:val="00C94A22"/>
    <w:rsid w:val="00C96943"/>
    <w:rsid w:val="00C972A5"/>
    <w:rsid w:val="00C974F1"/>
    <w:rsid w:val="00C97D95"/>
    <w:rsid w:val="00CA06A3"/>
    <w:rsid w:val="00CA0994"/>
    <w:rsid w:val="00CA4CEF"/>
    <w:rsid w:val="00CA5650"/>
    <w:rsid w:val="00CA5758"/>
    <w:rsid w:val="00CA7A24"/>
    <w:rsid w:val="00CB030C"/>
    <w:rsid w:val="00CB05DE"/>
    <w:rsid w:val="00CB0DC6"/>
    <w:rsid w:val="00CB3D74"/>
    <w:rsid w:val="00CB463D"/>
    <w:rsid w:val="00CB4931"/>
    <w:rsid w:val="00CB5CD5"/>
    <w:rsid w:val="00CB6E8F"/>
    <w:rsid w:val="00CC16F9"/>
    <w:rsid w:val="00CC19B5"/>
    <w:rsid w:val="00CC1F9B"/>
    <w:rsid w:val="00CC2584"/>
    <w:rsid w:val="00CC61C4"/>
    <w:rsid w:val="00CC666B"/>
    <w:rsid w:val="00CC68CF"/>
    <w:rsid w:val="00CC7015"/>
    <w:rsid w:val="00CC7421"/>
    <w:rsid w:val="00CC7A99"/>
    <w:rsid w:val="00CC7B33"/>
    <w:rsid w:val="00CD1B84"/>
    <w:rsid w:val="00CD2580"/>
    <w:rsid w:val="00CD39FC"/>
    <w:rsid w:val="00CD5215"/>
    <w:rsid w:val="00CD616B"/>
    <w:rsid w:val="00CE34E5"/>
    <w:rsid w:val="00CE4F29"/>
    <w:rsid w:val="00CE4F94"/>
    <w:rsid w:val="00CE63AC"/>
    <w:rsid w:val="00CE6752"/>
    <w:rsid w:val="00CE6C7F"/>
    <w:rsid w:val="00CE6C92"/>
    <w:rsid w:val="00CE7214"/>
    <w:rsid w:val="00CE7FF8"/>
    <w:rsid w:val="00CF32E7"/>
    <w:rsid w:val="00CF458D"/>
    <w:rsid w:val="00CF53D9"/>
    <w:rsid w:val="00CF5E84"/>
    <w:rsid w:val="00CF6F00"/>
    <w:rsid w:val="00D03F8F"/>
    <w:rsid w:val="00D04A87"/>
    <w:rsid w:val="00D069BD"/>
    <w:rsid w:val="00D10527"/>
    <w:rsid w:val="00D11BDF"/>
    <w:rsid w:val="00D11EFB"/>
    <w:rsid w:val="00D1208B"/>
    <w:rsid w:val="00D1290C"/>
    <w:rsid w:val="00D135A0"/>
    <w:rsid w:val="00D13823"/>
    <w:rsid w:val="00D20D59"/>
    <w:rsid w:val="00D21AE6"/>
    <w:rsid w:val="00D222CA"/>
    <w:rsid w:val="00D23961"/>
    <w:rsid w:val="00D25766"/>
    <w:rsid w:val="00D25F41"/>
    <w:rsid w:val="00D266D7"/>
    <w:rsid w:val="00D26962"/>
    <w:rsid w:val="00D27410"/>
    <w:rsid w:val="00D30ACC"/>
    <w:rsid w:val="00D30CD4"/>
    <w:rsid w:val="00D30DBF"/>
    <w:rsid w:val="00D342B2"/>
    <w:rsid w:val="00D34D2C"/>
    <w:rsid w:val="00D36420"/>
    <w:rsid w:val="00D37072"/>
    <w:rsid w:val="00D400C5"/>
    <w:rsid w:val="00D41039"/>
    <w:rsid w:val="00D42D70"/>
    <w:rsid w:val="00D42DC3"/>
    <w:rsid w:val="00D43783"/>
    <w:rsid w:val="00D43DD5"/>
    <w:rsid w:val="00D44D25"/>
    <w:rsid w:val="00D4708F"/>
    <w:rsid w:val="00D5075C"/>
    <w:rsid w:val="00D51B43"/>
    <w:rsid w:val="00D51C72"/>
    <w:rsid w:val="00D564C1"/>
    <w:rsid w:val="00D576BC"/>
    <w:rsid w:val="00D577E8"/>
    <w:rsid w:val="00D60F6F"/>
    <w:rsid w:val="00D60F8E"/>
    <w:rsid w:val="00D6277D"/>
    <w:rsid w:val="00D62C89"/>
    <w:rsid w:val="00D6322F"/>
    <w:rsid w:val="00D6375C"/>
    <w:rsid w:val="00D652F9"/>
    <w:rsid w:val="00D65E55"/>
    <w:rsid w:val="00D67DC7"/>
    <w:rsid w:val="00D71B5B"/>
    <w:rsid w:val="00D71DB7"/>
    <w:rsid w:val="00D73772"/>
    <w:rsid w:val="00D73C8D"/>
    <w:rsid w:val="00D74164"/>
    <w:rsid w:val="00D74EE3"/>
    <w:rsid w:val="00D75E6D"/>
    <w:rsid w:val="00D77A99"/>
    <w:rsid w:val="00D8049E"/>
    <w:rsid w:val="00D8070B"/>
    <w:rsid w:val="00D835BC"/>
    <w:rsid w:val="00D85735"/>
    <w:rsid w:val="00D86513"/>
    <w:rsid w:val="00D93B41"/>
    <w:rsid w:val="00D95D7E"/>
    <w:rsid w:val="00D97159"/>
    <w:rsid w:val="00DA0F6B"/>
    <w:rsid w:val="00DA1377"/>
    <w:rsid w:val="00DA139D"/>
    <w:rsid w:val="00DA1942"/>
    <w:rsid w:val="00DA244C"/>
    <w:rsid w:val="00DA524C"/>
    <w:rsid w:val="00DA7758"/>
    <w:rsid w:val="00DB137B"/>
    <w:rsid w:val="00DB2C4E"/>
    <w:rsid w:val="00DB39D2"/>
    <w:rsid w:val="00DB4402"/>
    <w:rsid w:val="00DB49A6"/>
    <w:rsid w:val="00DB49F5"/>
    <w:rsid w:val="00DB5BA2"/>
    <w:rsid w:val="00DB5D59"/>
    <w:rsid w:val="00DB6F83"/>
    <w:rsid w:val="00DC2C5E"/>
    <w:rsid w:val="00DC2D15"/>
    <w:rsid w:val="00DC30C2"/>
    <w:rsid w:val="00DC348C"/>
    <w:rsid w:val="00DC3E1E"/>
    <w:rsid w:val="00DC4D32"/>
    <w:rsid w:val="00DC5F28"/>
    <w:rsid w:val="00DC6C1C"/>
    <w:rsid w:val="00DC7755"/>
    <w:rsid w:val="00DD1DB7"/>
    <w:rsid w:val="00DD21D5"/>
    <w:rsid w:val="00DD3B45"/>
    <w:rsid w:val="00DD6B19"/>
    <w:rsid w:val="00DD73D0"/>
    <w:rsid w:val="00DD7888"/>
    <w:rsid w:val="00DD7CC7"/>
    <w:rsid w:val="00DE1F86"/>
    <w:rsid w:val="00DE2546"/>
    <w:rsid w:val="00DE6077"/>
    <w:rsid w:val="00DF1A6B"/>
    <w:rsid w:val="00DF1B63"/>
    <w:rsid w:val="00DF31F2"/>
    <w:rsid w:val="00DF363A"/>
    <w:rsid w:val="00DF72C8"/>
    <w:rsid w:val="00E0005F"/>
    <w:rsid w:val="00E010E2"/>
    <w:rsid w:val="00E011BF"/>
    <w:rsid w:val="00E01827"/>
    <w:rsid w:val="00E01E97"/>
    <w:rsid w:val="00E02C2E"/>
    <w:rsid w:val="00E02FCA"/>
    <w:rsid w:val="00E02FF7"/>
    <w:rsid w:val="00E054A7"/>
    <w:rsid w:val="00E05D8E"/>
    <w:rsid w:val="00E06995"/>
    <w:rsid w:val="00E10862"/>
    <w:rsid w:val="00E108EA"/>
    <w:rsid w:val="00E111C7"/>
    <w:rsid w:val="00E1143A"/>
    <w:rsid w:val="00E11746"/>
    <w:rsid w:val="00E12284"/>
    <w:rsid w:val="00E1269D"/>
    <w:rsid w:val="00E128AE"/>
    <w:rsid w:val="00E141C4"/>
    <w:rsid w:val="00E14CC8"/>
    <w:rsid w:val="00E16270"/>
    <w:rsid w:val="00E21B46"/>
    <w:rsid w:val="00E21C56"/>
    <w:rsid w:val="00E2391B"/>
    <w:rsid w:val="00E23C16"/>
    <w:rsid w:val="00E23E25"/>
    <w:rsid w:val="00E2447E"/>
    <w:rsid w:val="00E26DD6"/>
    <w:rsid w:val="00E26EEC"/>
    <w:rsid w:val="00E279DF"/>
    <w:rsid w:val="00E340B2"/>
    <w:rsid w:val="00E351BE"/>
    <w:rsid w:val="00E353C4"/>
    <w:rsid w:val="00E35489"/>
    <w:rsid w:val="00E37A45"/>
    <w:rsid w:val="00E4001D"/>
    <w:rsid w:val="00E419B3"/>
    <w:rsid w:val="00E439B6"/>
    <w:rsid w:val="00E44139"/>
    <w:rsid w:val="00E448B0"/>
    <w:rsid w:val="00E44DC1"/>
    <w:rsid w:val="00E45999"/>
    <w:rsid w:val="00E459FC"/>
    <w:rsid w:val="00E4650D"/>
    <w:rsid w:val="00E512AD"/>
    <w:rsid w:val="00E54AE9"/>
    <w:rsid w:val="00E562CA"/>
    <w:rsid w:val="00E563E3"/>
    <w:rsid w:val="00E56E9A"/>
    <w:rsid w:val="00E5719D"/>
    <w:rsid w:val="00E57A16"/>
    <w:rsid w:val="00E60016"/>
    <w:rsid w:val="00E61514"/>
    <w:rsid w:val="00E6269B"/>
    <w:rsid w:val="00E63557"/>
    <w:rsid w:val="00E63C00"/>
    <w:rsid w:val="00E64AC9"/>
    <w:rsid w:val="00E65D70"/>
    <w:rsid w:val="00E65D92"/>
    <w:rsid w:val="00E67461"/>
    <w:rsid w:val="00E700B1"/>
    <w:rsid w:val="00E70DDD"/>
    <w:rsid w:val="00E70F03"/>
    <w:rsid w:val="00E72E12"/>
    <w:rsid w:val="00E760F1"/>
    <w:rsid w:val="00E805B8"/>
    <w:rsid w:val="00E81C0B"/>
    <w:rsid w:val="00E836DC"/>
    <w:rsid w:val="00E84CF6"/>
    <w:rsid w:val="00E87D9F"/>
    <w:rsid w:val="00E91737"/>
    <w:rsid w:val="00E932A1"/>
    <w:rsid w:val="00E9361B"/>
    <w:rsid w:val="00E936E2"/>
    <w:rsid w:val="00E93D34"/>
    <w:rsid w:val="00E94262"/>
    <w:rsid w:val="00E96882"/>
    <w:rsid w:val="00E977F7"/>
    <w:rsid w:val="00EA012B"/>
    <w:rsid w:val="00EA054F"/>
    <w:rsid w:val="00EA08BB"/>
    <w:rsid w:val="00EA242B"/>
    <w:rsid w:val="00EA34CE"/>
    <w:rsid w:val="00EA3EDD"/>
    <w:rsid w:val="00EA60D3"/>
    <w:rsid w:val="00EA731D"/>
    <w:rsid w:val="00EB15E4"/>
    <w:rsid w:val="00EB1EFF"/>
    <w:rsid w:val="00EB53D4"/>
    <w:rsid w:val="00EB5437"/>
    <w:rsid w:val="00EB5C96"/>
    <w:rsid w:val="00EB6122"/>
    <w:rsid w:val="00EB691A"/>
    <w:rsid w:val="00EB7746"/>
    <w:rsid w:val="00EC0C16"/>
    <w:rsid w:val="00EC1B7D"/>
    <w:rsid w:val="00EC1D8A"/>
    <w:rsid w:val="00EC4478"/>
    <w:rsid w:val="00EC5FCA"/>
    <w:rsid w:val="00EC7FFE"/>
    <w:rsid w:val="00ED38F1"/>
    <w:rsid w:val="00ED44B1"/>
    <w:rsid w:val="00ED4D5C"/>
    <w:rsid w:val="00ED4FC7"/>
    <w:rsid w:val="00ED5E81"/>
    <w:rsid w:val="00EE0840"/>
    <w:rsid w:val="00EE098D"/>
    <w:rsid w:val="00EE28EB"/>
    <w:rsid w:val="00EE3000"/>
    <w:rsid w:val="00EE4614"/>
    <w:rsid w:val="00EE5538"/>
    <w:rsid w:val="00EE5ADD"/>
    <w:rsid w:val="00EE673B"/>
    <w:rsid w:val="00EF54B9"/>
    <w:rsid w:val="00EF622E"/>
    <w:rsid w:val="00EF732C"/>
    <w:rsid w:val="00F025C6"/>
    <w:rsid w:val="00F02704"/>
    <w:rsid w:val="00F02854"/>
    <w:rsid w:val="00F075EB"/>
    <w:rsid w:val="00F10BB0"/>
    <w:rsid w:val="00F11859"/>
    <w:rsid w:val="00F11E79"/>
    <w:rsid w:val="00F12762"/>
    <w:rsid w:val="00F12F1E"/>
    <w:rsid w:val="00F138BD"/>
    <w:rsid w:val="00F15E3B"/>
    <w:rsid w:val="00F20457"/>
    <w:rsid w:val="00F229B3"/>
    <w:rsid w:val="00F23F8D"/>
    <w:rsid w:val="00F257B3"/>
    <w:rsid w:val="00F26B20"/>
    <w:rsid w:val="00F27BF6"/>
    <w:rsid w:val="00F302F5"/>
    <w:rsid w:val="00F318D9"/>
    <w:rsid w:val="00F35672"/>
    <w:rsid w:val="00F37760"/>
    <w:rsid w:val="00F4314E"/>
    <w:rsid w:val="00F43328"/>
    <w:rsid w:val="00F43D71"/>
    <w:rsid w:val="00F43E18"/>
    <w:rsid w:val="00F44B3B"/>
    <w:rsid w:val="00F47E17"/>
    <w:rsid w:val="00F5015F"/>
    <w:rsid w:val="00F50A7D"/>
    <w:rsid w:val="00F51530"/>
    <w:rsid w:val="00F52C35"/>
    <w:rsid w:val="00F54818"/>
    <w:rsid w:val="00F56111"/>
    <w:rsid w:val="00F56414"/>
    <w:rsid w:val="00F56608"/>
    <w:rsid w:val="00F60826"/>
    <w:rsid w:val="00F61093"/>
    <w:rsid w:val="00F61AE1"/>
    <w:rsid w:val="00F6279C"/>
    <w:rsid w:val="00F63B7F"/>
    <w:rsid w:val="00F672B8"/>
    <w:rsid w:val="00F70BC8"/>
    <w:rsid w:val="00F73266"/>
    <w:rsid w:val="00F737B9"/>
    <w:rsid w:val="00F75343"/>
    <w:rsid w:val="00F7590D"/>
    <w:rsid w:val="00F75BF7"/>
    <w:rsid w:val="00F7640C"/>
    <w:rsid w:val="00F80276"/>
    <w:rsid w:val="00F81091"/>
    <w:rsid w:val="00F813E3"/>
    <w:rsid w:val="00F8201C"/>
    <w:rsid w:val="00F82F5F"/>
    <w:rsid w:val="00F834D4"/>
    <w:rsid w:val="00F839B0"/>
    <w:rsid w:val="00F83B65"/>
    <w:rsid w:val="00F87B43"/>
    <w:rsid w:val="00F9405A"/>
    <w:rsid w:val="00FA2330"/>
    <w:rsid w:val="00FA2D67"/>
    <w:rsid w:val="00FA3A3D"/>
    <w:rsid w:val="00FA4FBB"/>
    <w:rsid w:val="00FA65A0"/>
    <w:rsid w:val="00FA7CBA"/>
    <w:rsid w:val="00FB2CF9"/>
    <w:rsid w:val="00FB3542"/>
    <w:rsid w:val="00FB38C4"/>
    <w:rsid w:val="00FB544F"/>
    <w:rsid w:val="00FB5931"/>
    <w:rsid w:val="00FB5BBE"/>
    <w:rsid w:val="00FB69A4"/>
    <w:rsid w:val="00FB6E28"/>
    <w:rsid w:val="00FB700E"/>
    <w:rsid w:val="00FB7640"/>
    <w:rsid w:val="00FB7ADB"/>
    <w:rsid w:val="00FC0AE2"/>
    <w:rsid w:val="00FC2008"/>
    <w:rsid w:val="00FC34BD"/>
    <w:rsid w:val="00FC57AA"/>
    <w:rsid w:val="00FC592E"/>
    <w:rsid w:val="00FC6552"/>
    <w:rsid w:val="00FC6C7B"/>
    <w:rsid w:val="00FD04E9"/>
    <w:rsid w:val="00FD10FA"/>
    <w:rsid w:val="00FD12A8"/>
    <w:rsid w:val="00FD1506"/>
    <w:rsid w:val="00FD1CF4"/>
    <w:rsid w:val="00FD2857"/>
    <w:rsid w:val="00FD2EAE"/>
    <w:rsid w:val="00FD30A2"/>
    <w:rsid w:val="00FD3B2E"/>
    <w:rsid w:val="00FD697D"/>
    <w:rsid w:val="00FD7219"/>
    <w:rsid w:val="00FE0563"/>
    <w:rsid w:val="00FE1BD7"/>
    <w:rsid w:val="00FE1D75"/>
    <w:rsid w:val="00FE5C54"/>
    <w:rsid w:val="00FE5D65"/>
    <w:rsid w:val="00FE70A6"/>
    <w:rsid w:val="00FF011C"/>
    <w:rsid w:val="00FF0387"/>
    <w:rsid w:val="00FF0835"/>
    <w:rsid w:val="00FF157B"/>
    <w:rsid w:val="00FF1D34"/>
    <w:rsid w:val="00FF1F48"/>
    <w:rsid w:val="00FF3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93BAE14"/>
  <w15:chartTrackingRefBased/>
  <w15:docId w15:val="{F1EFDF1C-A9C9-CF4F-B4D8-EA62FFC5B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2BC"/>
    <w:pPr>
      <w:spacing w:after="200" w:line="276" w:lineRule="auto"/>
    </w:pPr>
    <w:rPr>
      <w:sz w:val="22"/>
      <w:szCs w:val="22"/>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5167"/>
    <w:pPr>
      <w:tabs>
        <w:tab w:val="center" w:pos="4320"/>
        <w:tab w:val="right" w:pos="8640"/>
      </w:tabs>
    </w:pPr>
  </w:style>
  <w:style w:type="character" w:customStyle="1" w:styleId="HeaderChar">
    <w:name w:val="Header Char"/>
    <w:link w:val="Header"/>
    <w:uiPriority w:val="99"/>
    <w:rsid w:val="00C25167"/>
    <w:rPr>
      <w:sz w:val="22"/>
      <w:szCs w:val="22"/>
    </w:rPr>
  </w:style>
  <w:style w:type="paragraph" w:styleId="Footer">
    <w:name w:val="footer"/>
    <w:basedOn w:val="Normal"/>
    <w:link w:val="FooterChar"/>
    <w:uiPriority w:val="99"/>
    <w:unhideWhenUsed/>
    <w:rsid w:val="00C25167"/>
    <w:pPr>
      <w:tabs>
        <w:tab w:val="center" w:pos="4320"/>
        <w:tab w:val="right" w:pos="8640"/>
      </w:tabs>
    </w:pPr>
  </w:style>
  <w:style w:type="character" w:customStyle="1" w:styleId="FooterChar">
    <w:name w:val="Footer Char"/>
    <w:link w:val="Footer"/>
    <w:uiPriority w:val="99"/>
    <w:rsid w:val="00C25167"/>
    <w:rPr>
      <w:sz w:val="22"/>
      <w:szCs w:val="22"/>
    </w:rPr>
  </w:style>
  <w:style w:type="paragraph" w:styleId="FootnoteText">
    <w:name w:val="footnote text"/>
    <w:basedOn w:val="Normal"/>
    <w:link w:val="FootnoteTextChar"/>
    <w:uiPriority w:val="99"/>
    <w:semiHidden/>
    <w:unhideWhenUsed/>
    <w:rsid w:val="00A32E6A"/>
    <w:rPr>
      <w:sz w:val="20"/>
      <w:szCs w:val="20"/>
    </w:rPr>
  </w:style>
  <w:style w:type="character" w:customStyle="1" w:styleId="FootnoteTextChar">
    <w:name w:val="Footnote Text Char"/>
    <w:basedOn w:val="DefaultParagraphFont"/>
    <w:link w:val="FootnoteText"/>
    <w:uiPriority w:val="99"/>
    <w:semiHidden/>
    <w:rsid w:val="00A32E6A"/>
  </w:style>
  <w:style w:type="character" w:styleId="FootnoteReference">
    <w:name w:val="footnote reference"/>
    <w:aliases w:val="Footnote,Footnote text,ftref,BearingPoint,16 Point,Superscript 6 Point,fr,Footnote + Arial,10 pt,Black,Footnote dich,SUPERS,Ref,de nota al pie,脚注引用,Знак сноски 1,Знак сноски-FN,Ciae niinee-FN,Referencia nota al pie,Ciae niinee 1,ftrf"/>
    <w:link w:val="CharChar1CharCharCharChar1CharCharCharCharCharCharCharCharCharCharCharCharCharCharCharChar"/>
    <w:uiPriority w:val="99"/>
    <w:unhideWhenUsed/>
    <w:qFormat/>
    <w:rsid w:val="00A32E6A"/>
    <w:rPr>
      <w:vertAlign w:val="superscript"/>
    </w:rPr>
  </w:style>
  <w:style w:type="paragraph" w:styleId="BalloonText">
    <w:name w:val="Balloon Text"/>
    <w:basedOn w:val="Normal"/>
    <w:link w:val="BalloonTextChar"/>
    <w:uiPriority w:val="99"/>
    <w:semiHidden/>
    <w:unhideWhenUsed/>
    <w:rsid w:val="00247C3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47C3C"/>
    <w:rPr>
      <w:rFonts w:ascii="Tahoma" w:hAnsi="Tahoma" w:cs="Tahoma"/>
      <w:sz w:val="16"/>
      <w:szCs w:val="16"/>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uiPriority w:val="99"/>
    <w:qFormat/>
    <w:rsid w:val="00127469"/>
    <w:pPr>
      <w:spacing w:after="160"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10B1FC5987B54188EA203F89F1EB57" ma:contentTypeVersion="1" ma:contentTypeDescription="Create a new document." ma:contentTypeScope="" ma:versionID="4a35a99057102ab5c1c63c296d6124b7">
  <xsd:schema xmlns:xsd="http://www.w3.org/2001/XMLSchema" xmlns:p="http://schemas.microsoft.com/office/2006/metadata/properties" xmlns:ns2="e82680e8-d8fa-4063-9f1b-a7935f308b55" targetNamespace="http://schemas.microsoft.com/office/2006/metadata/properties" ma:root="true" ma:fieldsID="667ce226472d17036c98ccb4d6e29e96" ns2:_="">
    <xsd:import namespace="e82680e8-d8fa-4063-9f1b-a7935f308b55"/>
    <xsd:element name="properties">
      <xsd:complexType>
        <xsd:sequence>
          <xsd:element name="documentManagement">
            <xsd:complexType>
              <xsd:all>
                <xsd:element ref="ns2:Ch_x00fa__x0020_Th_x00ed_ch" minOccurs="0"/>
              </xsd:all>
            </xsd:complexType>
          </xsd:element>
        </xsd:sequence>
      </xsd:complexType>
    </xsd:element>
  </xsd:schema>
  <xsd:schema xmlns:xsd="http://www.w3.org/2001/XMLSchema" xmlns:dms="http://schemas.microsoft.com/office/2006/documentManagement/types" targetNamespace="e82680e8-d8fa-4063-9f1b-a7935f308b55" elementFormDefault="qualified">
    <xsd:import namespace="http://schemas.microsoft.com/office/2006/documentManagement/types"/>
    <xsd:element name="Ch_x00fa__x0020_Th_x00ed_ch" ma:index="8" nillable="true" ma:displayName="Chú Thích" ma:internalName="Ch_x00fa__x0020_Th_x00ed_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0EFB472-550D-4B3C-9934-277136E00E3E}">
  <ds:schemaRefs>
    <ds:schemaRef ds:uri="http://schemas.microsoft.com/office/2006/metadata/longProperties"/>
  </ds:schemaRefs>
</ds:datastoreItem>
</file>

<file path=customXml/itemProps2.xml><?xml version="1.0" encoding="utf-8"?>
<ds:datastoreItem xmlns:ds="http://schemas.openxmlformats.org/officeDocument/2006/customXml" ds:itemID="{DC169B7A-4056-49A2-989C-0A97888C8ECA}">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B587B75C-C0E5-477C-89C7-0AF22364AC26}">
  <ds:schemaRefs>
    <ds:schemaRef ds:uri="http://schemas.microsoft.com/sharepoint/v3/contenttype/forms"/>
  </ds:schemaRefs>
</ds:datastoreItem>
</file>

<file path=customXml/itemProps4.xml><?xml version="1.0" encoding="utf-8"?>
<ds:datastoreItem xmlns:ds="http://schemas.openxmlformats.org/officeDocument/2006/customXml" ds:itemID="{1D27F9A0-1396-4704-AD1C-7BD61022BFDE}">
  <ds:schemaRefs>
    <ds:schemaRef ds:uri="http://schemas.microsoft.com/office/2006/metadata/contentType"/>
    <ds:schemaRef ds:uri="http://schemas.microsoft.com/office/2006/metadata/properties/metaAttributes"/>
    <ds:schemaRef ds:uri="http://www.w3.org/2000/xmlns/"/>
    <ds:schemaRef ds:uri="http://www.w3.org/2001/XMLSchema"/>
    <ds:schemaRef ds:uri="e82680e8-d8fa-4063-9f1b-a7935f308b5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5725</Words>
  <Characters>32634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260318 - Bản dịch dự thảo TBC lần 1 bạn trao</vt:lpstr>
    </vt:vector>
  </TitlesOfParts>
  <Company>HP</Company>
  <LinksUpToDate>false</LinksUpToDate>
  <CharactersWithSpaces>38283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260318 - Bản dịch dự thảo TBC lần 1 bạn trao</dc:title>
  <dc:subject/>
  <dc:creator>User</dc:creator>
  <cp:keywords/>
  <cp:lastModifiedBy>Nguyen Minh Tuan</cp:lastModifiedBy>
  <cp:revision>3</cp:revision>
  <cp:lastPrinted>2026-04-15T08:18:00Z</cp:lastPrinted>
  <dcterms:created xsi:type="dcterms:W3CDTF">2026-04-17T01:52:00Z</dcterms:created>
  <dcterms:modified xsi:type="dcterms:W3CDTF">2026-04-17T01:54:00Z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ú Thích">
    <vt:lpwstr>260318 - Bản dịch dự thảo TBC lần 1 bạn trao</vt:lpwstr>
  </property>
  <property fmtid="{D5CDD505-2E9C-101B-9397-08002B2CF9AE}" pid="3" name="ContentType">
    <vt:lpwstr>Document</vt:lpwstr>
  </property>
  <property fmtid="{D5CDD505-2E9C-101B-9397-08002B2CF9AE}" pid="4" name="ContentTypeId">
    <vt:lpwstr>0x0101008410B1FC5987B54188EA203F89F1EB57</vt:lpwstr>
  </property>
</Properties>
</file>